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9AE4" w14:textId="32AF0A16" w:rsidR="002869D9" w:rsidRPr="007D68F6" w:rsidRDefault="00032A84" w:rsidP="002869D9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7D68F6">
        <w:rPr>
          <w:rFonts w:ascii="Tahoma" w:hAnsi="Tahoma" w:cs="Tahoma"/>
          <w:b/>
          <w:color w:val="000000"/>
          <w:sz w:val="24"/>
          <w:szCs w:val="24"/>
        </w:rPr>
        <w:t>Safety Leadership Training</w:t>
      </w:r>
      <w:r w:rsidR="00A90D7E">
        <w:rPr>
          <w:rFonts w:ascii="Tahoma" w:hAnsi="Tahoma" w:cs="Tahoma"/>
          <w:b/>
          <w:color w:val="000000"/>
          <w:sz w:val="24"/>
          <w:szCs w:val="24"/>
        </w:rPr>
        <w:t xml:space="preserve"> for Foremen, Project Managers</w:t>
      </w:r>
      <w:r w:rsidR="00752074">
        <w:rPr>
          <w:rFonts w:ascii="Tahoma" w:hAnsi="Tahoma" w:cs="Tahoma"/>
          <w:b/>
          <w:color w:val="000000"/>
          <w:sz w:val="24"/>
          <w:szCs w:val="24"/>
        </w:rPr>
        <w:t>,</w:t>
      </w:r>
      <w:r w:rsidR="00A90D7E">
        <w:rPr>
          <w:rFonts w:ascii="Tahoma" w:hAnsi="Tahoma" w:cs="Tahoma"/>
          <w:b/>
          <w:color w:val="000000"/>
          <w:sz w:val="24"/>
          <w:szCs w:val="24"/>
        </w:rPr>
        <w:t xml:space="preserve"> and Other Supervisors</w:t>
      </w:r>
    </w:p>
    <w:p w14:paraId="1C18C66A" w14:textId="7C336140" w:rsidR="00032A84" w:rsidRDefault="00032A84" w:rsidP="002869D9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14:paraId="781A16BA" w14:textId="77777777" w:rsidR="00B7555E" w:rsidRPr="00B7555E" w:rsidRDefault="00B7555E" w:rsidP="002869D9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4AFD168C" w14:textId="44D4ED68" w:rsidR="00FA1988" w:rsidRPr="00B7555E" w:rsidRDefault="00A90D7E" w:rsidP="00975B26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 further enhance your company safety </w:t>
      </w:r>
      <w:r w:rsidR="008B3A91">
        <w:rPr>
          <w:rFonts w:ascii="Tahoma" w:hAnsi="Tahoma" w:cs="Tahoma"/>
          <w:sz w:val="20"/>
          <w:szCs w:val="20"/>
        </w:rPr>
        <w:t>program,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ensur</w:t>
      </w:r>
      <w:r w:rsidR="003D33E7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that all affected supervisors </w:t>
      </w:r>
      <w:r w:rsidR="00EA69D2" w:rsidRPr="00B7555E">
        <w:rPr>
          <w:rFonts w:ascii="Tahoma" w:hAnsi="Tahoma" w:cs="Tahoma"/>
          <w:color w:val="000000"/>
          <w:sz w:val="20"/>
          <w:szCs w:val="20"/>
        </w:rPr>
        <w:t>know what it means to be a</w:t>
      </w:r>
      <w:r w:rsidR="003D33E7">
        <w:rPr>
          <w:rFonts w:ascii="Tahoma" w:hAnsi="Tahoma" w:cs="Tahoma"/>
          <w:color w:val="000000"/>
          <w:sz w:val="20"/>
          <w:szCs w:val="20"/>
        </w:rPr>
        <w:t>n effective</w:t>
      </w:r>
      <w:r w:rsidR="00EA69D2" w:rsidRPr="00B7555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47C9">
        <w:rPr>
          <w:rFonts w:ascii="Tahoma" w:hAnsi="Tahoma" w:cs="Tahoma"/>
          <w:color w:val="000000"/>
          <w:sz w:val="20"/>
          <w:szCs w:val="20"/>
        </w:rPr>
        <w:t xml:space="preserve">jobsite </w:t>
      </w:r>
      <w:r w:rsidR="00EA69D2" w:rsidRPr="00B7555E">
        <w:rPr>
          <w:rFonts w:ascii="Tahoma" w:hAnsi="Tahoma" w:cs="Tahoma"/>
          <w:color w:val="000000"/>
          <w:sz w:val="20"/>
          <w:szCs w:val="20"/>
        </w:rPr>
        <w:t>safety leader</w:t>
      </w:r>
      <w:r w:rsidR="00975B26" w:rsidRPr="00B7555E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71037" w:rsidRPr="00B7555E">
        <w:rPr>
          <w:rFonts w:ascii="Tahoma" w:hAnsi="Tahoma" w:cs="Tahoma"/>
          <w:color w:val="000000"/>
          <w:sz w:val="20"/>
          <w:szCs w:val="20"/>
        </w:rPr>
        <w:t>T</w:t>
      </w:r>
      <w:r w:rsidR="00975B26" w:rsidRPr="00B7555E">
        <w:rPr>
          <w:rFonts w:ascii="Tahoma" w:hAnsi="Tahoma" w:cs="Tahoma"/>
          <w:color w:val="000000"/>
          <w:sz w:val="20"/>
          <w:szCs w:val="20"/>
        </w:rPr>
        <w:t>he Foundations f</w:t>
      </w:r>
      <w:r w:rsidR="00BC091B" w:rsidRPr="00B7555E">
        <w:rPr>
          <w:rFonts w:ascii="Tahoma" w:hAnsi="Tahoma" w:cs="Tahoma"/>
          <w:color w:val="000000"/>
          <w:sz w:val="20"/>
          <w:szCs w:val="20"/>
        </w:rPr>
        <w:t>or</w:t>
      </w:r>
      <w:r w:rsidR="00975B26" w:rsidRPr="00B7555E">
        <w:rPr>
          <w:rFonts w:ascii="Tahoma" w:hAnsi="Tahoma" w:cs="Tahoma"/>
          <w:color w:val="000000"/>
          <w:sz w:val="20"/>
          <w:szCs w:val="20"/>
        </w:rPr>
        <w:t xml:space="preserve"> Safety Leadership (FSL) training </w:t>
      </w:r>
      <w:r w:rsidR="00BC091B" w:rsidRPr="00B7555E">
        <w:rPr>
          <w:rFonts w:ascii="Tahoma" w:hAnsi="Tahoma" w:cs="Tahoma"/>
          <w:color w:val="000000"/>
          <w:sz w:val="20"/>
          <w:szCs w:val="20"/>
        </w:rPr>
        <w:t>course</w:t>
      </w:r>
      <w:r w:rsidR="00171037" w:rsidRPr="00B7555E">
        <w:rPr>
          <w:rFonts w:ascii="Tahoma" w:hAnsi="Tahoma" w:cs="Tahoma"/>
          <w:color w:val="000000"/>
          <w:sz w:val="20"/>
          <w:szCs w:val="20"/>
        </w:rPr>
        <w:t xml:space="preserve"> was developed </w:t>
      </w:r>
      <w:r w:rsidR="002A623B" w:rsidRPr="00B7555E">
        <w:rPr>
          <w:rFonts w:ascii="Tahoma" w:hAnsi="Tahoma" w:cs="Tahoma"/>
          <w:color w:val="000000"/>
          <w:sz w:val="20"/>
          <w:szCs w:val="20"/>
        </w:rPr>
        <w:t>spe</w:t>
      </w:r>
      <w:r w:rsidR="007E3393" w:rsidRPr="00B7555E">
        <w:rPr>
          <w:rFonts w:ascii="Tahoma" w:hAnsi="Tahoma" w:cs="Tahoma"/>
          <w:color w:val="000000"/>
          <w:sz w:val="20"/>
          <w:szCs w:val="20"/>
        </w:rPr>
        <w:t xml:space="preserve">cifically </w:t>
      </w:r>
      <w:r w:rsidR="00171037" w:rsidRPr="00B7555E">
        <w:rPr>
          <w:rFonts w:ascii="Tahoma" w:hAnsi="Tahoma" w:cs="Tahoma"/>
          <w:color w:val="000000"/>
          <w:sz w:val="20"/>
          <w:szCs w:val="20"/>
        </w:rPr>
        <w:t xml:space="preserve">to help </w:t>
      </w:r>
      <w:r w:rsidR="00CC4196" w:rsidRPr="00B7555E">
        <w:rPr>
          <w:rFonts w:ascii="Tahoma" w:hAnsi="Tahoma" w:cs="Tahoma"/>
          <w:color w:val="000000"/>
          <w:sz w:val="20"/>
          <w:szCs w:val="20"/>
        </w:rPr>
        <w:t>companies -</w:t>
      </w:r>
      <w:r w:rsidR="0095403F" w:rsidRPr="00B7555E">
        <w:rPr>
          <w:rFonts w:ascii="Tahoma" w:hAnsi="Tahoma" w:cs="Tahoma"/>
          <w:color w:val="000000"/>
          <w:sz w:val="20"/>
          <w:szCs w:val="20"/>
        </w:rPr>
        <w:t xml:space="preserve"> like yours -</w:t>
      </w:r>
      <w:r w:rsidR="00171037" w:rsidRPr="00B7555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3393" w:rsidRPr="00B7555E">
        <w:rPr>
          <w:rFonts w:ascii="Tahoma" w:hAnsi="Tahoma" w:cs="Tahoma"/>
          <w:color w:val="000000"/>
          <w:sz w:val="20"/>
          <w:szCs w:val="20"/>
        </w:rPr>
        <w:t xml:space="preserve">meet </w:t>
      </w:r>
      <w:r w:rsidR="00A247C9">
        <w:rPr>
          <w:rFonts w:ascii="Tahoma" w:hAnsi="Tahoma" w:cs="Tahoma"/>
          <w:color w:val="000000"/>
          <w:sz w:val="20"/>
          <w:szCs w:val="20"/>
        </w:rPr>
        <w:t>th</w:t>
      </w:r>
      <w:r w:rsidR="00D321C4">
        <w:rPr>
          <w:rFonts w:ascii="Tahoma" w:hAnsi="Tahoma" w:cs="Tahoma"/>
          <w:color w:val="000000"/>
          <w:sz w:val="20"/>
          <w:szCs w:val="20"/>
        </w:rPr>
        <w:t>is</w:t>
      </w:r>
      <w:r w:rsidR="00A247C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91D12" w:rsidRPr="00B7555E">
        <w:rPr>
          <w:rFonts w:ascii="Tahoma" w:hAnsi="Tahoma" w:cs="Tahoma"/>
          <w:color w:val="000000"/>
          <w:sz w:val="20"/>
          <w:szCs w:val="20"/>
        </w:rPr>
        <w:t>industry</w:t>
      </w:r>
      <w:r w:rsidR="00CC4196" w:rsidRPr="00B7555E">
        <w:rPr>
          <w:rFonts w:ascii="Tahoma" w:hAnsi="Tahoma" w:cs="Tahoma"/>
          <w:color w:val="000000"/>
          <w:sz w:val="20"/>
          <w:szCs w:val="20"/>
        </w:rPr>
        <w:t xml:space="preserve"> r</w:t>
      </w:r>
      <w:r w:rsidR="00BC091B" w:rsidRPr="00B7555E">
        <w:rPr>
          <w:rFonts w:ascii="Tahoma" w:hAnsi="Tahoma" w:cs="Tahoma"/>
          <w:color w:val="000000"/>
          <w:sz w:val="20"/>
          <w:szCs w:val="20"/>
        </w:rPr>
        <w:t>ecommendation</w:t>
      </w:r>
      <w:r w:rsidR="0095403F" w:rsidRPr="00B7555E">
        <w:rPr>
          <w:rFonts w:ascii="Tahoma" w:hAnsi="Tahoma" w:cs="Tahoma"/>
          <w:color w:val="000000"/>
          <w:sz w:val="20"/>
          <w:szCs w:val="20"/>
        </w:rPr>
        <w:t>,</w:t>
      </w:r>
      <w:r w:rsidR="007E3393" w:rsidRPr="00B7555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75B26" w:rsidRPr="00B7555E">
        <w:rPr>
          <w:rFonts w:ascii="Tahoma" w:hAnsi="Tahoma" w:cs="Tahoma"/>
          <w:color w:val="000000"/>
          <w:sz w:val="20"/>
          <w:szCs w:val="20"/>
        </w:rPr>
        <w:t xml:space="preserve">show </w:t>
      </w:r>
      <w:r w:rsidR="00F97281">
        <w:rPr>
          <w:rFonts w:ascii="Tahoma" w:hAnsi="Tahoma" w:cs="Tahoma"/>
          <w:color w:val="000000"/>
          <w:sz w:val="20"/>
          <w:szCs w:val="20"/>
        </w:rPr>
        <w:t xml:space="preserve">their </w:t>
      </w:r>
      <w:r w:rsidR="00975B26" w:rsidRPr="00B7555E">
        <w:rPr>
          <w:rFonts w:ascii="Tahoma" w:hAnsi="Tahoma" w:cs="Tahoma"/>
          <w:color w:val="000000"/>
          <w:sz w:val="20"/>
          <w:szCs w:val="20"/>
        </w:rPr>
        <w:t xml:space="preserve">commitment to </w:t>
      </w:r>
      <w:r w:rsidR="007E3393" w:rsidRPr="00B7555E">
        <w:rPr>
          <w:rFonts w:ascii="Tahoma" w:hAnsi="Tahoma" w:cs="Tahoma"/>
          <w:color w:val="000000"/>
          <w:sz w:val="20"/>
          <w:szCs w:val="20"/>
        </w:rPr>
        <w:t xml:space="preserve">job site </w:t>
      </w:r>
      <w:r w:rsidR="00975B26" w:rsidRPr="00B7555E">
        <w:rPr>
          <w:rFonts w:ascii="Tahoma" w:hAnsi="Tahoma" w:cs="Tahoma"/>
          <w:color w:val="000000"/>
          <w:sz w:val="20"/>
          <w:szCs w:val="20"/>
        </w:rPr>
        <w:t>safety</w:t>
      </w:r>
      <w:r w:rsidR="0095403F" w:rsidRPr="00B7555E">
        <w:rPr>
          <w:rFonts w:ascii="Tahoma" w:hAnsi="Tahoma" w:cs="Tahoma"/>
          <w:color w:val="000000"/>
          <w:sz w:val="20"/>
          <w:szCs w:val="20"/>
        </w:rPr>
        <w:t>, and give them a competitive edge</w:t>
      </w:r>
      <w:r w:rsidR="00975B26" w:rsidRPr="00B7555E">
        <w:rPr>
          <w:rFonts w:ascii="Tahoma" w:hAnsi="Tahoma" w:cs="Tahoma"/>
          <w:color w:val="000000"/>
          <w:sz w:val="20"/>
          <w:szCs w:val="20"/>
        </w:rPr>
        <w:t xml:space="preserve">.  </w:t>
      </w:r>
    </w:p>
    <w:p w14:paraId="6A56E26E" w14:textId="77777777" w:rsidR="00FA1988" w:rsidRPr="00B7555E" w:rsidRDefault="00FA1988" w:rsidP="00975B26">
      <w:pPr>
        <w:rPr>
          <w:rFonts w:ascii="Tahoma" w:hAnsi="Tahoma" w:cs="Tahoma"/>
          <w:color w:val="000000"/>
          <w:sz w:val="20"/>
          <w:szCs w:val="20"/>
        </w:rPr>
      </w:pPr>
    </w:p>
    <w:p w14:paraId="2239938B" w14:textId="02A6D24B" w:rsidR="00024E90" w:rsidRPr="00B7555E" w:rsidRDefault="0095403F" w:rsidP="00AF39D5">
      <w:pPr>
        <w:spacing w:after="120"/>
        <w:rPr>
          <w:rFonts w:ascii="Tahoma" w:hAnsi="Tahoma" w:cs="Tahoma"/>
          <w:sz w:val="20"/>
          <w:szCs w:val="20"/>
        </w:rPr>
      </w:pPr>
      <w:r w:rsidRPr="00B7555E">
        <w:rPr>
          <w:rFonts w:ascii="Tahoma" w:hAnsi="Tahoma" w:cs="Tahoma"/>
          <w:sz w:val="20"/>
          <w:szCs w:val="20"/>
        </w:rPr>
        <w:t xml:space="preserve">During </w:t>
      </w:r>
      <w:r w:rsidR="00024E90" w:rsidRPr="00B7555E">
        <w:rPr>
          <w:rFonts w:ascii="Tahoma" w:hAnsi="Tahoma" w:cs="Tahoma"/>
          <w:sz w:val="20"/>
          <w:szCs w:val="20"/>
        </w:rPr>
        <w:t>the</w:t>
      </w:r>
      <w:r w:rsidR="00B61BC0" w:rsidRPr="00B7555E">
        <w:rPr>
          <w:rFonts w:ascii="Tahoma" w:hAnsi="Tahoma" w:cs="Tahoma"/>
          <w:sz w:val="20"/>
          <w:szCs w:val="20"/>
        </w:rPr>
        <w:t xml:space="preserve"> </w:t>
      </w:r>
      <w:r w:rsidR="00B1342C" w:rsidRPr="00B7555E">
        <w:rPr>
          <w:rFonts w:ascii="Tahoma" w:hAnsi="Tahoma" w:cs="Tahoma"/>
          <w:sz w:val="20"/>
          <w:szCs w:val="20"/>
        </w:rPr>
        <w:t>2.5-hour</w:t>
      </w:r>
      <w:r w:rsidR="00024E90" w:rsidRPr="00B7555E">
        <w:rPr>
          <w:rFonts w:ascii="Tahoma" w:hAnsi="Tahoma" w:cs="Tahoma"/>
          <w:sz w:val="20"/>
          <w:szCs w:val="20"/>
        </w:rPr>
        <w:t xml:space="preserve"> FSL </w:t>
      </w:r>
      <w:r w:rsidR="0026632E" w:rsidRPr="00B7555E">
        <w:rPr>
          <w:rFonts w:ascii="Tahoma" w:hAnsi="Tahoma" w:cs="Tahoma"/>
          <w:sz w:val="20"/>
          <w:szCs w:val="20"/>
        </w:rPr>
        <w:t>training program</w:t>
      </w:r>
      <w:r w:rsidR="00024E90" w:rsidRPr="00B7555E">
        <w:rPr>
          <w:rFonts w:ascii="Tahoma" w:hAnsi="Tahoma" w:cs="Tahoma"/>
          <w:sz w:val="20"/>
          <w:szCs w:val="20"/>
        </w:rPr>
        <w:t xml:space="preserve">, </w:t>
      </w:r>
      <w:r w:rsidR="00D179F9" w:rsidRPr="00B7555E">
        <w:rPr>
          <w:rFonts w:ascii="Tahoma" w:hAnsi="Tahoma" w:cs="Tahoma"/>
          <w:sz w:val="20"/>
          <w:szCs w:val="20"/>
        </w:rPr>
        <w:t>foremen</w:t>
      </w:r>
      <w:r w:rsidR="00D321C4">
        <w:rPr>
          <w:rFonts w:ascii="Tahoma" w:hAnsi="Tahoma" w:cs="Tahoma"/>
          <w:sz w:val="20"/>
          <w:szCs w:val="20"/>
        </w:rPr>
        <w:t>, project managers and other affected supervisors</w:t>
      </w:r>
      <w:r w:rsidR="00A247C9">
        <w:rPr>
          <w:rFonts w:ascii="Tahoma" w:hAnsi="Tahoma" w:cs="Tahoma"/>
          <w:sz w:val="20"/>
          <w:szCs w:val="20"/>
        </w:rPr>
        <w:t xml:space="preserve"> </w:t>
      </w:r>
      <w:r w:rsidR="00083F01" w:rsidRPr="00B7555E">
        <w:rPr>
          <w:rFonts w:ascii="Tahoma" w:hAnsi="Tahoma" w:cs="Tahoma"/>
          <w:sz w:val="20"/>
          <w:szCs w:val="20"/>
        </w:rPr>
        <w:t>learn</w:t>
      </w:r>
      <w:r w:rsidR="00BC091B" w:rsidRPr="00B7555E">
        <w:rPr>
          <w:rFonts w:ascii="Tahoma" w:hAnsi="Tahoma" w:cs="Tahoma"/>
          <w:sz w:val="20"/>
          <w:szCs w:val="20"/>
        </w:rPr>
        <w:t xml:space="preserve"> how to use</w:t>
      </w:r>
      <w:r w:rsidR="00083F01" w:rsidRPr="00B7555E">
        <w:rPr>
          <w:rFonts w:ascii="Tahoma" w:hAnsi="Tahoma" w:cs="Tahoma"/>
          <w:sz w:val="20"/>
          <w:szCs w:val="20"/>
        </w:rPr>
        <w:t xml:space="preserve"> </w:t>
      </w:r>
      <w:r w:rsidR="000B60CD" w:rsidRPr="00B7555E">
        <w:rPr>
          <w:rFonts w:ascii="Tahoma" w:hAnsi="Tahoma" w:cs="Tahoma"/>
          <w:sz w:val="20"/>
          <w:szCs w:val="20"/>
        </w:rPr>
        <w:t>the</w:t>
      </w:r>
      <w:r w:rsidR="007E5E3D" w:rsidRPr="00B7555E">
        <w:rPr>
          <w:rFonts w:ascii="Tahoma" w:hAnsi="Tahoma" w:cs="Tahoma"/>
          <w:sz w:val="20"/>
          <w:szCs w:val="20"/>
        </w:rPr>
        <w:t xml:space="preserve"> following </w:t>
      </w:r>
      <w:r w:rsidR="004B33C5" w:rsidRPr="00B7555E">
        <w:rPr>
          <w:rFonts w:ascii="Tahoma" w:hAnsi="Tahoma" w:cs="Tahoma"/>
          <w:sz w:val="20"/>
          <w:szCs w:val="20"/>
        </w:rPr>
        <w:t xml:space="preserve">5 critical </w:t>
      </w:r>
      <w:r w:rsidRPr="00B7555E">
        <w:rPr>
          <w:rFonts w:ascii="Tahoma" w:hAnsi="Tahoma" w:cs="Tahoma"/>
          <w:sz w:val="20"/>
          <w:szCs w:val="20"/>
        </w:rPr>
        <w:t xml:space="preserve">safety leadership </w:t>
      </w:r>
      <w:r w:rsidR="004B33C5" w:rsidRPr="00B7555E">
        <w:rPr>
          <w:rFonts w:ascii="Tahoma" w:hAnsi="Tahoma" w:cs="Tahoma"/>
          <w:sz w:val="20"/>
          <w:szCs w:val="20"/>
        </w:rPr>
        <w:t>skills</w:t>
      </w:r>
      <w:r w:rsidR="002869D9" w:rsidRPr="00B7555E">
        <w:rPr>
          <w:rFonts w:ascii="Tahoma" w:hAnsi="Tahoma" w:cs="Tahoma"/>
          <w:sz w:val="20"/>
          <w:szCs w:val="20"/>
        </w:rPr>
        <w:t>:</w:t>
      </w:r>
      <w:r w:rsidR="00083F01" w:rsidRPr="00B7555E">
        <w:rPr>
          <w:rFonts w:ascii="Tahoma" w:hAnsi="Tahoma" w:cs="Tahoma"/>
          <w:sz w:val="20"/>
          <w:szCs w:val="20"/>
        </w:rPr>
        <w:t xml:space="preserve"> </w:t>
      </w:r>
    </w:p>
    <w:p w14:paraId="0AEC2119" w14:textId="5A77E1AC" w:rsidR="00B35CCF" w:rsidRDefault="001B2EC1" w:rsidP="00CB52BF">
      <w:pPr>
        <w:ind w:left="36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7FEEE82" wp14:editId="2243BC1C">
            <wp:simplePos x="0" y="0"/>
            <wp:positionH relativeFrom="column">
              <wp:posOffset>961390</wp:posOffset>
            </wp:positionH>
            <wp:positionV relativeFrom="paragraph">
              <wp:posOffset>103505</wp:posOffset>
            </wp:positionV>
            <wp:extent cx="1082675" cy="9639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BT Leadership icon - main-01[9708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DFBAE" w14:textId="029CF537" w:rsidR="004B33C5" w:rsidRPr="00CB52BF" w:rsidRDefault="00B35CCF" w:rsidP="00B35CCF">
      <w:pPr>
        <w:ind w:left="3600"/>
        <w:rPr>
          <w:rFonts w:ascii="Tahoma" w:hAnsi="Tahoma" w:cs="Tahoma"/>
          <w:b/>
          <w:sz w:val="20"/>
          <w:szCs w:val="20"/>
        </w:rPr>
      </w:pPr>
      <w:r w:rsidRPr="00CB52BF">
        <w:rPr>
          <w:rFonts w:ascii="Tahoma" w:hAnsi="Tahoma" w:cs="Tahoma"/>
          <w:b/>
          <w:sz w:val="20"/>
          <w:szCs w:val="20"/>
        </w:rPr>
        <w:t xml:space="preserve">* </w:t>
      </w:r>
      <w:r w:rsidR="004B33C5" w:rsidRPr="00CB52BF">
        <w:rPr>
          <w:rFonts w:ascii="Tahoma" w:hAnsi="Tahoma" w:cs="Tahoma"/>
          <w:b/>
          <w:sz w:val="20"/>
          <w:szCs w:val="20"/>
        </w:rPr>
        <w:t>L</w:t>
      </w:r>
      <w:r w:rsidR="00975B26" w:rsidRPr="00CB52BF">
        <w:rPr>
          <w:rFonts w:ascii="Tahoma" w:hAnsi="Tahoma" w:cs="Tahoma"/>
          <w:b/>
          <w:sz w:val="20"/>
          <w:szCs w:val="20"/>
        </w:rPr>
        <w:t>eading by example</w:t>
      </w:r>
    </w:p>
    <w:p w14:paraId="47CD0353" w14:textId="1AAE76BE" w:rsidR="004B33C5" w:rsidRPr="00CB52BF" w:rsidRDefault="00B35CCF" w:rsidP="00B35CCF">
      <w:pPr>
        <w:ind w:left="3600"/>
        <w:rPr>
          <w:rFonts w:ascii="Tahoma" w:hAnsi="Tahoma" w:cs="Tahoma"/>
          <w:b/>
          <w:sz w:val="20"/>
          <w:szCs w:val="20"/>
        </w:rPr>
      </w:pPr>
      <w:r w:rsidRPr="00CB52BF">
        <w:rPr>
          <w:rFonts w:ascii="Tahoma" w:hAnsi="Tahoma" w:cs="Tahoma"/>
          <w:b/>
          <w:sz w:val="20"/>
          <w:szCs w:val="20"/>
        </w:rPr>
        <w:t xml:space="preserve">* </w:t>
      </w:r>
      <w:r w:rsidR="004B33C5" w:rsidRPr="00CB52BF">
        <w:rPr>
          <w:rFonts w:ascii="Tahoma" w:hAnsi="Tahoma" w:cs="Tahoma"/>
          <w:b/>
          <w:sz w:val="20"/>
          <w:szCs w:val="20"/>
        </w:rPr>
        <w:t>E</w:t>
      </w:r>
      <w:r w:rsidR="002869D9" w:rsidRPr="00CB52BF">
        <w:rPr>
          <w:rFonts w:ascii="Tahoma" w:hAnsi="Tahoma" w:cs="Tahoma"/>
          <w:b/>
          <w:sz w:val="20"/>
          <w:szCs w:val="20"/>
        </w:rPr>
        <w:t>n</w:t>
      </w:r>
      <w:r w:rsidR="00975B26" w:rsidRPr="00CB52BF">
        <w:rPr>
          <w:rFonts w:ascii="Tahoma" w:hAnsi="Tahoma" w:cs="Tahoma"/>
          <w:b/>
          <w:sz w:val="20"/>
          <w:szCs w:val="20"/>
        </w:rPr>
        <w:t>gag</w:t>
      </w:r>
      <w:r w:rsidR="004B33C5" w:rsidRPr="00CB52BF">
        <w:rPr>
          <w:rFonts w:ascii="Tahoma" w:hAnsi="Tahoma" w:cs="Tahoma"/>
          <w:b/>
          <w:sz w:val="20"/>
          <w:szCs w:val="20"/>
        </w:rPr>
        <w:t>ing</w:t>
      </w:r>
      <w:r w:rsidR="00024E90" w:rsidRPr="00CB52BF">
        <w:rPr>
          <w:rFonts w:ascii="Tahoma" w:hAnsi="Tahoma" w:cs="Tahoma"/>
          <w:b/>
          <w:sz w:val="20"/>
          <w:szCs w:val="20"/>
        </w:rPr>
        <w:t xml:space="preserve"> and Empower</w:t>
      </w:r>
      <w:r w:rsidR="004B33C5" w:rsidRPr="00CB52BF">
        <w:rPr>
          <w:rFonts w:ascii="Tahoma" w:hAnsi="Tahoma" w:cs="Tahoma"/>
          <w:b/>
          <w:sz w:val="20"/>
          <w:szCs w:val="20"/>
        </w:rPr>
        <w:t>ing</w:t>
      </w:r>
      <w:r w:rsidR="00024E90" w:rsidRPr="00CB52BF">
        <w:rPr>
          <w:rFonts w:ascii="Tahoma" w:hAnsi="Tahoma" w:cs="Tahoma"/>
          <w:b/>
          <w:sz w:val="20"/>
          <w:szCs w:val="20"/>
        </w:rPr>
        <w:t xml:space="preserve"> </w:t>
      </w:r>
      <w:r w:rsidR="00975B26" w:rsidRPr="00CB52BF">
        <w:rPr>
          <w:rFonts w:ascii="Tahoma" w:hAnsi="Tahoma" w:cs="Tahoma"/>
          <w:b/>
          <w:sz w:val="20"/>
          <w:szCs w:val="20"/>
        </w:rPr>
        <w:t>workers</w:t>
      </w:r>
    </w:p>
    <w:p w14:paraId="1F055B13" w14:textId="52996777" w:rsidR="004B33C5" w:rsidRPr="00CB52BF" w:rsidRDefault="00B35CCF" w:rsidP="00B35CCF">
      <w:pPr>
        <w:ind w:left="3600"/>
        <w:rPr>
          <w:rFonts w:ascii="Tahoma" w:hAnsi="Tahoma" w:cs="Tahoma"/>
          <w:b/>
          <w:sz w:val="20"/>
          <w:szCs w:val="20"/>
        </w:rPr>
      </w:pPr>
      <w:r w:rsidRPr="00CB52BF">
        <w:rPr>
          <w:rFonts w:ascii="Tahoma" w:hAnsi="Tahoma" w:cs="Tahoma"/>
          <w:b/>
          <w:sz w:val="20"/>
          <w:szCs w:val="20"/>
        </w:rPr>
        <w:t xml:space="preserve">* </w:t>
      </w:r>
      <w:r w:rsidR="00A532A6" w:rsidRPr="00CB52BF">
        <w:rPr>
          <w:rFonts w:ascii="Tahoma" w:hAnsi="Tahoma" w:cs="Tahoma"/>
          <w:b/>
          <w:sz w:val="20"/>
          <w:szCs w:val="20"/>
        </w:rPr>
        <w:t>Actively listen</w:t>
      </w:r>
      <w:r w:rsidR="004B33C5" w:rsidRPr="00CB52BF">
        <w:rPr>
          <w:rFonts w:ascii="Tahoma" w:hAnsi="Tahoma" w:cs="Tahoma"/>
          <w:b/>
          <w:sz w:val="20"/>
          <w:szCs w:val="20"/>
        </w:rPr>
        <w:t>ing and Practicing</w:t>
      </w:r>
      <w:r w:rsidR="00A532A6" w:rsidRPr="00CB52BF">
        <w:rPr>
          <w:rFonts w:ascii="Tahoma" w:hAnsi="Tahoma" w:cs="Tahoma"/>
          <w:b/>
          <w:sz w:val="20"/>
          <w:szCs w:val="20"/>
        </w:rPr>
        <w:t xml:space="preserve"> 3-way </w:t>
      </w:r>
      <w:r w:rsidR="004B33C5" w:rsidRPr="00CB52BF">
        <w:rPr>
          <w:rFonts w:ascii="Tahoma" w:hAnsi="Tahoma" w:cs="Tahoma"/>
          <w:b/>
          <w:sz w:val="20"/>
          <w:szCs w:val="20"/>
        </w:rPr>
        <w:t>C</w:t>
      </w:r>
      <w:r w:rsidR="00975B26" w:rsidRPr="00CB52BF">
        <w:rPr>
          <w:rFonts w:ascii="Tahoma" w:hAnsi="Tahoma" w:cs="Tahoma"/>
          <w:b/>
          <w:sz w:val="20"/>
          <w:szCs w:val="20"/>
        </w:rPr>
        <w:t>ommunication</w:t>
      </w:r>
    </w:p>
    <w:p w14:paraId="2B83B7A1" w14:textId="45D436EA" w:rsidR="004B33C5" w:rsidRPr="00CB52BF" w:rsidRDefault="00B35CCF" w:rsidP="00B35CCF">
      <w:pPr>
        <w:ind w:left="3600"/>
        <w:rPr>
          <w:rFonts w:ascii="Tahoma" w:hAnsi="Tahoma" w:cs="Tahoma"/>
          <w:b/>
          <w:sz w:val="20"/>
          <w:szCs w:val="20"/>
        </w:rPr>
      </w:pPr>
      <w:r w:rsidRPr="00CB52BF">
        <w:rPr>
          <w:rFonts w:ascii="Tahoma" w:hAnsi="Tahoma" w:cs="Tahoma"/>
          <w:b/>
          <w:sz w:val="20"/>
          <w:szCs w:val="20"/>
        </w:rPr>
        <w:t xml:space="preserve">* </w:t>
      </w:r>
      <w:r w:rsidR="00A532A6" w:rsidRPr="00CB52BF">
        <w:rPr>
          <w:rFonts w:ascii="Tahoma" w:hAnsi="Tahoma" w:cs="Tahoma"/>
          <w:b/>
          <w:sz w:val="20"/>
          <w:szCs w:val="20"/>
        </w:rPr>
        <w:t>Develop</w:t>
      </w:r>
      <w:r w:rsidR="004B33C5" w:rsidRPr="00CB52BF">
        <w:rPr>
          <w:rFonts w:ascii="Tahoma" w:hAnsi="Tahoma" w:cs="Tahoma"/>
          <w:b/>
          <w:sz w:val="20"/>
          <w:szCs w:val="20"/>
        </w:rPr>
        <w:t>ing</w:t>
      </w:r>
      <w:r w:rsidR="00A532A6" w:rsidRPr="00CB52BF">
        <w:rPr>
          <w:rFonts w:ascii="Tahoma" w:hAnsi="Tahoma" w:cs="Tahoma"/>
          <w:b/>
          <w:sz w:val="20"/>
          <w:szCs w:val="20"/>
        </w:rPr>
        <w:t xml:space="preserve"> </w:t>
      </w:r>
      <w:r w:rsidR="004B33C5" w:rsidRPr="00CB52BF">
        <w:rPr>
          <w:rFonts w:ascii="Tahoma" w:hAnsi="Tahoma" w:cs="Tahoma"/>
          <w:b/>
          <w:sz w:val="20"/>
          <w:szCs w:val="20"/>
        </w:rPr>
        <w:t xml:space="preserve">workers </w:t>
      </w:r>
      <w:r w:rsidR="00A532A6" w:rsidRPr="00CB52BF">
        <w:rPr>
          <w:rFonts w:ascii="Tahoma" w:hAnsi="Tahoma" w:cs="Tahoma"/>
          <w:b/>
          <w:sz w:val="20"/>
          <w:szCs w:val="20"/>
        </w:rPr>
        <w:t xml:space="preserve">through </w:t>
      </w:r>
      <w:r w:rsidR="002869D9" w:rsidRPr="00CB52BF">
        <w:rPr>
          <w:rFonts w:ascii="Tahoma" w:hAnsi="Tahoma" w:cs="Tahoma"/>
          <w:b/>
          <w:sz w:val="20"/>
          <w:szCs w:val="20"/>
        </w:rPr>
        <w:t>T</w:t>
      </w:r>
      <w:r w:rsidR="00A532A6" w:rsidRPr="00CB52BF">
        <w:rPr>
          <w:rFonts w:ascii="Tahoma" w:hAnsi="Tahoma" w:cs="Tahoma"/>
          <w:b/>
          <w:sz w:val="20"/>
          <w:szCs w:val="20"/>
        </w:rPr>
        <w:t xml:space="preserve">eaching, </w:t>
      </w:r>
      <w:r w:rsidR="002869D9" w:rsidRPr="00CB52BF">
        <w:rPr>
          <w:rFonts w:ascii="Tahoma" w:hAnsi="Tahoma" w:cs="Tahoma"/>
          <w:b/>
          <w:sz w:val="20"/>
          <w:szCs w:val="20"/>
        </w:rPr>
        <w:t>C</w:t>
      </w:r>
      <w:r w:rsidR="00A532A6" w:rsidRPr="00CB52BF">
        <w:rPr>
          <w:rFonts w:ascii="Tahoma" w:hAnsi="Tahoma" w:cs="Tahoma"/>
          <w:b/>
          <w:sz w:val="20"/>
          <w:szCs w:val="20"/>
        </w:rPr>
        <w:t>oaching,</w:t>
      </w:r>
      <w:r w:rsidR="00D179F9" w:rsidRPr="00CB52BF">
        <w:rPr>
          <w:rFonts w:ascii="Tahoma" w:hAnsi="Tahoma" w:cs="Tahoma"/>
          <w:b/>
          <w:sz w:val="20"/>
          <w:szCs w:val="20"/>
        </w:rPr>
        <w:t xml:space="preserve"> &amp;</w:t>
      </w:r>
      <w:r w:rsidR="00A532A6" w:rsidRPr="00CB52BF">
        <w:rPr>
          <w:rFonts w:ascii="Tahoma" w:hAnsi="Tahoma" w:cs="Tahoma"/>
          <w:b/>
          <w:sz w:val="20"/>
          <w:szCs w:val="20"/>
        </w:rPr>
        <w:t xml:space="preserve"> </w:t>
      </w:r>
      <w:r w:rsidR="002869D9" w:rsidRPr="00CB52BF">
        <w:rPr>
          <w:rFonts w:ascii="Tahoma" w:hAnsi="Tahoma" w:cs="Tahoma"/>
          <w:b/>
          <w:sz w:val="20"/>
          <w:szCs w:val="20"/>
        </w:rPr>
        <w:t>F</w:t>
      </w:r>
      <w:r w:rsidR="00975B26" w:rsidRPr="00CB52BF">
        <w:rPr>
          <w:rFonts w:ascii="Tahoma" w:hAnsi="Tahoma" w:cs="Tahoma"/>
          <w:b/>
          <w:sz w:val="20"/>
          <w:szCs w:val="20"/>
        </w:rPr>
        <w:t>eedback</w:t>
      </w:r>
      <w:r w:rsidR="00A532A6" w:rsidRPr="00CB52BF">
        <w:rPr>
          <w:rFonts w:ascii="Tahoma" w:hAnsi="Tahoma" w:cs="Tahoma"/>
          <w:b/>
          <w:sz w:val="20"/>
          <w:szCs w:val="20"/>
        </w:rPr>
        <w:t xml:space="preserve"> </w:t>
      </w:r>
    </w:p>
    <w:p w14:paraId="77285927" w14:textId="69D64CF5" w:rsidR="004B33C5" w:rsidRPr="00CB52BF" w:rsidRDefault="00B35CCF" w:rsidP="00B35CCF">
      <w:pPr>
        <w:spacing w:after="240"/>
        <w:ind w:left="3600"/>
        <w:rPr>
          <w:rFonts w:ascii="Tahoma" w:hAnsi="Tahoma" w:cs="Tahoma"/>
          <w:b/>
          <w:sz w:val="20"/>
          <w:szCs w:val="20"/>
        </w:rPr>
      </w:pPr>
      <w:r w:rsidRPr="00CB52BF">
        <w:rPr>
          <w:rFonts w:ascii="Tahoma" w:hAnsi="Tahoma" w:cs="Tahoma"/>
          <w:b/>
          <w:sz w:val="20"/>
          <w:szCs w:val="20"/>
        </w:rPr>
        <w:t xml:space="preserve">* </w:t>
      </w:r>
      <w:r w:rsidR="00A532A6" w:rsidRPr="00CB52BF">
        <w:rPr>
          <w:rFonts w:ascii="Tahoma" w:hAnsi="Tahoma" w:cs="Tahoma"/>
          <w:b/>
          <w:sz w:val="20"/>
          <w:szCs w:val="20"/>
        </w:rPr>
        <w:t>Recognize crew members for go</w:t>
      </w:r>
      <w:r w:rsidR="002869D9" w:rsidRPr="00CB52BF">
        <w:rPr>
          <w:rFonts w:ascii="Tahoma" w:hAnsi="Tahoma" w:cs="Tahoma"/>
          <w:b/>
          <w:sz w:val="20"/>
          <w:szCs w:val="20"/>
        </w:rPr>
        <w:t>ing above and beyond for safety</w:t>
      </w:r>
    </w:p>
    <w:p w14:paraId="034BD226" w14:textId="77777777" w:rsidR="00B35CCF" w:rsidRDefault="00B35CCF" w:rsidP="00A247C9">
      <w:pPr>
        <w:spacing w:after="120"/>
        <w:rPr>
          <w:rFonts w:ascii="Tahoma" w:hAnsi="Tahoma" w:cs="Tahoma"/>
          <w:color w:val="000000"/>
          <w:sz w:val="20"/>
          <w:szCs w:val="20"/>
        </w:rPr>
      </w:pPr>
    </w:p>
    <w:p w14:paraId="3CD52B1C" w14:textId="69DF3622" w:rsidR="00A247C9" w:rsidRPr="00A247C9" w:rsidRDefault="00A247C9" w:rsidP="00A247C9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A247C9">
        <w:rPr>
          <w:rFonts w:ascii="Tahoma" w:hAnsi="Tahoma" w:cs="Tahoma"/>
          <w:color w:val="000000"/>
          <w:sz w:val="20"/>
          <w:szCs w:val="20"/>
        </w:rPr>
        <w:t xml:space="preserve">They will also learn the cost of not putting the 5 skills into practice as well as the benefits of doing so, including:  </w:t>
      </w:r>
    </w:p>
    <w:p w14:paraId="58E39475" w14:textId="77777777" w:rsidR="00A247C9" w:rsidRPr="00A247C9" w:rsidRDefault="00A247C9" w:rsidP="00A247C9">
      <w:pPr>
        <w:rPr>
          <w:rFonts w:ascii="Tahoma" w:hAnsi="Tahoma" w:cs="Tahoma"/>
          <w:color w:val="000000"/>
          <w:sz w:val="20"/>
          <w:szCs w:val="20"/>
        </w:rPr>
        <w:sectPr w:rsidR="00A247C9" w:rsidRPr="00A247C9" w:rsidSect="00105D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C32AB1" w14:textId="77777777" w:rsidR="00A247C9" w:rsidRPr="00A247C9" w:rsidRDefault="00A247C9" w:rsidP="00A247C9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A247C9">
        <w:rPr>
          <w:rFonts w:ascii="Tahoma" w:hAnsi="Tahoma" w:cs="Tahoma"/>
          <w:color w:val="000000"/>
          <w:sz w:val="20"/>
          <w:szCs w:val="20"/>
        </w:rPr>
        <w:t>Fewer injuries and illnesses</w:t>
      </w:r>
    </w:p>
    <w:p w14:paraId="33498824" w14:textId="77777777" w:rsidR="00A247C9" w:rsidRPr="00A247C9" w:rsidRDefault="00A247C9" w:rsidP="00A247C9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A247C9">
        <w:rPr>
          <w:rFonts w:ascii="Tahoma" w:hAnsi="Tahoma" w:cs="Tahoma"/>
          <w:color w:val="000000"/>
          <w:sz w:val="20"/>
          <w:szCs w:val="20"/>
        </w:rPr>
        <w:t>More productive workforce</w:t>
      </w:r>
    </w:p>
    <w:p w14:paraId="26F89DA1" w14:textId="77777777" w:rsidR="00A247C9" w:rsidRPr="00A247C9" w:rsidRDefault="00A247C9" w:rsidP="00A247C9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A247C9">
        <w:rPr>
          <w:rFonts w:ascii="Tahoma" w:hAnsi="Tahoma" w:cs="Tahoma"/>
          <w:color w:val="000000"/>
          <w:sz w:val="20"/>
          <w:szCs w:val="20"/>
        </w:rPr>
        <w:t>Better quality work</w:t>
      </w:r>
    </w:p>
    <w:p w14:paraId="2AC3E715" w14:textId="77777777" w:rsidR="00A247C9" w:rsidRPr="00A247C9" w:rsidRDefault="00A247C9" w:rsidP="00A247C9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A247C9">
        <w:rPr>
          <w:rFonts w:ascii="Tahoma" w:hAnsi="Tahoma" w:cs="Tahoma"/>
          <w:color w:val="000000"/>
          <w:sz w:val="20"/>
          <w:szCs w:val="20"/>
        </w:rPr>
        <w:t>Better business reputation</w:t>
      </w:r>
    </w:p>
    <w:p w14:paraId="3884CFF2" w14:textId="77777777" w:rsidR="00A247C9" w:rsidRPr="00A247C9" w:rsidRDefault="00A247C9" w:rsidP="00A247C9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A247C9">
        <w:rPr>
          <w:rFonts w:ascii="Tahoma" w:hAnsi="Tahoma" w:cs="Tahoma"/>
          <w:color w:val="000000"/>
          <w:sz w:val="20"/>
          <w:szCs w:val="20"/>
        </w:rPr>
        <w:t xml:space="preserve">Increased morale </w:t>
      </w:r>
    </w:p>
    <w:p w14:paraId="5A2A3D0C" w14:textId="77777777" w:rsidR="00A247C9" w:rsidRPr="00A247C9" w:rsidRDefault="00A247C9" w:rsidP="00B35CCF">
      <w:pPr>
        <w:pStyle w:val="ListParagraph"/>
        <w:numPr>
          <w:ilvl w:val="0"/>
          <w:numId w:val="1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A247C9">
        <w:rPr>
          <w:rFonts w:ascii="Tahoma" w:hAnsi="Tahoma" w:cs="Tahoma"/>
          <w:color w:val="000000"/>
          <w:sz w:val="20"/>
          <w:szCs w:val="20"/>
        </w:rPr>
        <w:t>Increased teamwork</w:t>
      </w:r>
    </w:p>
    <w:p w14:paraId="2174CFCD" w14:textId="77777777" w:rsidR="00A247C9" w:rsidRPr="00A247C9" w:rsidRDefault="00A247C9" w:rsidP="00A247C9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color w:val="000000"/>
          <w:sz w:val="20"/>
          <w:szCs w:val="20"/>
        </w:rPr>
      </w:pPr>
      <w:r w:rsidRPr="00A247C9">
        <w:rPr>
          <w:rFonts w:ascii="Tahoma" w:hAnsi="Tahoma" w:cs="Tahoma"/>
          <w:color w:val="000000"/>
          <w:sz w:val="20"/>
          <w:szCs w:val="20"/>
        </w:rPr>
        <w:t>Positive safety climate</w:t>
      </w:r>
    </w:p>
    <w:p w14:paraId="1954A82B" w14:textId="77777777" w:rsidR="00A247C9" w:rsidRPr="00A247C9" w:rsidRDefault="00A247C9" w:rsidP="00A247C9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color w:val="000000"/>
          <w:sz w:val="20"/>
          <w:szCs w:val="20"/>
        </w:rPr>
      </w:pPr>
      <w:r w:rsidRPr="00A247C9">
        <w:rPr>
          <w:rFonts w:ascii="Tahoma" w:hAnsi="Tahoma" w:cs="Tahoma"/>
          <w:color w:val="000000"/>
          <w:sz w:val="20"/>
          <w:szCs w:val="20"/>
        </w:rPr>
        <w:t>Reduced hazards</w:t>
      </w:r>
    </w:p>
    <w:p w14:paraId="5FC4320A" w14:textId="77777777" w:rsidR="00A247C9" w:rsidRPr="00A247C9" w:rsidRDefault="00A247C9" w:rsidP="00A247C9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color w:val="000000"/>
          <w:sz w:val="20"/>
          <w:szCs w:val="20"/>
        </w:rPr>
      </w:pPr>
      <w:r w:rsidRPr="00A247C9">
        <w:rPr>
          <w:rFonts w:ascii="Tahoma" w:hAnsi="Tahoma" w:cs="Tahoma"/>
          <w:color w:val="000000"/>
          <w:sz w:val="20"/>
          <w:szCs w:val="20"/>
        </w:rPr>
        <w:t>Reduced family and co-worker suffering</w:t>
      </w:r>
    </w:p>
    <w:p w14:paraId="04C0A139" w14:textId="77777777" w:rsidR="00A247C9" w:rsidRPr="00A247C9" w:rsidRDefault="00A247C9" w:rsidP="00B35CCF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Tahoma" w:hAnsi="Tahoma" w:cs="Tahoma"/>
          <w:color w:val="000000"/>
          <w:sz w:val="20"/>
          <w:szCs w:val="20"/>
        </w:rPr>
        <w:sectPr w:rsidR="00A247C9" w:rsidRPr="00A247C9" w:rsidSect="000B60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247C9">
        <w:rPr>
          <w:rFonts w:ascii="Tahoma" w:hAnsi="Tahoma" w:cs="Tahoma"/>
          <w:color w:val="000000"/>
          <w:sz w:val="20"/>
          <w:szCs w:val="20"/>
        </w:rPr>
        <w:t>Fewer work stoppages to conduct incident investigations</w:t>
      </w:r>
    </w:p>
    <w:p w14:paraId="65A1BFAD" w14:textId="0625B3D8" w:rsidR="00C479B4" w:rsidRPr="00B7555E" w:rsidRDefault="00C479B4" w:rsidP="00B35CCF">
      <w:pPr>
        <w:spacing w:after="120"/>
        <w:rPr>
          <w:rFonts w:ascii="Tahoma" w:hAnsi="Tahoma" w:cs="Tahoma"/>
          <w:sz w:val="20"/>
          <w:szCs w:val="20"/>
        </w:rPr>
      </w:pPr>
      <w:r w:rsidRPr="00B7555E">
        <w:rPr>
          <w:rFonts w:ascii="Tahoma" w:hAnsi="Tahoma" w:cs="Tahoma"/>
          <w:sz w:val="20"/>
          <w:szCs w:val="20"/>
        </w:rPr>
        <w:t xml:space="preserve">Thousands of construction </w:t>
      </w:r>
      <w:r w:rsidR="00F97281">
        <w:rPr>
          <w:rFonts w:ascii="Tahoma" w:hAnsi="Tahoma" w:cs="Tahoma"/>
          <w:sz w:val="20"/>
          <w:szCs w:val="20"/>
        </w:rPr>
        <w:t xml:space="preserve">foremen </w:t>
      </w:r>
      <w:r w:rsidR="00271279">
        <w:rPr>
          <w:rFonts w:ascii="Tahoma" w:hAnsi="Tahoma" w:cs="Tahoma"/>
          <w:sz w:val="20"/>
          <w:szCs w:val="20"/>
        </w:rPr>
        <w:t>h</w:t>
      </w:r>
      <w:r w:rsidRPr="00B7555E">
        <w:rPr>
          <w:rFonts w:ascii="Tahoma" w:hAnsi="Tahoma" w:cs="Tahoma"/>
          <w:sz w:val="20"/>
          <w:szCs w:val="20"/>
        </w:rPr>
        <w:t xml:space="preserve">ave </w:t>
      </w:r>
      <w:r w:rsidR="00A247C9">
        <w:rPr>
          <w:rFonts w:ascii="Tahoma" w:hAnsi="Tahoma" w:cs="Tahoma"/>
          <w:sz w:val="20"/>
          <w:szCs w:val="20"/>
        </w:rPr>
        <w:t xml:space="preserve">participated in </w:t>
      </w:r>
      <w:r w:rsidRPr="00B7555E">
        <w:rPr>
          <w:rFonts w:ascii="Tahoma" w:hAnsi="Tahoma" w:cs="Tahoma"/>
          <w:sz w:val="20"/>
          <w:szCs w:val="20"/>
        </w:rPr>
        <w:t xml:space="preserve">the </w:t>
      </w:r>
      <w:r w:rsidR="00A247C9">
        <w:rPr>
          <w:rFonts w:ascii="Tahoma" w:hAnsi="Tahoma" w:cs="Tahoma"/>
          <w:sz w:val="20"/>
          <w:szCs w:val="20"/>
        </w:rPr>
        <w:t xml:space="preserve">Foundations for Safety Leadership </w:t>
      </w:r>
      <w:r w:rsidRPr="00B7555E">
        <w:rPr>
          <w:rFonts w:ascii="Tahoma" w:hAnsi="Tahoma" w:cs="Tahoma"/>
          <w:sz w:val="20"/>
          <w:szCs w:val="20"/>
        </w:rPr>
        <w:t xml:space="preserve">course, and the feedback </w:t>
      </w:r>
      <w:r w:rsidR="00A247C9">
        <w:rPr>
          <w:rFonts w:ascii="Tahoma" w:hAnsi="Tahoma" w:cs="Tahoma"/>
          <w:sz w:val="20"/>
          <w:szCs w:val="20"/>
        </w:rPr>
        <w:t xml:space="preserve">has been very positive, </w:t>
      </w:r>
      <w:r w:rsidR="00BC091B" w:rsidRPr="00B7555E">
        <w:rPr>
          <w:rFonts w:ascii="Tahoma" w:hAnsi="Tahoma" w:cs="Tahoma"/>
          <w:sz w:val="20"/>
          <w:szCs w:val="20"/>
        </w:rPr>
        <w:t xml:space="preserve">as illustrated by </w:t>
      </w:r>
      <w:r w:rsidR="00F97281">
        <w:rPr>
          <w:rFonts w:ascii="Tahoma" w:hAnsi="Tahoma" w:cs="Tahoma"/>
          <w:sz w:val="20"/>
          <w:szCs w:val="20"/>
        </w:rPr>
        <w:t xml:space="preserve">quotes from two </w:t>
      </w:r>
      <w:r w:rsidRPr="00B7555E">
        <w:rPr>
          <w:rFonts w:ascii="Tahoma" w:hAnsi="Tahoma" w:cs="Tahoma"/>
          <w:sz w:val="20"/>
          <w:szCs w:val="20"/>
        </w:rPr>
        <w:t>safety directors</w:t>
      </w:r>
      <w:r w:rsidR="00A247C9">
        <w:rPr>
          <w:rFonts w:ascii="Tahoma" w:hAnsi="Tahoma" w:cs="Tahoma"/>
          <w:sz w:val="20"/>
          <w:szCs w:val="20"/>
        </w:rPr>
        <w:t>’</w:t>
      </w:r>
      <w:r w:rsidR="00BC091B" w:rsidRPr="00B7555E">
        <w:rPr>
          <w:rFonts w:ascii="Tahoma" w:hAnsi="Tahoma" w:cs="Tahoma"/>
          <w:sz w:val="20"/>
          <w:szCs w:val="20"/>
        </w:rPr>
        <w:t>:</w:t>
      </w:r>
    </w:p>
    <w:p w14:paraId="0D93E5CC" w14:textId="458315E0" w:rsidR="00C479B4" w:rsidRPr="00B7555E" w:rsidRDefault="00BC091B" w:rsidP="00A247C9">
      <w:pPr>
        <w:spacing w:after="120"/>
        <w:ind w:left="720"/>
        <w:rPr>
          <w:rFonts w:ascii="Tahoma" w:eastAsia="Calibri" w:hAnsi="Tahoma" w:cs="Tahoma"/>
          <w:color w:val="000000"/>
          <w:sz w:val="20"/>
          <w:szCs w:val="20"/>
        </w:rPr>
      </w:pPr>
      <w:r w:rsidRPr="00B7555E">
        <w:rPr>
          <w:rFonts w:ascii="Tahoma" w:eastAsia="Calibri" w:hAnsi="Tahoma" w:cs="Tahoma"/>
          <w:i/>
          <w:color w:val="000000"/>
          <w:sz w:val="20"/>
          <w:szCs w:val="20"/>
        </w:rPr>
        <w:t>“</w:t>
      </w:r>
      <w:r w:rsidR="00C479B4" w:rsidRPr="00B7555E">
        <w:rPr>
          <w:rFonts w:ascii="Tahoma" w:eastAsia="Calibri" w:hAnsi="Tahoma" w:cs="Tahoma"/>
          <w:i/>
          <w:color w:val="000000"/>
          <w:sz w:val="20"/>
          <w:szCs w:val="20"/>
        </w:rPr>
        <w:t>When we have meetings, employees are more comfortable asking questions and the foremen take the time to answer them</w:t>
      </w:r>
      <w:r w:rsidRPr="00B7555E">
        <w:rPr>
          <w:rFonts w:ascii="Tahoma" w:eastAsia="Calibri" w:hAnsi="Tahoma" w:cs="Tahoma"/>
          <w:i/>
          <w:color w:val="000000"/>
          <w:sz w:val="20"/>
          <w:szCs w:val="20"/>
        </w:rPr>
        <w:t>.”</w:t>
      </w:r>
      <w:r w:rsidR="00C479B4" w:rsidRPr="00B7555E">
        <w:rPr>
          <w:rFonts w:ascii="Tahoma" w:eastAsia="Calibri" w:hAnsi="Tahoma" w:cs="Tahoma"/>
          <w:i/>
          <w:color w:val="000000"/>
          <w:sz w:val="20"/>
          <w:szCs w:val="20"/>
        </w:rPr>
        <w:t xml:space="preserve"> </w:t>
      </w:r>
    </w:p>
    <w:p w14:paraId="7DE36D11" w14:textId="6D449D9D" w:rsidR="00C479B4" w:rsidRPr="00B7555E" w:rsidRDefault="00BC091B" w:rsidP="00091D12">
      <w:pPr>
        <w:ind w:left="720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B7555E">
        <w:rPr>
          <w:rFonts w:ascii="Tahoma" w:eastAsia="Calibri" w:hAnsi="Tahoma" w:cs="Tahoma"/>
          <w:i/>
          <w:color w:val="000000"/>
          <w:sz w:val="20"/>
          <w:szCs w:val="20"/>
        </w:rPr>
        <w:t>“</w:t>
      </w:r>
      <w:r w:rsidR="00281AF1" w:rsidRPr="00B7555E">
        <w:rPr>
          <w:rFonts w:ascii="Tahoma" w:eastAsia="Calibri" w:hAnsi="Tahoma" w:cs="Tahoma"/>
          <w:i/>
          <w:color w:val="000000"/>
          <w:sz w:val="20"/>
          <w:szCs w:val="20"/>
        </w:rPr>
        <w:t>S</w:t>
      </w:r>
      <w:r w:rsidR="00C479B4" w:rsidRPr="00B7555E">
        <w:rPr>
          <w:rFonts w:ascii="Tahoma" w:eastAsia="Calibri" w:hAnsi="Tahoma" w:cs="Tahoma"/>
          <w:i/>
          <w:color w:val="000000"/>
          <w:sz w:val="20"/>
          <w:szCs w:val="20"/>
        </w:rPr>
        <w:t xml:space="preserve">hortly after the </w:t>
      </w:r>
      <w:r w:rsidRPr="00B7555E">
        <w:rPr>
          <w:rFonts w:ascii="Tahoma" w:eastAsia="Calibri" w:hAnsi="Tahoma" w:cs="Tahoma"/>
          <w:i/>
          <w:color w:val="000000"/>
          <w:sz w:val="20"/>
          <w:szCs w:val="20"/>
        </w:rPr>
        <w:t xml:space="preserve">[FSL] </w:t>
      </w:r>
      <w:r w:rsidR="00C479B4" w:rsidRPr="00B7555E">
        <w:rPr>
          <w:rFonts w:ascii="Tahoma" w:eastAsia="Calibri" w:hAnsi="Tahoma" w:cs="Tahoma"/>
          <w:i/>
          <w:color w:val="000000"/>
          <w:sz w:val="20"/>
          <w:szCs w:val="20"/>
        </w:rPr>
        <w:t>training I saw a significant amount of it</w:t>
      </w:r>
      <w:r w:rsidR="00281AF1" w:rsidRPr="00B7555E">
        <w:rPr>
          <w:rFonts w:ascii="Tahoma" w:eastAsia="Calibri" w:hAnsi="Tahoma" w:cs="Tahoma"/>
          <w:i/>
          <w:color w:val="000000"/>
          <w:sz w:val="20"/>
          <w:szCs w:val="20"/>
        </w:rPr>
        <w:t>, supervisors</w:t>
      </w:r>
      <w:r w:rsidR="00C479B4" w:rsidRPr="00B7555E">
        <w:rPr>
          <w:rFonts w:ascii="Tahoma" w:eastAsia="Calibri" w:hAnsi="Tahoma" w:cs="Tahoma"/>
          <w:i/>
          <w:color w:val="000000"/>
          <w:sz w:val="20"/>
          <w:szCs w:val="20"/>
        </w:rPr>
        <w:t xml:space="preserve"> trying to encourage employees to learn more and participate more. Not just following instructions but participating in the whole process and developing </w:t>
      </w:r>
      <w:r w:rsidRPr="00B7555E">
        <w:rPr>
          <w:rFonts w:ascii="Tahoma" w:eastAsia="Calibri" w:hAnsi="Tahoma" w:cs="Tahoma"/>
          <w:i/>
          <w:color w:val="000000"/>
          <w:sz w:val="20"/>
          <w:szCs w:val="20"/>
        </w:rPr>
        <w:t>employees.”</w:t>
      </w:r>
    </w:p>
    <w:p w14:paraId="5850AAB9" w14:textId="77777777" w:rsidR="004B1E48" w:rsidRDefault="004B1E48" w:rsidP="00E92792">
      <w:pPr>
        <w:spacing w:after="240"/>
        <w:rPr>
          <w:rFonts w:ascii="Tahoma" w:hAnsi="Tahoma" w:cs="Tahoma"/>
          <w:sz w:val="20"/>
          <w:szCs w:val="20"/>
        </w:rPr>
      </w:pPr>
    </w:p>
    <w:p w14:paraId="634D6983" w14:textId="6D2095A3" w:rsidR="00B61BC0" w:rsidRPr="00B7555E" w:rsidRDefault="003A4583" w:rsidP="00E92792">
      <w:pPr>
        <w:spacing w:after="240"/>
        <w:rPr>
          <w:rFonts w:ascii="Tahoma" w:hAnsi="Tahoma" w:cs="Tahoma"/>
          <w:sz w:val="20"/>
          <w:szCs w:val="20"/>
        </w:rPr>
      </w:pPr>
      <w:r w:rsidRPr="00B7555E">
        <w:rPr>
          <w:rFonts w:ascii="Tahoma" w:hAnsi="Tahoma" w:cs="Tahoma"/>
          <w:sz w:val="20"/>
          <w:szCs w:val="20"/>
        </w:rPr>
        <w:t>The</w:t>
      </w:r>
      <w:r w:rsidR="00B61BC0" w:rsidRPr="00B7555E">
        <w:rPr>
          <w:rFonts w:ascii="Tahoma" w:hAnsi="Tahoma" w:cs="Tahoma"/>
          <w:sz w:val="20"/>
          <w:szCs w:val="20"/>
        </w:rPr>
        <w:t xml:space="preserve">re are two ways </w:t>
      </w:r>
      <w:r w:rsidR="00512A93" w:rsidRPr="00B7555E">
        <w:rPr>
          <w:rFonts w:ascii="Tahoma" w:hAnsi="Tahoma" w:cs="Tahoma"/>
          <w:sz w:val="20"/>
          <w:szCs w:val="20"/>
        </w:rPr>
        <w:t xml:space="preserve">to make sure </w:t>
      </w:r>
      <w:r w:rsidR="00677C0F">
        <w:rPr>
          <w:rFonts w:ascii="Tahoma" w:hAnsi="Tahoma" w:cs="Tahoma"/>
          <w:sz w:val="20"/>
          <w:szCs w:val="20"/>
        </w:rPr>
        <w:t>affected supervisors</w:t>
      </w:r>
      <w:r w:rsidR="00B61BC0" w:rsidRPr="00B7555E">
        <w:rPr>
          <w:rFonts w:ascii="Tahoma" w:hAnsi="Tahoma" w:cs="Tahoma"/>
          <w:sz w:val="20"/>
          <w:szCs w:val="20"/>
        </w:rPr>
        <w:t xml:space="preserve"> </w:t>
      </w:r>
      <w:r w:rsidR="00B1342C" w:rsidRPr="00B7555E">
        <w:rPr>
          <w:rFonts w:ascii="Tahoma" w:hAnsi="Tahoma" w:cs="Tahoma"/>
          <w:sz w:val="20"/>
          <w:szCs w:val="20"/>
        </w:rPr>
        <w:t>can</w:t>
      </w:r>
      <w:r w:rsidR="00091D12" w:rsidRPr="00B7555E">
        <w:rPr>
          <w:rFonts w:ascii="Tahoma" w:hAnsi="Tahoma" w:cs="Tahoma"/>
          <w:sz w:val="20"/>
          <w:szCs w:val="20"/>
        </w:rPr>
        <w:t xml:space="preserve"> participate in </w:t>
      </w:r>
      <w:r w:rsidR="00FA3CEF" w:rsidRPr="00B7555E">
        <w:rPr>
          <w:rFonts w:ascii="Tahoma" w:hAnsi="Tahoma" w:cs="Tahoma"/>
          <w:sz w:val="20"/>
          <w:szCs w:val="20"/>
        </w:rPr>
        <w:t>the FSL training</w:t>
      </w:r>
      <w:r w:rsidR="006F3781" w:rsidRPr="00B7555E">
        <w:rPr>
          <w:rFonts w:ascii="Tahoma" w:hAnsi="Tahoma" w:cs="Tahoma"/>
          <w:sz w:val="20"/>
          <w:szCs w:val="20"/>
        </w:rPr>
        <w:t>:</w:t>
      </w:r>
    </w:p>
    <w:p w14:paraId="2BD5ACF2" w14:textId="6FC5BA5F" w:rsidR="00B61BC0" w:rsidRPr="00B7555E" w:rsidRDefault="00B61BC0" w:rsidP="00157738">
      <w:pPr>
        <w:spacing w:after="120"/>
        <w:ind w:left="720"/>
        <w:rPr>
          <w:rFonts w:ascii="Tahoma" w:hAnsi="Tahoma" w:cs="Tahoma"/>
          <w:sz w:val="20"/>
          <w:szCs w:val="20"/>
        </w:rPr>
      </w:pPr>
      <w:r w:rsidRPr="00B7555E">
        <w:rPr>
          <w:rFonts w:ascii="Tahoma" w:hAnsi="Tahoma" w:cs="Tahoma"/>
          <w:sz w:val="20"/>
          <w:szCs w:val="20"/>
        </w:rPr>
        <w:t>1.</w:t>
      </w:r>
      <w:r w:rsidR="00512A93" w:rsidRPr="00B7555E">
        <w:rPr>
          <w:rFonts w:ascii="Tahoma" w:hAnsi="Tahoma" w:cs="Tahoma"/>
          <w:sz w:val="20"/>
          <w:szCs w:val="20"/>
        </w:rPr>
        <w:t xml:space="preserve"> </w:t>
      </w:r>
      <w:r w:rsidRPr="00B7555E">
        <w:rPr>
          <w:rFonts w:ascii="Tahoma" w:hAnsi="Tahoma" w:cs="Tahoma"/>
          <w:sz w:val="20"/>
          <w:szCs w:val="20"/>
        </w:rPr>
        <w:t xml:space="preserve"> </w:t>
      </w:r>
      <w:r w:rsidR="00512A93" w:rsidRPr="00B7555E">
        <w:rPr>
          <w:rFonts w:ascii="Tahoma" w:hAnsi="Tahoma" w:cs="Tahoma"/>
          <w:sz w:val="20"/>
          <w:szCs w:val="20"/>
        </w:rPr>
        <w:t>The FSL was approved by OSHA as a 30-hour elective in January 2017.  I</w:t>
      </w:r>
      <w:r w:rsidR="00FA3CEF" w:rsidRPr="00B7555E">
        <w:rPr>
          <w:rFonts w:ascii="Tahoma" w:hAnsi="Tahoma" w:cs="Tahoma"/>
          <w:sz w:val="20"/>
          <w:szCs w:val="20"/>
        </w:rPr>
        <w:t xml:space="preserve">f </w:t>
      </w:r>
      <w:r w:rsidR="00512A93" w:rsidRPr="00B7555E">
        <w:rPr>
          <w:rFonts w:ascii="Tahoma" w:hAnsi="Tahoma" w:cs="Tahoma"/>
          <w:sz w:val="20"/>
          <w:szCs w:val="20"/>
        </w:rPr>
        <w:t xml:space="preserve">your foremen </w:t>
      </w:r>
      <w:r w:rsidR="00FA3CEF" w:rsidRPr="00B7555E">
        <w:rPr>
          <w:rFonts w:ascii="Tahoma" w:hAnsi="Tahoma" w:cs="Tahoma"/>
          <w:sz w:val="20"/>
          <w:szCs w:val="20"/>
        </w:rPr>
        <w:t>are scheduled to</w:t>
      </w:r>
      <w:r w:rsidRPr="00B7555E">
        <w:rPr>
          <w:rFonts w:ascii="Tahoma" w:hAnsi="Tahoma" w:cs="Tahoma"/>
          <w:sz w:val="20"/>
          <w:szCs w:val="20"/>
        </w:rPr>
        <w:t xml:space="preserve"> take the OSHA 30-hour course, </w:t>
      </w:r>
      <w:r w:rsidR="007E5E3D" w:rsidRPr="00B7555E">
        <w:rPr>
          <w:rFonts w:ascii="Tahoma" w:hAnsi="Tahoma" w:cs="Tahoma"/>
          <w:sz w:val="20"/>
          <w:szCs w:val="20"/>
        </w:rPr>
        <w:t>have</w:t>
      </w:r>
      <w:r w:rsidR="00FA3CEF" w:rsidRPr="00B7555E">
        <w:rPr>
          <w:rFonts w:ascii="Tahoma" w:hAnsi="Tahoma" w:cs="Tahoma"/>
          <w:sz w:val="20"/>
          <w:szCs w:val="20"/>
        </w:rPr>
        <w:t xml:space="preserve"> </w:t>
      </w:r>
      <w:r w:rsidR="00512A93" w:rsidRPr="00B7555E">
        <w:rPr>
          <w:rFonts w:ascii="Tahoma" w:hAnsi="Tahoma" w:cs="Tahoma"/>
          <w:sz w:val="20"/>
          <w:szCs w:val="20"/>
        </w:rPr>
        <w:t xml:space="preserve">them contact and </w:t>
      </w:r>
      <w:r w:rsidR="00091D12" w:rsidRPr="00B7555E">
        <w:rPr>
          <w:rFonts w:ascii="Tahoma" w:hAnsi="Tahoma" w:cs="Tahoma"/>
          <w:sz w:val="20"/>
          <w:szCs w:val="20"/>
        </w:rPr>
        <w:t xml:space="preserve">ask </w:t>
      </w:r>
      <w:r w:rsidR="00512A93" w:rsidRPr="00B7555E">
        <w:rPr>
          <w:rFonts w:ascii="Tahoma" w:hAnsi="Tahoma" w:cs="Tahoma"/>
          <w:sz w:val="20"/>
          <w:szCs w:val="20"/>
        </w:rPr>
        <w:t xml:space="preserve">the </w:t>
      </w:r>
      <w:r w:rsidRPr="00B7555E">
        <w:rPr>
          <w:rFonts w:ascii="Tahoma" w:hAnsi="Tahoma" w:cs="Tahoma"/>
          <w:sz w:val="20"/>
          <w:szCs w:val="20"/>
        </w:rPr>
        <w:t xml:space="preserve">OSHA Authorized 30-hour instructor </w:t>
      </w:r>
      <w:r w:rsidR="00A5358E" w:rsidRPr="00B7555E">
        <w:rPr>
          <w:rFonts w:ascii="Tahoma" w:hAnsi="Tahoma" w:cs="Tahoma"/>
          <w:sz w:val="20"/>
          <w:szCs w:val="20"/>
        </w:rPr>
        <w:t xml:space="preserve">to </w:t>
      </w:r>
      <w:r w:rsidR="00512A93" w:rsidRPr="00B7555E">
        <w:rPr>
          <w:rFonts w:ascii="Tahoma" w:hAnsi="Tahoma" w:cs="Tahoma"/>
          <w:sz w:val="20"/>
          <w:szCs w:val="20"/>
        </w:rPr>
        <w:t>select</w:t>
      </w:r>
      <w:r w:rsidR="00091D12" w:rsidRPr="00B7555E">
        <w:rPr>
          <w:rFonts w:ascii="Tahoma" w:hAnsi="Tahoma" w:cs="Tahoma"/>
          <w:sz w:val="20"/>
          <w:szCs w:val="20"/>
        </w:rPr>
        <w:t xml:space="preserve"> </w:t>
      </w:r>
      <w:r w:rsidR="006F3781" w:rsidRPr="00B7555E">
        <w:rPr>
          <w:rFonts w:ascii="Tahoma" w:hAnsi="Tahoma" w:cs="Tahoma"/>
          <w:sz w:val="20"/>
          <w:szCs w:val="20"/>
        </w:rPr>
        <w:t xml:space="preserve">the FSL </w:t>
      </w:r>
      <w:r w:rsidRPr="00B7555E">
        <w:rPr>
          <w:rFonts w:ascii="Tahoma" w:hAnsi="Tahoma" w:cs="Tahoma"/>
          <w:sz w:val="20"/>
          <w:szCs w:val="20"/>
        </w:rPr>
        <w:t>as one of the electives</w:t>
      </w:r>
      <w:r w:rsidR="00FA3CEF" w:rsidRPr="00B7555E">
        <w:rPr>
          <w:rFonts w:ascii="Tahoma" w:hAnsi="Tahoma" w:cs="Tahoma"/>
          <w:sz w:val="20"/>
          <w:szCs w:val="20"/>
        </w:rPr>
        <w:t>.</w:t>
      </w:r>
      <w:r w:rsidRPr="00B7555E">
        <w:rPr>
          <w:rFonts w:ascii="Tahoma" w:hAnsi="Tahoma" w:cs="Tahoma"/>
          <w:sz w:val="20"/>
          <w:szCs w:val="20"/>
        </w:rPr>
        <w:t xml:space="preserve">  </w:t>
      </w:r>
    </w:p>
    <w:p w14:paraId="3F587809" w14:textId="6B03ECDD" w:rsidR="00B61BC0" w:rsidRPr="00B7555E" w:rsidRDefault="00B61BC0" w:rsidP="00157738">
      <w:pPr>
        <w:ind w:left="720"/>
        <w:rPr>
          <w:rStyle w:val="Hyperlink"/>
          <w:rFonts w:ascii="Tahoma" w:hAnsi="Tahoma" w:cs="Tahoma"/>
          <w:sz w:val="20"/>
          <w:szCs w:val="20"/>
        </w:rPr>
      </w:pPr>
      <w:r w:rsidRPr="00B7555E">
        <w:rPr>
          <w:rFonts w:ascii="Tahoma" w:hAnsi="Tahoma" w:cs="Tahoma"/>
          <w:sz w:val="20"/>
          <w:szCs w:val="20"/>
        </w:rPr>
        <w:t>2.</w:t>
      </w:r>
      <w:r w:rsidR="00512A93" w:rsidRPr="00B7555E">
        <w:rPr>
          <w:rFonts w:ascii="Tahoma" w:hAnsi="Tahoma" w:cs="Tahoma"/>
          <w:sz w:val="20"/>
          <w:szCs w:val="20"/>
        </w:rPr>
        <w:t xml:space="preserve"> </w:t>
      </w:r>
      <w:r w:rsidR="00B1342C" w:rsidRPr="00B7555E">
        <w:rPr>
          <w:rFonts w:ascii="Tahoma" w:hAnsi="Tahoma" w:cs="Tahoma"/>
          <w:sz w:val="20"/>
          <w:szCs w:val="20"/>
        </w:rPr>
        <w:t>All</w:t>
      </w:r>
      <w:r w:rsidR="00512A93" w:rsidRPr="00B7555E">
        <w:rPr>
          <w:rFonts w:ascii="Tahoma" w:hAnsi="Tahoma" w:cs="Tahoma"/>
          <w:sz w:val="20"/>
          <w:szCs w:val="20"/>
        </w:rPr>
        <w:t xml:space="preserve"> the FSL teaching materials can be downloaded free of charge from </w:t>
      </w:r>
      <w:hyperlink r:id="rId9" w:history="1">
        <w:r w:rsidR="00512A93" w:rsidRPr="00B7555E">
          <w:rPr>
            <w:rStyle w:val="Hyperlink"/>
            <w:rFonts w:ascii="Tahoma" w:hAnsi="Tahoma" w:cs="Tahoma"/>
            <w:sz w:val="20"/>
            <w:szCs w:val="20"/>
          </w:rPr>
          <w:t>http://www.cpwr.com/foundations-safety-leadership-fsl</w:t>
        </w:r>
      </w:hyperlink>
      <w:r w:rsidR="00512A93" w:rsidRPr="00B7555E">
        <w:rPr>
          <w:rStyle w:val="Hyperlink"/>
          <w:rFonts w:ascii="Tahoma" w:hAnsi="Tahoma" w:cs="Tahoma"/>
          <w:sz w:val="20"/>
          <w:szCs w:val="20"/>
        </w:rPr>
        <w:t xml:space="preserve">. </w:t>
      </w:r>
      <w:r w:rsidR="00512A93" w:rsidRPr="00B7555E">
        <w:rPr>
          <w:rFonts w:ascii="Tahoma" w:hAnsi="Tahoma" w:cs="Tahoma"/>
          <w:sz w:val="20"/>
          <w:szCs w:val="20"/>
        </w:rPr>
        <w:t>This allows you to h</w:t>
      </w:r>
      <w:r w:rsidRPr="00B7555E">
        <w:rPr>
          <w:rFonts w:ascii="Tahoma" w:hAnsi="Tahoma" w:cs="Tahoma"/>
          <w:sz w:val="20"/>
          <w:szCs w:val="20"/>
        </w:rPr>
        <w:t xml:space="preserve">ave </w:t>
      </w:r>
      <w:r w:rsidR="00512A93" w:rsidRPr="00B7555E">
        <w:rPr>
          <w:rFonts w:ascii="Tahoma" w:hAnsi="Tahoma" w:cs="Tahoma"/>
          <w:sz w:val="20"/>
          <w:szCs w:val="20"/>
        </w:rPr>
        <w:t xml:space="preserve">your own trainer or </w:t>
      </w:r>
      <w:r w:rsidRPr="00B7555E">
        <w:rPr>
          <w:rFonts w:ascii="Tahoma" w:hAnsi="Tahoma" w:cs="Tahoma"/>
          <w:sz w:val="20"/>
          <w:szCs w:val="20"/>
        </w:rPr>
        <w:t>an OSHA Authorized 30-hour instructor</w:t>
      </w:r>
      <w:r w:rsidR="00512A93" w:rsidRPr="00B7555E">
        <w:rPr>
          <w:rFonts w:ascii="Tahoma" w:hAnsi="Tahoma" w:cs="Tahoma"/>
          <w:sz w:val="20"/>
          <w:szCs w:val="20"/>
        </w:rPr>
        <w:t xml:space="preserve"> </w:t>
      </w:r>
      <w:r w:rsidR="00FA3CEF" w:rsidRPr="00B7555E">
        <w:rPr>
          <w:rFonts w:ascii="Tahoma" w:hAnsi="Tahoma" w:cs="Tahoma"/>
          <w:sz w:val="20"/>
          <w:szCs w:val="20"/>
        </w:rPr>
        <w:t>conduct</w:t>
      </w:r>
      <w:r w:rsidRPr="00B7555E">
        <w:rPr>
          <w:rFonts w:ascii="Tahoma" w:hAnsi="Tahoma" w:cs="Tahoma"/>
          <w:sz w:val="20"/>
          <w:szCs w:val="20"/>
        </w:rPr>
        <w:t xml:space="preserve"> it</w:t>
      </w:r>
      <w:r w:rsidR="006F3781" w:rsidRPr="00B7555E">
        <w:rPr>
          <w:rFonts w:ascii="Tahoma" w:hAnsi="Tahoma" w:cs="Tahoma"/>
          <w:sz w:val="20"/>
          <w:szCs w:val="20"/>
        </w:rPr>
        <w:t xml:space="preserve"> as a standalone course</w:t>
      </w:r>
      <w:r w:rsidRPr="00B7555E">
        <w:rPr>
          <w:rFonts w:ascii="Tahoma" w:hAnsi="Tahoma" w:cs="Tahoma"/>
          <w:sz w:val="20"/>
          <w:szCs w:val="20"/>
        </w:rPr>
        <w:t xml:space="preserve"> at your job site</w:t>
      </w:r>
      <w:r w:rsidR="00FA3CEF" w:rsidRPr="00B7555E">
        <w:rPr>
          <w:rFonts w:ascii="Tahoma" w:hAnsi="Tahoma" w:cs="Tahoma"/>
          <w:sz w:val="20"/>
          <w:szCs w:val="20"/>
        </w:rPr>
        <w:t>, office</w:t>
      </w:r>
      <w:r w:rsidR="00A5358E" w:rsidRPr="00B7555E">
        <w:rPr>
          <w:rFonts w:ascii="Tahoma" w:hAnsi="Tahoma" w:cs="Tahoma"/>
          <w:sz w:val="20"/>
          <w:szCs w:val="20"/>
        </w:rPr>
        <w:t>,</w:t>
      </w:r>
      <w:r w:rsidR="00FA3CEF" w:rsidRPr="00B7555E">
        <w:rPr>
          <w:rFonts w:ascii="Tahoma" w:hAnsi="Tahoma" w:cs="Tahoma"/>
          <w:sz w:val="20"/>
          <w:szCs w:val="20"/>
        </w:rPr>
        <w:t xml:space="preserve"> or other convenient location</w:t>
      </w:r>
      <w:r w:rsidRPr="00B7555E">
        <w:rPr>
          <w:rFonts w:ascii="Tahoma" w:hAnsi="Tahoma" w:cs="Tahoma"/>
          <w:sz w:val="20"/>
          <w:szCs w:val="20"/>
        </w:rPr>
        <w:t xml:space="preserve">. </w:t>
      </w:r>
    </w:p>
    <w:p w14:paraId="52FA55D3" w14:textId="77777777" w:rsidR="00950600" w:rsidRDefault="00950600">
      <w:pPr>
        <w:rPr>
          <w:rFonts w:ascii="Tahoma" w:hAnsi="Tahoma" w:cs="Tahoma"/>
          <w:i/>
          <w:sz w:val="20"/>
          <w:szCs w:val="20"/>
        </w:rPr>
      </w:pPr>
    </w:p>
    <w:p w14:paraId="47B52A96" w14:textId="5457EFA6" w:rsidR="006F3781" w:rsidRPr="007D68F6" w:rsidRDefault="00032A84" w:rsidP="00093322">
      <w:pPr>
        <w:rPr>
          <w:rFonts w:ascii="Tahoma" w:hAnsi="Tahoma" w:cs="Tahoma"/>
          <w:sz w:val="24"/>
          <w:szCs w:val="24"/>
        </w:rPr>
      </w:pPr>
      <w:r w:rsidRPr="00716CC0">
        <w:rPr>
          <w:rFonts w:ascii="Tahoma" w:hAnsi="Tahoma" w:cs="Tahoma"/>
          <w:i/>
          <w:sz w:val="16"/>
          <w:szCs w:val="16"/>
        </w:rPr>
        <w:t xml:space="preserve">Funding for the </w:t>
      </w:r>
      <w:r w:rsidR="00FA1988" w:rsidRPr="00716CC0">
        <w:rPr>
          <w:rFonts w:ascii="Tahoma" w:hAnsi="Tahoma" w:cs="Tahoma"/>
          <w:i/>
          <w:sz w:val="16"/>
          <w:szCs w:val="16"/>
        </w:rPr>
        <w:t>F</w:t>
      </w:r>
      <w:r w:rsidR="00FF5AF2" w:rsidRPr="00716CC0">
        <w:rPr>
          <w:rFonts w:ascii="Tahoma" w:hAnsi="Tahoma" w:cs="Tahoma"/>
          <w:i/>
          <w:sz w:val="16"/>
          <w:szCs w:val="16"/>
        </w:rPr>
        <w:t xml:space="preserve">oundations for Safety Leadership training course </w:t>
      </w:r>
      <w:r w:rsidRPr="00716CC0">
        <w:rPr>
          <w:rFonts w:ascii="Tahoma" w:hAnsi="Tahoma" w:cs="Tahoma"/>
          <w:i/>
          <w:sz w:val="16"/>
          <w:szCs w:val="16"/>
        </w:rPr>
        <w:t>came from CPWR - The Center for Construction Research and Training, as part of their 5-year cooperative agreement with the National Institute for Occupational Safety and Health</w:t>
      </w:r>
      <w:r w:rsidR="0053468D" w:rsidRPr="00716CC0">
        <w:rPr>
          <w:rFonts w:ascii="Tahoma" w:hAnsi="Tahoma" w:cs="Tahoma"/>
          <w:i/>
          <w:sz w:val="16"/>
          <w:szCs w:val="16"/>
        </w:rPr>
        <w:t xml:space="preserve"> (NIOSH)</w:t>
      </w:r>
      <w:r w:rsidRPr="00716CC0">
        <w:rPr>
          <w:rFonts w:ascii="Tahoma" w:hAnsi="Tahoma" w:cs="Tahoma"/>
          <w:i/>
          <w:sz w:val="16"/>
          <w:szCs w:val="16"/>
        </w:rPr>
        <w:t xml:space="preserve">.  </w:t>
      </w:r>
      <w:r w:rsidR="00FA1988" w:rsidRPr="00716CC0">
        <w:rPr>
          <w:rFonts w:ascii="Tahoma" w:hAnsi="Tahoma" w:cs="Tahoma"/>
          <w:i/>
          <w:sz w:val="16"/>
          <w:szCs w:val="16"/>
        </w:rPr>
        <w:t xml:space="preserve">If you want additional information about the </w:t>
      </w:r>
      <w:r w:rsidR="0053468D" w:rsidRPr="00716CC0">
        <w:rPr>
          <w:rFonts w:ascii="Tahoma" w:hAnsi="Tahoma" w:cs="Tahoma"/>
          <w:i/>
          <w:sz w:val="16"/>
          <w:szCs w:val="16"/>
        </w:rPr>
        <w:t>course</w:t>
      </w:r>
      <w:r w:rsidR="002869D9" w:rsidRPr="00716CC0">
        <w:rPr>
          <w:rFonts w:ascii="Tahoma" w:hAnsi="Tahoma" w:cs="Tahoma"/>
          <w:i/>
          <w:sz w:val="16"/>
          <w:szCs w:val="16"/>
        </w:rPr>
        <w:t xml:space="preserve"> or </w:t>
      </w:r>
      <w:r w:rsidR="00FA1988" w:rsidRPr="00716CC0">
        <w:rPr>
          <w:rFonts w:ascii="Tahoma" w:hAnsi="Tahoma" w:cs="Tahoma"/>
          <w:i/>
          <w:sz w:val="16"/>
          <w:szCs w:val="16"/>
        </w:rPr>
        <w:t xml:space="preserve">have questions, </w:t>
      </w:r>
      <w:r w:rsidR="002869D9" w:rsidRPr="00716CC0">
        <w:rPr>
          <w:rFonts w:ascii="Tahoma" w:hAnsi="Tahoma" w:cs="Tahoma"/>
          <w:i/>
          <w:sz w:val="16"/>
          <w:szCs w:val="16"/>
        </w:rPr>
        <w:t xml:space="preserve">you can </w:t>
      </w:r>
      <w:r w:rsidR="00FA1988" w:rsidRPr="00716CC0">
        <w:rPr>
          <w:rFonts w:ascii="Tahoma" w:hAnsi="Tahoma" w:cs="Tahoma"/>
          <w:i/>
          <w:sz w:val="16"/>
          <w:szCs w:val="16"/>
        </w:rPr>
        <w:t xml:space="preserve">contact Dr. Linda M. Goldenhar at lgoldenhar@cpwr.com. </w:t>
      </w:r>
      <w:r w:rsidR="007D68F6" w:rsidRPr="007D68F6">
        <w:rPr>
          <w:rFonts w:ascii="Tahoma" w:hAnsi="Tahoma" w:cs="Tahoma"/>
          <w:sz w:val="24"/>
          <w:szCs w:val="24"/>
        </w:rPr>
        <w:tab/>
      </w:r>
    </w:p>
    <w:sectPr w:rsidR="006F3781" w:rsidRPr="007D68F6" w:rsidSect="00716CC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CDD41" w14:textId="77777777" w:rsidR="001B37DF" w:rsidRDefault="001B37DF" w:rsidP="00FA1988">
      <w:r>
        <w:separator/>
      </w:r>
    </w:p>
  </w:endnote>
  <w:endnote w:type="continuationSeparator" w:id="0">
    <w:p w14:paraId="21821CD1" w14:textId="77777777" w:rsidR="001B37DF" w:rsidRDefault="001B37DF" w:rsidP="00FA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092E7" w14:textId="77777777" w:rsidR="001B37DF" w:rsidRDefault="001B37DF" w:rsidP="00FA1988">
      <w:r>
        <w:separator/>
      </w:r>
    </w:p>
  </w:footnote>
  <w:footnote w:type="continuationSeparator" w:id="0">
    <w:p w14:paraId="5FF3FA1B" w14:textId="77777777" w:rsidR="001B37DF" w:rsidRDefault="001B37DF" w:rsidP="00FA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84DDF"/>
    <w:multiLevelType w:val="hybridMultilevel"/>
    <w:tmpl w:val="346EA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7C51E9"/>
    <w:multiLevelType w:val="hybridMultilevel"/>
    <w:tmpl w:val="35A69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895216"/>
    <w:multiLevelType w:val="hybridMultilevel"/>
    <w:tmpl w:val="AB709BB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84"/>
    <w:rsid w:val="00024E90"/>
    <w:rsid w:val="00032A84"/>
    <w:rsid w:val="00036952"/>
    <w:rsid w:val="00083F01"/>
    <w:rsid w:val="00091D12"/>
    <w:rsid w:val="00093322"/>
    <w:rsid w:val="000962B4"/>
    <w:rsid w:val="000B60CD"/>
    <w:rsid w:val="0011685A"/>
    <w:rsid w:val="00157738"/>
    <w:rsid w:val="00171037"/>
    <w:rsid w:val="001B2EC1"/>
    <w:rsid w:val="001B37DF"/>
    <w:rsid w:val="001C2DF0"/>
    <w:rsid w:val="001E3D99"/>
    <w:rsid w:val="0022103A"/>
    <w:rsid w:val="0026632E"/>
    <w:rsid w:val="00271279"/>
    <w:rsid w:val="00281AF1"/>
    <w:rsid w:val="002869D9"/>
    <w:rsid w:val="002A0659"/>
    <w:rsid w:val="002A4957"/>
    <w:rsid w:val="002A623B"/>
    <w:rsid w:val="002D6A38"/>
    <w:rsid w:val="00321AFE"/>
    <w:rsid w:val="003250C2"/>
    <w:rsid w:val="00333E0D"/>
    <w:rsid w:val="003A4583"/>
    <w:rsid w:val="003C4E7C"/>
    <w:rsid w:val="003D33E7"/>
    <w:rsid w:val="003F07D7"/>
    <w:rsid w:val="00415A63"/>
    <w:rsid w:val="004B1E48"/>
    <w:rsid w:val="004B33C5"/>
    <w:rsid w:val="004C306C"/>
    <w:rsid w:val="0050139A"/>
    <w:rsid w:val="00512A93"/>
    <w:rsid w:val="005208C1"/>
    <w:rsid w:val="0053468D"/>
    <w:rsid w:val="00545E82"/>
    <w:rsid w:val="005928E4"/>
    <w:rsid w:val="005A3FDB"/>
    <w:rsid w:val="005A76EB"/>
    <w:rsid w:val="006025B4"/>
    <w:rsid w:val="00624577"/>
    <w:rsid w:val="00677C0F"/>
    <w:rsid w:val="00684474"/>
    <w:rsid w:val="006C3C59"/>
    <w:rsid w:val="006F3781"/>
    <w:rsid w:val="00701E19"/>
    <w:rsid w:val="00716CC0"/>
    <w:rsid w:val="00752074"/>
    <w:rsid w:val="007B0491"/>
    <w:rsid w:val="007C612D"/>
    <w:rsid w:val="007D68F6"/>
    <w:rsid w:val="007E3393"/>
    <w:rsid w:val="007E5E3D"/>
    <w:rsid w:val="008700BF"/>
    <w:rsid w:val="00875612"/>
    <w:rsid w:val="008B3A91"/>
    <w:rsid w:val="008D2204"/>
    <w:rsid w:val="00950600"/>
    <w:rsid w:val="0095403F"/>
    <w:rsid w:val="00963ECA"/>
    <w:rsid w:val="00975B26"/>
    <w:rsid w:val="009A452B"/>
    <w:rsid w:val="00A247C9"/>
    <w:rsid w:val="00A309B8"/>
    <w:rsid w:val="00A3283B"/>
    <w:rsid w:val="00A532A6"/>
    <w:rsid w:val="00A5358E"/>
    <w:rsid w:val="00A74EF3"/>
    <w:rsid w:val="00A90D7E"/>
    <w:rsid w:val="00AD19F3"/>
    <w:rsid w:val="00AF39D5"/>
    <w:rsid w:val="00B1342C"/>
    <w:rsid w:val="00B35CCF"/>
    <w:rsid w:val="00B61BC0"/>
    <w:rsid w:val="00B7555E"/>
    <w:rsid w:val="00BC091B"/>
    <w:rsid w:val="00BC2C77"/>
    <w:rsid w:val="00C4625A"/>
    <w:rsid w:val="00C479B4"/>
    <w:rsid w:val="00CB52BF"/>
    <w:rsid w:val="00CC4196"/>
    <w:rsid w:val="00CF0357"/>
    <w:rsid w:val="00D179F9"/>
    <w:rsid w:val="00D321C4"/>
    <w:rsid w:val="00D433F8"/>
    <w:rsid w:val="00D522DE"/>
    <w:rsid w:val="00D74310"/>
    <w:rsid w:val="00DC7085"/>
    <w:rsid w:val="00DD0DBB"/>
    <w:rsid w:val="00DD543E"/>
    <w:rsid w:val="00E662BC"/>
    <w:rsid w:val="00E70800"/>
    <w:rsid w:val="00E92792"/>
    <w:rsid w:val="00E96860"/>
    <w:rsid w:val="00EA69D2"/>
    <w:rsid w:val="00EE09C7"/>
    <w:rsid w:val="00F0190E"/>
    <w:rsid w:val="00F20AAC"/>
    <w:rsid w:val="00F97281"/>
    <w:rsid w:val="00FA1988"/>
    <w:rsid w:val="00FA3CEF"/>
    <w:rsid w:val="00FB1966"/>
    <w:rsid w:val="00FE79A2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88AE"/>
  <w15:docId w15:val="{33078270-BB94-4B39-88B2-7DA8169C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A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A84"/>
    <w:pPr>
      <w:ind w:left="720"/>
      <w:contextualSpacing/>
    </w:pPr>
    <w:rPr>
      <w:rFonts w:ascii="Arial" w:eastAsiaTheme="minorEastAsia" w:hAnsi="Arial"/>
    </w:rPr>
  </w:style>
  <w:style w:type="paragraph" w:styleId="Header">
    <w:name w:val="header"/>
    <w:basedOn w:val="Normal"/>
    <w:link w:val="HeaderChar"/>
    <w:uiPriority w:val="99"/>
    <w:unhideWhenUsed/>
    <w:rsid w:val="00FA1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988"/>
  </w:style>
  <w:style w:type="paragraph" w:styleId="Footer">
    <w:name w:val="footer"/>
    <w:basedOn w:val="Normal"/>
    <w:link w:val="FooterChar"/>
    <w:uiPriority w:val="99"/>
    <w:unhideWhenUsed/>
    <w:rsid w:val="00FA1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988"/>
  </w:style>
  <w:style w:type="paragraph" w:styleId="BalloonText">
    <w:name w:val="Balloon Text"/>
    <w:basedOn w:val="Normal"/>
    <w:link w:val="BalloonTextChar"/>
    <w:uiPriority w:val="99"/>
    <w:semiHidden/>
    <w:unhideWhenUsed/>
    <w:rsid w:val="004B3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7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9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pwr.com/foundations-safety-leadership-f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BAA4-F127-4812-85FD-4091FADE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Maddux</dc:creator>
  <cp:lastModifiedBy>Pete Chaney</cp:lastModifiedBy>
  <cp:revision>5</cp:revision>
  <dcterms:created xsi:type="dcterms:W3CDTF">2017-11-10T13:30:00Z</dcterms:created>
  <dcterms:modified xsi:type="dcterms:W3CDTF">2017-11-10T13:40:00Z</dcterms:modified>
</cp:coreProperties>
</file>