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78" w:rsidRDefault="006F1C00" w:rsidP="00AC5478">
      <w:pPr>
        <w:rPr>
          <w:rFonts w:ascii="Segoe UI" w:hAnsi="Segoe UI" w:cs="Segoe UI"/>
          <w:b/>
          <w:sz w:val="40"/>
        </w:rPr>
      </w:pPr>
      <w:r w:rsidRPr="00C62A25">
        <w:rPr>
          <w:rFonts w:ascii="Segoe UI" w:hAnsi="Segoe UI" w:cs="Segoe UI"/>
          <w:b/>
          <w:noProof/>
          <w:sz w:val="40"/>
        </w:rPr>
        <w:pict>
          <v:rect id="_x0000_s1030" style="position:absolute;margin-left:0;margin-top:-4.95pt;width:110.25pt;height:60.75pt;z-index:251657728">
            <v:textbox>
              <w:txbxContent>
                <w:p w:rsidR="00C62A25" w:rsidRPr="00C62A25" w:rsidRDefault="00C62A25" w:rsidP="00C62A25">
                  <w:pPr>
                    <w:spacing w:before="240"/>
                    <w:jc w:val="center"/>
                    <w:rPr>
                      <w:rFonts w:ascii="Segoe UI" w:hAnsi="Segoe UI" w:cs="Segoe UI"/>
                      <w:b/>
                      <w:sz w:val="22"/>
                    </w:rPr>
                  </w:pPr>
                  <w:r w:rsidRPr="00C62A25">
                    <w:rPr>
                      <w:rFonts w:ascii="Segoe UI" w:hAnsi="Segoe UI" w:cs="Segoe UI"/>
                      <w:b/>
                      <w:sz w:val="22"/>
                      <w:highlight w:val="yellow"/>
                    </w:rPr>
                    <w:t>Company Logo Here</w:t>
                  </w:r>
                </w:p>
              </w:txbxContent>
            </v:textbox>
          </v:rect>
        </w:pict>
      </w:r>
      <w:r w:rsidR="00C62A25">
        <w:rPr>
          <w:rFonts w:ascii="Segoe UI" w:hAnsi="Segoe UI" w:cs="Segoe UI"/>
          <w:b/>
          <w:sz w:val="40"/>
        </w:rPr>
        <w:t xml:space="preserve">             </w:t>
      </w:r>
    </w:p>
    <w:p w:rsidR="004F4638" w:rsidRPr="00AC5478" w:rsidRDefault="004F4638" w:rsidP="00AC5478">
      <w:pPr>
        <w:jc w:val="center"/>
        <w:rPr>
          <w:rFonts w:ascii="Segoe UI" w:hAnsi="Segoe UI" w:cs="Segoe UI"/>
          <w:b/>
          <w:sz w:val="40"/>
        </w:rPr>
      </w:pPr>
      <w:r w:rsidRPr="00C62A25">
        <w:rPr>
          <w:rFonts w:ascii="Segoe UI" w:hAnsi="Segoe UI" w:cs="Segoe UI"/>
          <w:b/>
          <w:sz w:val="32"/>
        </w:rPr>
        <w:t>Employee Training Sign-In Log</w:t>
      </w:r>
    </w:p>
    <w:p w:rsidR="004F4638" w:rsidRPr="00C62A25" w:rsidRDefault="004F4638" w:rsidP="00A669C0">
      <w:pPr>
        <w:rPr>
          <w:rFonts w:ascii="Segoe UI" w:hAnsi="Segoe UI" w:cs="Segoe UI"/>
          <w:b/>
          <w:sz w:val="22"/>
        </w:rPr>
      </w:pPr>
    </w:p>
    <w:p w:rsidR="004F4638" w:rsidRPr="00C62A25" w:rsidRDefault="004F4638">
      <w:pPr>
        <w:rPr>
          <w:rFonts w:ascii="Segoe UI" w:hAnsi="Segoe UI" w:cs="Segoe UI"/>
          <w:b/>
          <w:sz w:val="22"/>
          <w:szCs w:val="22"/>
        </w:rPr>
      </w:pPr>
      <w:r w:rsidRPr="00C62A25">
        <w:rPr>
          <w:rFonts w:ascii="Segoe UI" w:hAnsi="Segoe UI" w:cs="Segoe UI"/>
          <w:b/>
          <w:sz w:val="22"/>
          <w:szCs w:val="22"/>
        </w:rPr>
        <w:t>Administrator</w:t>
      </w:r>
      <w:r w:rsidR="00C62A25">
        <w:rPr>
          <w:rFonts w:ascii="Segoe UI" w:hAnsi="Segoe UI" w:cs="Segoe UI"/>
          <w:b/>
          <w:sz w:val="22"/>
          <w:szCs w:val="22"/>
        </w:rPr>
        <w:t>:</w:t>
      </w:r>
      <w:r w:rsidRPr="00C62A25">
        <w:rPr>
          <w:rFonts w:ascii="Segoe UI" w:hAnsi="Segoe UI" w:cs="Segoe UI"/>
          <w:b/>
          <w:sz w:val="22"/>
          <w:szCs w:val="22"/>
        </w:rPr>
        <w:t>_</w:t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</w:rPr>
        <w:t xml:space="preserve">__  </w:t>
      </w:r>
      <w:r w:rsidR="00C62A25">
        <w:rPr>
          <w:rFonts w:ascii="Segoe UI" w:hAnsi="Segoe UI" w:cs="Segoe UI"/>
          <w:b/>
          <w:sz w:val="22"/>
          <w:szCs w:val="22"/>
        </w:rPr>
        <w:t>Topic:</w:t>
      </w:r>
      <w:r w:rsidRPr="00C62A25">
        <w:rPr>
          <w:rFonts w:ascii="Segoe UI" w:hAnsi="Segoe UI" w:cs="Segoe UI"/>
          <w:b/>
          <w:sz w:val="22"/>
          <w:szCs w:val="22"/>
        </w:rPr>
        <w:t>_</w:t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Pr="00C62A25">
        <w:rPr>
          <w:rFonts w:ascii="Segoe UI" w:hAnsi="Segoe UI" w:cs="Segoe UI"/>
          <w:b/>
          <w:sz w:val="22"/>
          <w:szCs w:val="22"/>
          <w:u w:val="single"/>
        </w:rPr>
        <w:tab/>
      </w:r>
      <w:r w:rsidR="00AC5478">
        <w:rPr>
          <w:rFonts w:ascii="Segoe UI" w:hAnsi="Segoe UI" w:cs="Segoe UI"/>
          <w:b/>
          <w:sz w:val="22"/>
          <w:szCs w:val="22"/>
          <w:u w:val="single"/>
        </w:rPr>
        <w:tab/>
      </w:r>
      <w:r w:rsidR="00AC5478">
        <w:rPr>
          <w:rFonts w:ascii="Segoe UI" w:hAnsi="Segoe UI" w:cs="Segoe UI"/>
          <w:b/>
          <w:sz w:val="22"/>
          <w:szCs w:val="22"/>
          <w:u w:val="single"/>
        </w:rPr>
        <w:tab/>
      </w:r>
    </w:p>
    <w:p w:rsidR="004F4638" w:rsidRPr="00C62A25" w:rsidRDefault="004F4638">
      <w:pPr>
        <w:rPr>
          <w:rFonts w:ascii="Segoe UI" w:hAnsi="Segoe UI" w:cs="Segoe UI"/>
          <w:b/>
          <w:sz w:val="12"/>
          <w:szCs w:val="22"/>
        </w:rPr>
      </w:pPr>
    </w:p>
    <w:p w:rsidR="004F4638" w:rsidRPr="00C62A25" w:rsidRDefault="004F4638" w:rsidP="00C62A25">
      <w:pPr>
        <w:spacing w:after="240"/>
        <w:rPr>
          <w:rFonts w:ascii="Segoe UI" w:hAnsi="Segoe UI" w:cs="Segoe UI"/>
          <w:b/>
          <w:sz w:val="22"/>
          <w:szCs w:val="22"/>
        </w:rPr>
      </w:pPr>
      <w:r w:rsidRPr="00C62A25">
        <w:rPr>
          <w:rFonts w:ascii="Segoe UI" w:hAnsi="Segoe UI" w:cs="Segoe UI"/>
          <w:b/>
          <w:sz w:val="22"/>
          <w:szCs w:val="22"/>
        </w:rPr>
        <w:t>Date:____________</w:t>
      </w:r>
      <w:r w:rsidR="00C62A25">
        <w:rPr>
          <w:rFonts w:ascii="Segoe UI" w:hAnsi="Segoe UI" w:cs="Segoe UI"/>
          <w:b/>
          <w:sz w:val="22"/>
          <w:szCs w:val="22"/>
        </w:rPr>
        <w:t>____________________</w:t>
      </w:r>
      <w:r w:rsidRPr="00C62A25">
        <w:rPr>
          <w:rFonts w:ascii="Segoe UI" w:hAnsi="Segoe UI" w:cs="Segoe UI"/>
          <w:b/>
          <w:sz w:val="22"/>
          <w:szCs w:val="22"/>
        </w:rPr>
        <w:t xml:space="preserve">  Location:___</w:t>
      </w:r>
      <w:r w:rsidR="00C62A25">
        <w:rPr>
          <w:rFonts w:ascii="Segoe UI" w:hAnsi="Segoe UI" w:cs="Segoe UI"/>
          <w:b/>
          <w:sz w:val="22"/>
          <w:szCs w:val="22"/>
        </w:rPr>
        <w:t>____________</w:t>
      </w:r>
      <w:r w:rsidRPr="00C62A25">
        <w:rPr>
          <w:rFonts w:ascii="Segoe UI" w:hAnsi="Segoe UI" w:cs="Segoe UI"/>
          <w:b/>
          <w:sz w:val="22"/>
          <w:szCs w:val="22"/>
        </w:rPr>
        <w:t>________________</w:t>
      </w:r>
      <w:r w:rsidR="00AC5478">
        <w:rPr>
          <w:rFonts w:ascii="Segoe UI" w:hAnsi="Segoe UI" w:cs="Segoe UI"/>
          <w:b/>
          <w:sz w:val="22"/>
          <w:szCs w:val="22"/>
        </w:rPr>
        <w:t>________________</w:t>
      </w:r>
      <w:r w:rsidRPr="00C62A25">
        <w:rPr>
          <w:rFonts w:ascii="Segoe UI" w:hAnsi="Segoe UI" w:cs="Segoe UI"/>
          <w:b/>
          <w:sz w:val="22"/>
          <w:szCs w:val="22"/>
        </w:rPr>
        <w:t xml:space="preserve">  </w:t>
      </w:r>
      <w:proofErr w:type="spellStart"/>
      <w:r w:rsidRPr="00C62A25">
        <w:rPr>
          <w:rFonts w:ascii="Segoe UI" w:hAnsi="Segoe UI" w:cs="Segoe UI"/>
          <w:b/>
          <w:sz w:val="22"/>
          <w:szCs w:val="22"/>
        </w:rPr>
        <w:t>Page__</w:t>
      </w:r>
      <w:r w:rsidR="00C62A25">
        <w:rPr>
          <w:rFonts w:ascii="Segoe UI" w:hAnsi="Segoe UI" w:cs="Segoe UI"/>
          <w:b/>
          <w:sz w:val="22"/>
          <w:szCs w:val="22"/>
        </w:rPr>
        <w:t>___</w:t>
      </w:r>
      <w:r w:rsidRPr="00C62A25">
        <w:rPr>
          <w:rFonts w:ascii="Segoe UI" w:hAnsi="Segoe UI" w:cs="Segoe UI"/>
          <w:b/>
          <w:sz w:val="22"/>
          <w:szCs w:val="22"/>
        </w:rPr>
        <w:t>of</w:t>
      </w:r>
      <w:proofErr w:type="spellEnd"/>
      <w:r w:rsidRPr="00C62A25">
        <w:rPr>
          <w:rFonts w:ascii="Segoe UI" w:hAnsi="Segoe UI" w:cs="Segoe UI"/>
          <w:b/>
          <w:sz w:val="22"/>
          <w:szCs w:val="22"/>
        </w:rPr>
        <w:t>_</w:t>
      </w:r>
      <w:r w:rsidR="00C62A25">
        <w:rPr>
          <w:rFonts w:ascii="Segoe UI" w:hAnsi="Segoe UI" w:cs="Segoe UI"/>
          <w:b/>
          <w:sz w:val="22"/>
          <w:szCs w:val="22"/>
        </w:rPr>
        <w:t>____</w:t>
      </w:r>
      <w:r w:rsidRPr="00C62A25">
        <w:rPr>
          <w:rFonts w:ascii="Segoe UI" w:hAnsi="Segoe UI" w:cs="Segoe UI"/>
          <w:b/>
          <w:sz w:val="22"/>
          <w:szCs w:val="22"/>
        </w:rPr>
        <w:t>__</w:t>
      </w:r>
      <w:r w:rsidRPr="00C62A25">
        <w:rPr>
          <w:rFonts w:ascii="Segoe UI" w:hAnsi="Segoe UI" w:cs="Segoe UI"/>
          <w:b/>
          <w:sz w:val="22"/>
          <w:szCs w:val="22"/>
        </w:rPr>
        <w:tab/>
      </w:r>
    </w:p>
    <w:tbl>
      <w:tblPr>
        <w:tblW w:w="10799" w:type="dxa"/>
        <w:tblInd w:w="109" w:type="dxa"/>
        <w:tblLayout w:type="fixed"/>
        <w:tblLook w:val="0000"/>
      </w:tblPr>
      <w:tblGrid>
        <w:gridCol w:w="6"/>
        <w:gridCol w:w="1073"/>
        <w:gridCol w:w="3097"/>
        <w:gridCol w:w="6"/>
        <w:gridCol w:w="3594"/>
        <w:gridCol w:w="6"/>
        <w:gridCol w:w="3017"/>
      </w:tblGrid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F4638" w:rsidRPr="00C62A25" w:rsidRDefault="00C62A25" w:rsidP="00C62A25">
            <w:pPr>
              <w:tabs>
                <w:tab w:val="left" w:pos="810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Number</w:t>
            </w:r>
          </w:p>
        </w:tc>
        <w:tc>
          <w:tcPr>
            <w:tcW w:w="309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6F1C00" w:rsidP="00C62A25">
            <w:pPr>
              <w:tabs>
                <w:tab w:val="left" w:pos="810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N</w:t>
            </w:r>
            <w:r w:rsidR="004F4638" w:rsidRPr="00C62A25">
              <w:rPr>
                <w:rFonts w:ascii="Segoe UI" w:hAnsi="Segoe UI" w:cs="Segoe UI"/>
                <w:b/>
                <w:sz w:val="22"/>
                <w:szCs w:val="22"/>
              </w:rPr>
              <w:t>ame</w:t>
            </w: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C62A25">
              <w:rPr>
                <w:rFonts w:ascii="Segoe UI" w:hAnsi="Segoe UI" w:cs="Segoe UI"/>
                <w:sz w:val="22"/>
                <w:szCs w:val="22"/>
              </w:rPr>
              <w:t>(Print)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6F1C00" w:rsidP="00C62A25">
            <w:pPr>
              <w:tabs>
                <w:tab w:val="left" w:pos="810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="004F4638" w:rsidRPr="00C62A25">
              <w:rPr>
                <w:rFonts w:ascii="Segoe UI" w:hAnsi="Segoe UI" w:cs="Segoe UI"/>
                <w:b/>
                <w:sz w:val="22"/>
                <w:szCs w:val="22"/>
              </w:rPr>
              <w:t>ignature</w:t>
            </w:r>
          </w:p>
        </w:tc>
        <w:tc>
          <w:tcPr>
            <w:tcW w:w="3023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tabs>
                <w:tab w:val="left" w:pos="810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ID #</w:t>
            </w:r>
            <w:r w:rsidR="00C62A25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C62A25">
              <w:rPr>
                <w:rFonts w:ascii="Segoe UI" w:hAnsi="Segoe UI" w:cs="Segoe UI"/>
                <w:sz w:val="22"/>
                <w:szCs w:val="22"/>
              </w:rPr>
              <w:t>(if applicable)</w:t>
            </w: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</w:p>
        </w:tc>
        <w:tc>
          <w:tcPr>
            <w:tcW w:w="31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tabs>
                <w:tab w:val="left" w:pos="8910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tabs>
                <w:tab w:val="left" w:pos="8910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7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8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9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10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11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12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13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14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15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16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17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18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19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20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21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22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F4638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C62A25">
              <w:rPr>
                <w:rFonts w:ascii="Segoe UI" w:hAnsi="Segoe UI" w:cs="Segoe UI"/>
                <w:b/>
                <w:sz w:val="22"/>
                <w:szCs w:val="22"/>
              </w:rPr>
              <w:t>23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638" w:rsidRPr="00C62A25" w:rsidRDefault="004F4638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2A25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24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2A25" w:rsidRPr="00C62A25" w:rsidTr="00AC5478">
        <w:tblPrEx>
          <w:tblCellMar>
            <w:top w:w="0" w:type="dxa"/>
            <w:bottom w:w="0" w:type="dxa"/>
          </w:tblCellMar>
        </w:tblPrEx>
        <w:trPr>
          <w:gridBefore w:val="1"/>
          <w:wBefore w:w="6" w:type="dxa"/>
          <w:cantSplit/>
          <w:trHeight w:hRule="exact" w:val="420"/>
        </w:trPr>
        <w:tc>
          <w:tcPr>
            <w:tcW w:w="10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25</w:t>
            </w:r>
          </w:p>
        </w:tc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2A25" w:rsidRPr="00C62A25" w:rsidRDefault="00C62A25" w:rsidP="00C62A25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="004F4638" w:rsidRPr="00C62A25" w:rsidRDefault="004F4638" w:rsidP="00D532B0">
      <w:pPr>
        <w:jc w:val="center"/>
        <w:rPr>
          <w:rFonts w:ascii="Segoe UI" w:hAnsi="Segoe UI" w:cs="Segoe UI"/>
          <w:b/>
        </w:rPr>
      </w:pPr>
    </w:p>
    <w:sectPr w:rsidR="004F4638" w:rsidRPr="00C62A25" w:rsidSect="00AC5478">
      <w:pgSz w:w="12240" w:h="15840" w:code="1"/>
      <w:pgMar w:top="720" w:right="720" w:bottom="720" w:left="720" w:header="0" w:footer="720" w:gutter="0"/>
      <w:cols w:sep="1"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A25" w:rsidRDefault="00C62A25">
      <w:r>
        <w:separator/>
      </w:r>
    </w:p>
  </w:endnote>
  <w:endnote w:type="continuationSeparator" w:id="0">
    <w:p w:rsidR="00C62A25" w:rsidRDefault="00C62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A25" w:rsidRDefault="00C62A25">
      <w:r>
        <w:separator/>
      </w:r>
    </w:p>
  </w:footnote>
  <w:footnote w:type="continuationSeparator" w:id="0">
    <w:p w:rsidR="00C62A25" w:rsidRDefault="00C62A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stylePaneFormatFilter w:val="3F01"/>
  <w:doNotTrackMoves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C0"/>
    <w:rsid w:val="00417E5F"/>
    <w:rsid w:val="00486C9C"/>
    <w:rsid w:val="004F4638"/>
    <w:rsid w:val="005D5BC6"/>
    <w:rsid w:val="006F1C00"/>
    <w:rsid w:val="007F5842"/>
    <w:rsid w:val="00996BB2"/>
    <w:rsid w:val="00A669C0"/>
    <w:rsid w:val="00AC5478"/>
    <w:rsid w:val="00BC24C0"/>
    <w:rsid w:val="00C62A25"/>
    <w:rsid w:val="00C911A7"/>
    <w:rsid w:val="00D4632A"/>
    <w:rsid w:val="00D532B0"/>
    <w:rsid w:val="00DE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" w:hAnsi="Helv"/>
      <w:b/>
      <w:sz w:val="24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Training Log</vt:lpstr>
    </vt:vector>
  </TitlesOfParts>
  <Company>Kinetic Systems, Inc.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Training Log</dc:title>
  <dc:creator>Cadwalader</dc:creator>
  <cp:lastModifiedBy>abreedlove</cp:lastModifiedBy>
  <cp:revision>2</cp:revision>
  <cp:lastPrinted>2011-05-02T14:09:00Z</cp:lastPrinted>
  <dcterms:created xsi:type="dcterms:W3CDTF">2011-05-05T21:58:00Z</dcterms:created>
  <dcterms:modified xsi:type="dcterms:W3CDTF">2011-05-05T21:58:00Z</dcterms:modified>
</cp:coreProperties>
</file>