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AA15B" w14:textId="4B941BDD" w:rsidR="000D6C6C" w:rsidRDefault="00B53E32" w:rsidP="00CF6CBD">
      <w:pPr>
        <w:pStyle w:val="BodyText"/>
      </w:pPr>
      <w:r>
        <w:rPr>
          <w:noProof/>
        </w:rPr>
        <mc:AlternateContent>
          <mc:Choice Requires="wps">
            <w:drawing>
              <wp:anchor distT="0" distB="0" distL="114300" distR="114300" simplePos="0" relativeHeight="251661312" behindDoc="1" locked="0" layoutInCell="1" allowOverlap="1" wp14:anchorId="64FD7875" wp14:editId="73A776BE">
                <wp:simplePos x="0" y="0"/>
                <wp:positionH relativeFrom="column">
                  <wp:posOffset>4087495</wp:posOffset>
                </wp:positionH>
                <wp:positionV relativeFrom="paragraph">
                  <wp:posOffset>-952500</wp:posOffset>
                </wp:positionV>
                <wp:extent cx="2597150" cy="243840"/>
                <wp:effectExtent l="0" t="0" r="6350" b="0"/>
                <wp:wrapNone/>
                <wp:docPr id="63"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7150" cy="243840"/>
                        </a:xfrm>
                        <a:custGeom>
                          <a:avLst/>
                          <a:gdLst>
                            <a:gd name="T0" fmla="*/ 0 w 4090"/>
                            <a:gd name="T1" fmla="*/ 384 h 384"/>
                            <a:gd name="T2" fmla="*/ 4090 w 4090"/>
                            <a:gd name="T3" fmla="*/ 384 h 384"/>
                            <a:gd name="T4" fmla="*/ 4090 w 4090"/>
                            <a:gd name="T5" fmla="*/ 0 h 384"/>
                            <a:gd name="T6" fmla="*/ 0 w 4090"/>
                            <a:gd name="T7" fmla="*/ 0 h 384"/>
                            <a:gd name="T8" fmla="*/ 0 w 4090"/>
                            <a:gd name="T9" fmla="*/ 384 h 384"/>
                          </a:gdLst>
                          <a:ahLst/>
                          <a:cxnLst>
                            <a:cxn ang="0">
                              <a:pos x="T0" y="T1"/>
                            </a:cxn>
                            <a:cxn ang="0">
                              <a:pos x="T2" y="T3"/>
                            </a:cxn>
                            <a:cxn ang="0">
                              <a:pos x="T4" y="T5"/>
                            </a:cxn>
                            <a:cxn ang="0">
                              <a:pos x="T6" y="T7"/>
                            </a:cxn>
                            <a:cxn ang="0">
                              <a:pos x="T8" y="T9"/>
                            </a:cxn>
                          </a:cxnLst>
                          <a:rect l="0" t="0" r="r" b="b"/>
                          <a:pathLst>
                            <a:path w="4090" h="384">
                              <a:moveTo>
                                <a:pt x="0" y="384"/>
                              </a:moveTo>
                              <a:lnTo>
                                <a:pt x="4090" y="384"/>
                              </a:lnTo>
                              <a:lnTo>
                                <a:pt x="4090" y="0"/>
                              </a:lnTo>
                              <a:lnTo>
                                <a:pt x="0" y="0"/>
                              </a:lnTo>
                              <a:lnTo>
                                <a:pt x="0" y="384"/>
                              </a:lnTo>
                              <a:close/>
                            </a:path>
                          </a:pathLst>
                        </a:custGeom>
                        <a:solidFill>
                          <a:srgbClr val="0061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60E65B69" id="Freeform 64" o:spid="_x0000_s1026" style="position:absolute;margin-left:321.85pt;margin-top:-75pt;width:204.5pt;height:19.2pt;z-index:-251655168;visibility:visible;mso-wrap-style:square;mso-wrap-distance-left:9pt;mso-wrap-distance-top:0;mso-wrap-distance-right:9pt;mso-wrap-distance-bottom:0;mso-position-horizontal:absolute;mso-position-horizontal-relative:text;mso-position-vertical:absolute;mso-position-vertical-relative:text;v-text-anchor:top" coordsize="4090,38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" path="m,384r4090,l4090,,,,,384xe" fillcolor="#006193" stroked="f">
                <v:path arrowok="t" o:connecttype="custom" o:connectlocs="0,243840;2597150,243840;2597150,0;0,0;0,243840" o:connectangles="0,0,0,0,0"/>
              </v:shape>
            </w:pict>
          </mc:Fallback>
        </mc:AlternateContent>
      </w:r>
      <w:r w:rsidR="00BC77D2">
        <w:rPr>
          <w:noProof/>
        </w:rPr>
        <mc:AlternateContent>
          <mc:Choice Requires="wps">
            <w:drawing>
              <wp:anchor distT="0" distB="0" distL="114300" distR="114300" simplePos="0" relativeHeight="251657216" behindDoc="1" locked="0" layoutInCell="1" allowOverlap="1" wp14:anchorId="258CF158" wp14:editId="669AAF6C">
                <wp:simplePos x="0" y="0"/>
                <wp:positionH relativeFrom="column">
                  <wp:posOffset>-1079500</wp:posOffset>
                </wp:positionH>
                <wp:positionV relativeFrom="paragraph">
                  <wp:posOffset>-704850</wp:posOffset>
                </wp:positionV>
                <wp:extent cx="7772400" cy="9810750"/>
                <wp:effectExtent l="0" t="0" r="0" b="0"/>
                <wp:wrapNone/>
                <wp:docPr id="58"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72400" cy="9810750"/>
                        </a:xfrm>
                        <a:custGeom>
                          <a:avLst/>
                          <a:gdLst>
                            <a:gd name="T0" fmla="*/ 0 w 12240"/>
                            <a:gd name="T1" fmla="*/ 15450 h 15450"/>
                            <a:gd name="T2" fmla="*/ 12240 w 12240"/>
                            <a:gd name="T3" fmla="*/ 15450 h 15450"/>
                            <a:gd name="T4" fmla="*/ 12240 w 12240"/>
                            <a:gd name="T5" fmla="*/ 0 h 15450"/>
                            <a:gd name="T6" fmla="*/ 0 w 12240"/>
                            <a:gd name="T7" fmla="*/ 0 h 15450"/>
                            <a:gd name="T8" fmla="*/ 0 w 12240"/>
                            <a:gd name="T9" fmla="*/ 15450 h 15450"/>
                          </a:gdLst>
                          <a:ahLst/>
                          <a:cxnLst>
                            <a:cxn ang="0">
                              <a:pos x="T0" y="T1"/>
                            </a:cxn>
                            <a:cxn ang="0">
                              <a:pos x="T2" y="T3"/>
                            </a:cxn>
                            <a:cxn ang="0">
                              <a:pos x="T4" y="T5"/>
                            </a:cxn>
                            <a:cxn ang="0">
                              <a:pos x="T6" y="T7"/>
                            </a:cxn>
                            <a:cxn ang="0">
                              <a:pos x="T8" y="T9"/>
                            </a:cxn>
                          </a:cxnLst>
                          <a:rect l="0" t="0" r="r" b="b"/>
                          <a:pathLst>
                            <a:path w="12240" h="15450">
                              <a:moveTo>
                                <a:pt x="0" y="15450"/>
                              </a:moveTo>
                              <a:lnTo>
                                <a:pt x="12240" y="15450"/>
                              </a:lnTo>
                              <a:lnTo>
                                <a:pt x="12240" y="0"/>
                              </a:lnTo>
                              <a:lnTo>
                                <a:pt x="0" y="0"/>
                              </a:lnTo>
                              <a:lnTo>
                                <a:pt x="0" y="15450"/>
                              </a:lnTo>
                              <a:close/>
                            </a:path>
                          </a:pathLst>
                        </a:custGeom>
                        <a:solidFill>
                          <a:srgbClr val="18366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758D972" w14:textId="1B7DE776" w:rsidR="00DC0AE1" w:rsidRDefault="00DC0AE1" w:rsidP="00AB2058">
                            <w:pPr>
                              <w:jc w:val="center"/>
                            </w:pPr>
                          </w:p>
                          <w:p w14:paraId="416CFA56" w14:textId="77777777" w:rsidR="00DC0AE1" w:rsidRDefault="00DC0AE1" w:rsidP="00AB2058">
                            <w:pPr>
                              <w:jc w:val="center"/>
                            </w:pPr>
                          </w:p>
                          <w:p w14:paraId="1C7D829E" w14:textId="77777777" w:rsidR="00DC0AE1" w:rsidRDefault="00DC0AE1" w:rsidP="00AB2058">
                            <w:pPr>
                              <w:jc w:val="center"/>
                            </w:pPr>
                          </w:p>
                          <w:p w14:paraId="643888E3" w14:textId="77777777" w:rsidR="00DC0AE1" w:rsidRDefault="00DC0AE1" w:rsidP="00AB2058">
                            <w:pPr>
                              <w:jc w:val="center"/>
                            </w:pPr>
                          </w:p>
                          <w:p w14:paraId="59FCB509" w14:textId="77777777" w:rsidR="00DC0AE1" w:rsidRDefault="00DC0AE1" w:rsidP="00AB2058">
                            <w:pPr>
                              <w:jc w:val="center"/>
                            </w:pPr>
                          </w:p>
                          <w:p w14:paraId="4EDC6796" w14:textId="77777777" w:rsidR="00DC0AE1" w:rsidRDefault="00DC0AE1" w:rsidP="00AB2058">
                            <w:pPr>
                              <w:jc w:val="center"/>
                            </w:pPr>
                          </w:p>
                          <w:p w14:paraId="3031808E" w14:textId="77777777" w:rsidR="00DC0AE1" w:rsidRDefault="00DC0AE1" w:rsidP="00AB2058">
                            <w:pPr>
                              <w:jc w:val="center"/>
                            </w:pPr>
                          </w:p>
                          <w:p w14:paraId="66A1C87B" w14:textId="77777777" w:rsidR="00DC0AE1" w:rsidRDefault="00DC0AE1" w:rsidP="00AB2058">
                            <w:pPr>
                              <w:jc w:val="center"/>
                            </w:pPr>
                          </w:p>
                          <w:p w14:paraId="584391B2" w14:textId="77777777" w:rsidR="00DC0AE1" w:rsidRDefault="00DC0AE1" w:rsidP="00AB2058">
                            <w:pPr>
                              <w:jc w:val="center"/>
                            </w:pPr>
                          </w:p>
                          <w:p w14:paraId="352BE585" w14:textId="77777777" w:rsidR="00DC0AE1" w:rsidRDefault="00DC0AE1" w:rsidP="00AB2058">
                            <w:pPr>
                              <w:jc w:val="center"/>
                            </w:pPr>
                          </w:p>
                          <w:p w14:paraId="525671B1" w14:textId="77777777" w:rsidR="00DC0AE1" w:rsidRDefault="00DC0AE1" w:rsidP="00AB2058">
                            <w:pPr>
                              <w:jc w:val="center"/>
                            </w:pPr>
                          </w:p>
                          <w:p w14:paraId="169B5360" w14:textId="77777777" w:rsidR="00DC0AE1" w:rsidRDefault="00DC0AE1" w:rsidP="00AB2058">
                            <w:pPr>
                              <w:jc w:val="center"/>
                            </w:pPr>
                          </w:p>
                          <w:p w14:paraId="526AB7A0" w14:textId="77777777" w:rsidR="00DC0AE1" w:rsidRDefault="00DC0AE1" w:rsidP="00AB2058">
                            <w:pPr>
                              <w:jc w:val="center"/>
                            </w:pPr>
                          </w:p>
                          <w:p w14:paraId="77F41DF3" w14:textId="77777777" w:rsidR="00DC0AE1" w:rsidRDefault="00DC0AE1" w:rsidP="00AB2058">
                            <w:pPr>
                              <w:jc w:val="center"/>
                            </w:pPr>
                          </w:p>
                          <w:p w14:paraId="5BD45396" w14:textId="77777777" w:rsidR="00DC0AE1" w:rsidRDefault="00DC0AE1" w:rsidP="00AB2058">
                            <w:pPr>
                              <w:jc w:val="center"/>
                            </w:pPr>
                          </w:p>
                          <w:p w14:paraId="7EEFEBB3" w14:textId="77777777" w:rsidR="00DC0AE1" w:rsidRDefault="00DC0AE1" w:rsidP="00AB2058">
                            <w:pPr>
                              <w:jc w:val="center"/>
                            </w:pPr>
                          </w:p>
                          <w:p w14:paraId="04730D70" w14:textId="77777777" w:rsidR="00DC0AE1" w:rsidRDefault="00DC0AE1" w:rsidP="00AB2058">
                            <w:pPr>
                              <w:jc w:val="center"/>
                            </w:pPr>
                          </w:p>
                          <w:p w14:paraId="32E12912" w14:textId="77777777" w:rsidR="00DC0AE1" w:rsidRDefault="00DC0AE1" w:rsidP="00AB2058"/>
                          <w:p w14:paraId="00670CA5" w14:textId="77777777" w:rsidR="00DC0AE1" w:rsidRDefault="00DC0AE1" w:rsidP="00AB2058">
                            <w:pPr>
                              <w:jc w:val="center"/>
                            </w:pPr>
                          </w:p>
                          <w:p w14:paraId="5BC257E8" w14:textId="2B9323F4" w:rsidR="00DC0AE1" w:rsidRDefault="00DC0AE1" w:rsidP="00AB2058">
                            <w:pPr>
                              <w:jc w:val="center"/>
                            </w:pPr>
                          </w:p>
                          <w:p w14:paraId="46D70502" w14:textId="3C01643E" w:rsidR="00DC0AE1" w:rsidRDefault="00DC0AE1" w:rsidP="00AB2058">
                            <w:pPr>
                              <w:jc w:val="center"/>
                            </w:pPr>
                          </w:p>
                          <w:p w14:paraId="1C6F833B" w14:textId="77777777" w:rsidR="00DC0AE1" w:rsidRDefault="00DC0AE1" w:rsidP="00AB2058">
                            <w:pPr>
                              <w:jc w:val="center"/>
                            </w:pPr>
                          </w:p>
                          <w:p w14:paraId="7BE2C519" w14:textId="77777777" w:rsidR="00DC0AE1" w:rsidRDefault="00DC0AE1" w:rsidP="00AB2058">
                            <w:pPr>
                              <w:jc w:val="center"/>
                            </w:pPr>
                          </w:p>
                          <w:p w14:paraId="48256877" w14:textId="49B33AC7" w:rsidR="00DC0AE1" w:rsidRDefault="00DC0AE1" w:rsidP="00AB2058">
                            <w:pPr>
                              <w:jc w:val="center"/>
                            </w:pPr>
                            <w:r>
                              <w:rPr>
                                <w:noProof/>
                              </w:rPr>
                              <w:drawing>
                                <wp:inline distT="0" distB="0" distL="0" distR="0" wp14:anchorId="643FF38A" wp14:editId="4A7BD257">
                                  <wp:extent cx="6098650" cy="341906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rotWithShape="1">
                                          <a:blip r:embed="rId11"/>
                                          <a:srcRect l="-1" r="775" b="1367"/>
                                          <a:stretch/>
                                        </pic:blipFill>
                                        <pic:spPr bwMode="auto">
                                          <a:xfrm>
                                            <a:off x="0" y="0"/>
                                            <a:ext cx="6105858" cy="3423102"/>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anchor>
            </w:drawing>
          </mc:Choice>
          <mc:Fallback>
            <w:pict>
              <v:shape w14:anchorId="258CF158" id="Freeform 59" o:spid="_x0000_s1026" style="position:absolute;left:0;text-align:left;margin-left:-85pt;margin-top:-55.5pt;width:612pt;height:772.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2240,1545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" adj="-11796480,,5400" path="m,15450r12240,l12240,,,,,15450xe" fillcolor="#183665" stroked="f">
                <v:stroke joinstyle="round"/>
                <v:formulas/>
                <v:path arrowok="t" o:connecttype="custom" o:connectlocs="0,9810750;7772400,9810750;7772400,0;0,0;0,9810750" o:connectangles="0,0,0,0,0" textboxrect="0,0,12240,15450"/>
                <v:textbox>
                  <w:txbxContent>
                    <w:p w14:paraId="3758D972" w14:textId="1B7DE776" w:rsidR="00DC0AE1" w:rsidRDefault="00DC0AE1" w:rsidP="00AB2058">
                      <w:pPr>
                        <w:jc w:val="center"/>
                      </w:pPr>
                    </w:p>
                    <w:p w14:paraId="416CFA56" w14:textId="77777777" w:rsidR="00DC0AE1" w:rsidRDefault="00DC0AE1" w:rsidP="00AB2058">
                      <w:pPr>
                        <w:jc w:val="center"/>
                      </w:pPr>
                    </w:p>
                    <w:p w14:paraId="1C7D829E" w14:textId="77777777" w:rsidR="00DC0AE1" w:rsidRDefault="00DC0AE1" w:rsidP="00AB2058">
                      <w:pPr>
                        <w:jc w:val="center"/>
                      </w:pPr>
                    </w:p>
                    <w:p w14:paraId="643888E3" w14:textId="77777777" w:rsidR="00DC0AE1" w:rsidRDefault="00DC0AE1" w:rsidP="00AB2058">
                      <w:pPr>
                        <w:jc w:val="center"/>
                      </w:pPr>
                    </w:p>
                    <w:p w14:paraId="59FCB509" w14:textId="77777777" w:rsidR="00DC0AE1" w:rsidRDefault="00DC0AE1" w:rsidP="00AB2058">
                      <w:pPr>
                        <w:jc w:val="center"/>
                      </w:pPr>
                    </w:p>
                    <w:p w14:paraId="4EDC6796" w14:textId="77777777" w:rsidR="00DC0AE1" w:rsidRDefault="00DC0AE1" w:rsidP="00AB2058">
                      <w:pPr>
                        <w:jc w:val="center"/>
                      </w:pPr>
                    </w:p>
                    <w:p w14:paraId="3031808E" w14:textId="77777777" w:rsidR="00DC0AE1" w:rsidRDefault="00DC0AE1" w:rsidP="00AB2058">
                      <w:pPr>
                        <w:jc w:val="center"/>
                      </w:pPr>
                    </w:p>
                    <w:p w14:paraId="66A1C87B" w14:textId="77777777" w:rsidR="00DC0AE1" w:rsidRDefault="00DC0AE1" w:rsidP="00AB2058">
                      <w:pPr>
                        <w:jc w:val="center"/>
                      </w:pPr>
                    </w:p>
                    <w:p w14:paraId="584391B2" w14:textId="77777777" w:rsidR="00DC0AE1" w:rsidRDefault="00DC0AE1" w:rsidP="00AB2058">
                      <w:pPr>
                        <w:jc w:val="center"/>
                      </w:pPr>
                    </w:p>
                    <w:p w14:paraId="352BE585" w14:textId="77777777" w:rsidR="00DC0AE1" w:rsidRDefault="00DC0AE1" w:rsidP="00AB2058">
                      <w:pPr>
                        <w:jc w:val="center"/>
                      </w:pPr>
                    </w:p>
                    <w:p w14:paraId="525671B1" w14:textId="77777777" w:rsidR="00DC0AE1" w:rsidRDefault="00DC0AE1" w:rsidP="00AB2058">
                      <w:pPr>
                        <w:jc w:val="center"/>
                      </w:pPr>
                    </w:p>
                    <w:p w14:paraId="169B5360" w14:textId="77777777" w:rsidR="00DC0AE1" w:rsidRDefault="00DC0AE1" w:rsidP="00AB2058">
                      <w:pPr>
                        <w:jc w:val="center"/>
                      </w:pPr>
                    </w:p>
                    <w:p w14:paraId="526AB7A0" w14:textId="77777777" w:rsidR="00DC0AE1" w:rsidRDefault="00DC0AE1" w:rsidP="00AB2058">
                      <w:pPr>
                        <w:jc w:val="center"/>
                      </w:pPr>
                    </w:p>
                    <w:p w14:paraId="77F41DF3" w14:textId="77777777" w:rsidR="00DC0AE1" w:rsidRDefault="00DC0AE1" w:rsidP="00AB2058">
                      <w:pPr>
                        <w:jc w:val="center"/>
                      </w:pPr>
                    </w:p>
                    <w:p w14:paraId="5BD45396" w14:textId="77777777" w:rsidR="00DC0AE1" w:rsidRDefault="00DC0AE1" w:rsidP="00AB2058">
                      <w:pPr>
                        <w:jc w:val="center"/>
                      </w:pPr>
                    </w:p>
                    <w:p w14:paraId="7EEFEBB3" w14:textId="77777777" w:rsidR="00DC0AE1" w:rsidRDefault="00DC0AE1" w:rsidP="00AB2058">
                      <w:pPr>
                        <w:jc w:val="center"/>
                      </w:pPr>
                    </w:p>
                    <w:p w14:paraId="04730D70" w14:textId="77777777" w:rsidR="00DC0AE1" w:rsidRDefault="00DC0AE1" w:rsidP="00AB2058">
                      <w:pPr>
                        <w:jc w:val="center"/>
                      </w:pPr>
                    </w:p>
                    <w:p w14:paraId="32E12912" w14:textId="77777777" w:rsidR="00DC0AE1" w:rsidRDefault="00DC0AE1" w:rsidP="00AB2058"/>
                    <w:p w14:paraId="00670CA5" w14:textId="77777777" w:rsidR="00DC0AE1" w:rsidRDefault="00DC0AE1" w:rsidP="00AB2058">
                      <w:pPr>
                        <w:jc w:val="center"/>
                      </w:pPr>
                    </w:p>
                    <w:p w14:paraId="5BC257E8" w14:textId="2B9323F4" w:rsidR="00DC0AE1" w:rsidRDefault="00DC0AE1" w:rsidP="00AB2058">
                      <w:pPr>
                        <w:jc w:val="center"/>
                      </w:pPr>
                    </w:p>
                    <w:p w14:paraId="46D70502" w14:textId="3C01643E" w:rsidR="00DC0AE1" w:rsidRDefault="00DC0AE1" w:rsidP="00AB2058">
                      <w:pPr>
                        <w:jc w:val="center"/>
                      </w:pPr>
                    </w:p>
                    <w:p w14:paraId="1C6F833B" w14:textId="77777777" w:rsidR="00DC0AE1" w:rsidRDefault="00DC0AE1" w:rsidP="00AB2058">
                      <w:pPr>
                        <w:jc w:val="center"/>
                      </w:pPr>
                    </w:p>
                    <w:p w14:paraId="7BE2C519" w14:textId="77777777" w:rsidR="00DC0AE1" w:rsidRDefault="00DC0AE1" w:rsidP="00AB2058">
                      <w:pPr>
                        <w:jc w:val="center"/>
                      </w:pPr>
                    </w:p>
                    <w:p w14:paraId="48256877" w14:textId="49B33AC7" w:rsidR="00DC0AE1" w:rsidRDefault="00DC0AE1" w:rsidP="00AB2058">
                      <w:pPr>
                        <w:jc w:val="center"/>
                      </w:pPr>
                      <w:r>
                        <w:rPr>
                          <w:noProof/>
                        </w:rPr>
                        <w:drawing>
                          <wp:inline distT="0" distB="0" distL="0" distR="0" wp14:anchorId="643FF38A" wp14:editId="4A7BD257">
                            <wp:extent cx="6098650" cy="341906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rotWithShape="1">
                                    <a:blip r:embed="rId12"/>
                                    <a:srcRect l="-1" r="775" b="1367"/>
                                    <a:stretch/>
                                  </pic:blipFill>
                                  <pic:spPr bwMode="auto">
                                    <a:xfrm>
                                      <a:off x="0" y="0"/>
                                      <a:ext cx="6105858" cy="3423102"/>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BC77D2">
        <w:rPr>
          <w:noProof/>
        </w:rPr>
        <mc:AlternateContent>
          <mc:Choice Requires="wps">
            <w:drawing>
              <wp:anchor distT="0" distB="0" distL="114300" distR="114300" simplePos="0" relativeHeight="251658240" behindDoc="1" locked="0" layoutInCell="1" allowOverlap="1" wp14:anchorId="270F3195" wp14:editId="0CEDF4AD">
                <wp:simplePos x="0" y="0"/>
                <wp:positionH relativeFrom="column">
                  <wp:posOffset>-1079500</wp:posOffset>
                </wp:positionH>
                <wp:positionV relativeFrom="paragraph">
                  <wp:posOffset>-711200</wp:posOffset>
                </wp:positionV>
                <wp:extent cx="7772400" cy="12700"/>
                <wp:effectExtent l="0" t="0" r="0" b="0"/>
                <wp:wrapNone/>
                <wp:docPr id="59"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72400" cy="12700"/>
                        </a:xfrm>
                        <a:custGeom>
                          <a:avLst/>
                          <a:gdLst>
                            <a:gd name="T0" fmla="*/ 0 w 12240"/>
                            <a:gd name="T1" fmla="*/ 20 h 20"/>
                            <a:gd name="T2" fmla="*/ 12240 w 12240"/>
                            <a:gd name="T3" fmla="*/ 20 h 20"/>
                            <a:gd name="T4" fmla="*/ 12240 w 12240"/>
                            <a:gd name="T5" fmla="*/ 0 h 20"/>
                            <a:gd name="T6" fmla="*/ 0 w 12240"/>
                            <a:gd name="T7" fmla="*/ 0 h 20"/>
                            <a:gd name="T8" fmla="*/ 0 w 12240"/>
                            <a:gd name="T9" fmla="*/ 20 h 20"/>
                          </a:gdLst>
                          <a:ahLst/>
                          <a:cxnLst>
                            <a:cxn ang="0">
                              <a:pos x="T0" y="T1"/>
                            </a:cxn>
                            <a:cxn ang="0">
                              <a:pos x="T2" y="T3"/>
                            </a:cxn>
                            <a:cxn ang="0">
                              <a:pos x="T4" y="T5"/>
                            </a:cxn>
                            <a:cxn ang="0">
                              <a:pos x="T6" y="T7"/>
                            </a:cxn>
                            <a:cxn ang="0">
                              <a:pos x="T8" y="T9"/>
                            </a:cxn>
                          </a:cxnLst>
                          <a:rect l="0" t="0" r="r" b="b"/>
                          <a:pathLst>
                            <a:path w="12240" h="20">
                              <a:moveTo>
                                <a:pt x="0" y="20"/>
                              </a:moveTo>
                              <a:lnTo>
                                <a:pt x="12240" y="20"/>
                              </a:lnTo>
                              <a:lnTo>
                                <a:pt x="12240" y="0"/>
                              </a:lnTo>
                              <a:lnTo>
                                <a:pt x="0" y="0"/>
                              </a:lnTo>
                              <a:lnTo>
                                <a:pt x="0" y="2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3816CDAC" id="Freeform 60" o:spid="_x0000_s1026" style="position:absolute;margin-left:-85pt;margin-top:-56pt;width:612pt;height:1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122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" path="m,20r12240,l12240,,,,,20xe" fillcolor="#231f20" stroked="f">
                <v:path arrowok="t" o:connecttype="custom" o:connectlocs="0,12700;7772400,12700;7772400,0;0,0;0,12700" o:connectangles="0,0,0,0,0"/>
              </v:shape>
            </w:pict>
          </mc:Fallback>
        </mc:AlternateContent>
      </w:r>
      <w:r w:rsidR="00BC77D2">
        <w:rPr>
          <w:noProof/>
        </w:rPr>
        <mc:AlternateContent>
          <mc:Choice Requires="wps">
            <w:drawing>
              <wp:anchor distT="0" distB="0" distL="114300" distR="114300" simplePos="0" relativeHeight="251659264" behindDoc="1" locked="0" layoutInCell="1" allowOverlap="1" wp14:anchorId="1FD058A2" wp14:editId="16E4F2C8">
                <wp:simplePos x="0" y="0"/>
                <wp:positionH relativeFrom="column">
                  <wp:posOffset>-1079500</wp:posOffset>
                </wp:positionH>
                <wp:positionV relativeFrom="paragraph">
                  <wp:posOffset>-952500</wp:posOffset>
                </wp:positionV>
                <wp:extent cx="2571750" cy="243840"/>
                <wp:effectExtent l="0" t="0" r="0" b="0"/>
                <wp:wrapNone/>
                <wp:docPr id="61"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0" cy="243840"/>
                        </a:xfrm>
                        <a:custGeom>
                          <a:avLst/>
                          <a:gdLst>
                            <a:gd name="T0" fmla="*/ 0 w 4050"/>
                            <a:gd name="T1" fmla="*/ 384 h 384"/>
                            <a:gd name="T2" fmla="*/ 4050 w 4050"/>
                            <a:gd name="T3" fmla="*/ 384 h 384"/>
                            <a:gd name="T4" fmla="*/ 4050 w 4050"/>
                            <a:gd name="T5" fmla="*/ 0 h 384"/>
                            <a:gd name="T6" fmla="*/ 0 w 4050"/>
                            <a:gd name="T7" fmla="*/ 0 h 384"/>
                            <a:gd name="T8" fmla="*/ 0 w 4050"/>
                            <a:gd name="T9" fmla="*/ 384 h 384"/>
                          </a:gdLst>
                          <a:ahLst/>
                          <a:cxnLst>
                            <a:cxn ang="0">
                              <a:pos x="T0" y="T1"/>
                            </a:cxn>
                            <a:cxn ang="0">
                              <a:pos x="T2" y="T3"/>
                            </a:cxn>
                            <a:cxn ang="0">
                              <a:pos x="T4" y="T5"/>
                            </a:cxn>
                            <a:cxn ang="0">
                              <a:pos x="T6" y="T7"/>
                            </a:cxn>
                            <a:cxn ang="0">
                              <a:pos x="T8" y="T9"/>
                            </a:cxn>
                          </a:cxnLst>
                          <a:rect l="0" t="0" r="r" b="b"/>
                          <a:pathLst>
                            <a:path w="4050" h="384">
                              <a:moveTo>
                                <a:pt x="0" y="384"/>
                              </a:moveTo>
                              <a:lnTo>
                                <a:pt x="4050" y="384"/>
                              </a:lnTo>
                              <a:lnTo>
                                <a:pt x="4050" y="0"/>
                              </a:lnTo>
                              <a:lnTo>
                                <a:pt x="0" y="0"/>
                              </a:lnTo>
                              <a:lnTo>
                                <a:pt x="0" y="384"/>
                              </a:lnTo>
                              <a:close/>
                            </a:path>
                          </a:pathLst>
                        </a:custGeom>
                        <a:solidFill>
                          <a:srgbClr val="0074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48D32F6D" id="Freeform 62" o:spid="_x0000_s1026" style="position:absolute;margin-left:-85pt;margin-top:-75pt;width:202.5pt;height:19.2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4050,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" path="m,384r4050,l4050,,,,,384xe" fillcolor="#0074bc" stroked="f">
                <v:path arrowok="t" o:connecttype="custom" o:connectlocs="0,243840;2571750,243840;2571750,0;0,0;0,243840" o:connectangles="0,0,0,0,0"/>
              </v:shape>
            </w:pict>
          </mc:Fallback>
        </mc:AlternateContent>
      </w:r>
      <w:r w:rsidR="00BC77D2">
        <w:rPr>
          <w:noProof/>
        </w:rPr>
        <mc:AlternateContent>
          <mc:Choice Requires="wps">
            <w:drawing>
              <wp:anchor distT="0" distB="0" distL="114300" distR="114300" simplePos="0" relativeHeight="251660288" behindDoc="1" locked="0" layoutInCell="1" allowOverlap="1" wp14:anchorId="68429169" wp14:editId="0BFDCFD2">
                <wp:simplePos x="0" y="0"/>
                <wp:positionH relativeFrom="column">
                  <wp:posOffset>1492250</wp:posOffset>
                </wp:positionH>
                <wp:positionV relativeFrom="paragraph">
                  <wp:posOffset>-952500</wp:posOffset>
                </wp:positionV>
                <wp:extent cx="2603500" cy="243840"/>
                <wp:effectExtent l="0" t="0" r="0" b="0"/>
                <wp:wrapNone/>
                <wp:docPr id="62"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243840"/>
                        </a:xfrm>
                        <a:custGeom>
                          <a:avLst/>
                          <a:gdLst>
                            <a:gd name="T0" fmla="*/ 0 w 4100"/>
                            <a:gd name="T1" fmla="*/ 384 h 384"/>
                            <a:gd name="T2" fmla="*/ 4100 w 4100"/>
                            <a:gd name="T3" fmla="*/ 384 h 384"/>
                            <a:gd name="T4" fmla="*/ 4100 w 4100"/>
                            <a:gd name="T5" fmla="*/ 0 h 384"/>
                            <a:gd name="T6" fmla="*/ 0 w 4100"/>
                            <a:gd name="T7" fmla="*/ 0 h 384"/>
                            <a:gd name="T8" fmla="*/ 0 w 4100"/>
                            <a:gd name="T9" fmla="*/ 384 h 384"/>
                          </a:gdLst>
                          <a:ahLst/>
                          <a:cxnLst>
                            <a:cxn ang="0">
                              <a:pos x="T0" y="T1"/>
                            </a:cxn>
                            <a:cxn ang="0">
                              <a:pos x="T2" y="T3"/>
                            </a:cxn>
                            <a:cxn ang="0">
                              <a:pos x="T4" y="T5"/>
                            </a:cxn>
                            <a:cxn ang="0">
                              <a:pos x="T6" y="T7"/>
                            </a:cxn>
                            <a:cxn ang="0">
                              <a:pos x="T8" y="T9"/>
                            </a:cxn>
                          </a:cxnLst>
                          <a:rect l="0" t="0" r="r" b="b"/>
                          <a:pathLst>
                            <a:path w="4100" h="384">
                              <a:moveTo>
                                <a:pt x="0" y="384"/>
                              </a:moveTo>
                              <a:lnTo>
                                <a:pt x="4100" y="384"/>
                              </a:lnTo>
                              <a:lnTo>
                                <a:pt x="4100" y="0"/>
                              </a:lnTo>
                              <a:lnTo>
                                <a:pt x="0" y="0"/>
                              </a:lnTo>
                              <a:lnTo>
                                <a:pt x="0" y="384"/>
                              </a:lnTo>
                              <a:close/>
                            </a:path>
                          </a:pathLst>
                        </a:custGeom>
                        <a:solidFill>
                          <a:srgbClr val="0097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46D190CC" id="Freeform 63" o:spid="_x0000_s1026" style="position:absolute;margin-left:117.5pt;margin-top:-75pt;width:205pt;height:19.2pt;z-index:-251656192;visibility:visible;mso-wrap-style:square;mso-wrap-distance-left:9pt;mso-wrap-distance-top:0;mso-wrap-distance-right:9pt;mso-wrap-distance-bottom:0;mso-position-horizontal:absolute;mso-position-horizontal-relative:text;mso-position-vertical:absolute;mso-position-vertical-relative:text;v-text-anchor:top" coordsize="4100,38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" path="m,384r4100,l4100,,,,,384xe" fillcolor="#0097a0" stroked="f">
                <v:path arrowok="t" o:connecttype="custom" o:connectlocs="0,243840;2603500,243840;2603500,0;0,0;0,243840" o:connectangles="0,0,0,0,0"/>
              </v:shape>
            </w:pict>
          </mc:Fallback>
        </mc:AlternateContent>
      </w:r>
      <w:r w:rsidR="00BC77D2">
        <w:rPr>
          <w:noProof/>
        </w:rPr>
        <mc:AlternateContent>
          <mc:Choice Requires="wps">
            <w:drawing>
              <wp:anchor distT="0" distB="0" distL="114300" distR="114300" simplePos="0" relativeHeight="251663360" behindDoc="1" locked="0" layoutInCell="1" allowOverlap="1" wp14:anchorId="6CC38E35" wp14:editId="25337361">
                <wp:simplePos x="0" y="0"/>
                <wp:positionH relativeFrom="column">
                  <wp:posOffset>-622300</wp:posOffset>
                </wp:positionH>
                <wp:positionV relativeFrom="paragraph">
                  <wp:posOffset>-418465</wp:posOffset>
                </wp:positionV>
                <wp:extent cx="2202180" cy="822325"/>
                <wp:effectExtent l="0" t="0" r="0" b="0"/>
                <wp:wrapNone/>
                <wp:docPr id="6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2180" cy="822325"/>
                        </a:xfrm>
                        <a:custGeom>
                          <a:avLst/>
                          <a:gdLst>
                            <a:gd name="T0" fmla="*/ 3467 w 3468"/>
                            <a:gd name="T1" fmla="*/ 1294 h 1295"/>
                            <a:gd name="T2" fmla="*/ 0 w 3468"/>
                            <a:gd name="T3" fmla="*/ 1294 h 1295"/>
                            <a:gd name="T4" fmla="*/ 0 w 3468"/>
                            <a:gd name="T5" fmla="*/ 0 h 1295"/>
                            <a:gd name="T6" fmla="*/ 3467 w 3468"/>
                            <a:gd name="T7" fmla="*/ 0 h 1295"/>
                            <a:gd name="T8" fmla="*/ 3467 w 3468"/>
                            <a:gd name="T9" fmla="*/ 1294 h 1295"/>
                          </a:gdLst>
                          <a:ahLst/>
                          <a:cxnLst>
                            <a:cxn ang="0">
                              <a:pos x="T0" y="T1"/>
                            </a:cxn>
                            <a:cxn ang="0">
                              <a:pos x="T2" y="T3"/>
                            </a:cxn>
                            <a:cxn ang="0">
                              <a:pos x="T4" y="T5"/>
                            </a:cxn>
                            <a:cxn ang="0">
                              <a:pos x="T6" y="T7"/>
                            </a:cxn>
                            <a:cxn ang="0">
                              <a:pos x="T8" y="T9"/>
                            </a:cxn>
                          </a:cxnLst>
                          <a:rect l="0" t="0" r="r" b="b"/>
                          <a:pathLst>
                            <a:path w="3468" h="1295">
                              <a:moveTo>
                                <a:pt x="3467" y="1294"/>
                              </a:moveTo>
                              <a:lnTo>
                                <a:pt x="0" y="1294"/>
                              </a:lnTo>
                              <a:lnTo>
                                <a:pt x="0" y="0"/>
                              </a:lnTo>
                              <a:lnTo>
                                <a:pt x="3467" y="0"/>
                              </a:lnTo>
                              <a:lnTo>
                                <a:pt x="3467" y="1294"/>
                              </a:lnTo>
                              <a:close/>
                            </a:path>
                          </a:pathLst>
                        </a:custGeom>
                        <a:solidFill>
                          <a:srgbClr val="2134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669C0520" id="Freeform 68" o:spid="_x0000_s1026" style="position:absolute;margin-left:-49pt;margin-top:-32.95pt;width:173.4pt;height:64.75pt;z-index:-251653120;visibility:visible;mso-wrap-style:square;mso-wrap-distance-left:9pt;mso-wrap-distance-top:0;mso-wrap-distance-right:9pt;mso-wrap-distance-bottom:0;mso-position-horizontal:absolute;mso-position-horizontal-relative:text;mso-position-vertical:absolute;mso-position-vertical-relative:text;v-text-anchor:top" coordsize="3468,1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" path="m3467,1294l,1294,,,3467,r,1294xe" fillcolor="#213469" stroked="f">
                <v:path arrowok="t" o:connecttype="custom" o:connectlocs="2201545,821690;0,821690;0,0;2201545,0;2201545,821690" o:connectangles="0,0,0,0,0"/>
              </v:shape>
            </w:pict>
          </mc:Fallback>
        </mc:AlternateContent>
      </w:r>
      <w:r w:rsidR="00BC77D2">
        <w:rPr>
          <w:noProof/>
        </w:rPr>
        <mc:AlternateContent>
          <mc:Choice Requires="wpg">
            <w:drawing>
              <wp:anchor distT="0" distB="0" distL="114300" distR="114300" simplePos="0" relativeHeight="251664384" behindDoc="1" locked="0" layoutInCell="1" allowOverlap="1" wp14:anchorId="41DE07E9" wp14:editId="7DE24DE8">
                <wp:simplePos x="0" y="0"/>
                <wp:positionH relativeFrom="column">
                  <wp:posOffset>-473710</wp:posOffset>
                </wp:positionH>
                <wp:positionV relativeFrom="paragraph">
                  <wp:posOffset>-300355</wp:posOffset>
                </wp:positionV>
                <wp:extent cx="1927225" cy="457200"/>
                <wp:effectExtent l="0" t="0" r="0" b="0"/>
                <wp:wrapNone/>
                <wp:docPr id="68"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7225" cy="457200"/>
                          <a:chOff x="954" y="1027"/>
                          <a:chExt cx="3035" cy="720"/>
                        </a:xfrm>
                      </wpg:grpSpPr>
                      <wps:wsp>
                        <wps:cNvPr id="69" name="Freeform 70"/>
                        <wps:cNvSpPr>
                          <a:spLocks/>
                        </wps:cNvSpPr>
                        <wps:spPr bwMode="auto">
                          <a:xfrm>
                            <a:off x="954" y="1027"/>
                            <a:ext cx="3035" cy="720"/>
                          </a:xfrm>
                          <a:custGeom>
                            <a:avLst/>
                            <a:gdLst>
                              <a:gd name="T0" fmla="*/ 825 w 3035"/>
                              <a:gd name="T1" fmla="*/ 11 h 720"/>
                              <a:gd name="T2" fmla="*/ 534 w 3035"/>
                              <a:gd name="T3" fmla="*/ 11 h 720"/>
                              <a:gd name="T4" fmla="*/ 412 w 3035"/>
                              <a:gd name="T5" fmla="*/ 366 h 720"/>
                              <a:gd name="T6" fmla="*/ 379 w 3035"/>
                              <a:gd name="T7" fmla="*/ 267 h 720"/>
                              <a:gd name="T8" fmla="*/ 290 w 3035"/>
                              <a:gd name="T9" fmla="*/ 11 h 720"/>
                              <a:gd name="T10" fmla="*/ 0 w 3035"/>
                              <a:gd name="T11" fmla="*/ 11 h 720"/>
                              <a:gd name="T12" fmla="*/ 0 w 3035"/>
                              <a:gd name="T13" fmla="*/ 706 h 720"/>
                              <a:gd name="T14" fmla="*/ 210 w 3035"/>
                              <a:gd name="T15" fmla="*/ 706 h 720"/>
                              <a:gd name="T16" fmla="*/ 210 w 3035"/>
                              <a:gd name="T17" fmla="*/ 267 h 720"/>
                              <a:gd name="T18" fmla="*/ 365 w 3035"/>
                              <a:gd name="T19" fmla="*/ 706 h 720"/>
                              <a:gd name="T20" fmla="*/ 459 w 3035"/>
                              <a:gd name="T21" fmla="*/ 706 h 720"/>
                              <a:gd name="T22" fmla="*/ 580 w 3035"/>
                              <a:gd name="T23" fmla="*/ 366 h 720"/>
                              <a:gd name="T24" fmla="*/ 615 w 3035"/>
                              <a:gd name="T25" fmla="*/ 267 h 720"/>
                              <a:gd name="T26" fmla="*/ 615 w 3035"/>
                              <a:gd name="T27" fmla="*/ 706 h 720"/>
                              <a:gd name="T28" fmla="*/ 825 w 3035"/>
                              <a:gd name="T29" fmla="*/ 706 h 720"/>
                              <a:gd name="T30" fmla="*/ 825 w 3035"/>
                              <a:gd name="T31" fmla="*/ 267 h 720"/>
                              <a:gd name="T32" fmla="*/ 825 w 3035"/>
                              <a:gd name="T33" fmla="*/ 11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035" h="720">
                                <a:moveTo>
                                  <a:pt x="825" y="11"/>
                                </a:moveTo>
                                <a:lnTo>
                                  <a:pt x="534" y="11"/>
                                </a:lnTo>
                                <a:lnTo>
                                  <a:pt x="412" y="366"/>
                                </a:lnTo>
                                <a:lnTo>
                                  <a:pt x="379" y="267"/>
                                </a:lnTo>
                                <a:lnTo>
                                  <a:pt x="290" y="11"/>
                                </a:lnTo>
                                <a:lnTo>
                                  <a:pt x="0" y="11"/>
                                </a:lnTo>
                                <a:lnTo>
                                  <a:pt x="0" y="706"/>
                                </a:lnTo>
                                <a:lnTo>
                                  <a:pt x="210" y="706"/>
                                </a:lnTo>
                                <a:lnTo>
                                  <a:pt x="210" y="267"/>
                                </a:lnTo>
                                <a:lnTo>
                                  <a:pt x="365" y="706"/>
                                </a:lnTo>
                                <a:lnTo>
                                  <a:pt x="459" y="706"/>
                                </a:lnTo>
                                <a:lnTo>
                                  <a:pt x="580" y="366"/>
                                </a:lnTo>
                                <a:lnTo>
                                  <a:pt x="615" y="267"/>
                                </a:lnTo>
                                <a:lnTo>
                                  <a:pt x="615" y="706"/>
                                </a:lnTo>
                                <a:lnTo>
                                  <a:pt x="825" y="706"/>
                                </a:lnTo>
                                <a:lnTo>
                                  <a:pt x="825" y="267"/>
                                </a:lnTo>
                                <a:lnTo>
                                  <a:pt x="825" y="1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954" y="1027"/>
                            <a:ext cx="3035" cy="720"/>
                          </a:xfrm>
                          <a:custGeom>
                            <a:avLst/>
                            <a:gdLst>
                              <a:gd name="T0" fmla="*/ 1578 w 3035"/>
                              <a:gd name="T1" fmla="*/ 202 h 720"/>
                              <a:gd name="T2" fmla="*/ 1569 w 3035"/>
                              <a:gd name="T3" fmla="*/ 185 h 720"/>
                              <a:gd name="T4" fmla="*/ 1547 w 3035"/>
                              <a:gd name="T5" fmla="*/ 144 h 720"/>
                              <a:gd name="T6" fmla="*/ 1501 w 3035"/>
                              <a:gd name="T7" fmla="*/ 89 h 720"/>
                              <a:gd name="T8" fmla="*/ 1439 w 3035"/>
                              <a:gd name="T9" fmla="*/ 43 h 720"/>
                              <a:gd name="T10" fmla="*/ 1358 w 3035"/>
                              <a:gd name="T11" fmla="*/ 11 h 720"/>
                              <a:gd name="T12" fmla="*/ 1257 w 3035"/>
                              <a:gd name="T13" fmla="*/ 0 h 720"/>
                              <a:gd name="T14" fmla="*/ 1180 w 3035"/>
                              <a:gd name="T15" fmla="*/ 6 h 720"/>
                              <a:gd name="T16" fmla="*/ 1108 w 3035"/>
                              <a:gd name="T17" fmla="*/ 26 h 720"/>
                              <a:gd name="T18" fmla="*/ 1044 w 3035"/>
                              <a:gd name="T19" fmla="*/ 57 h 720"/>
                              <a:gd name="T20" fmla="*/ 988 w 3035"/>
                              <a:gd name="T21" fmla="*/ 99 h 720"/>
                              <a:gd name="T22" fmla="*/ 943 w 3035"/>
                              <a:gd name="T23" fmla="*/ 151 h 720"/>
                              <a:gd name="T24" fmla="*/ 908 w 3035"/>
                              <a:gd name="T25" fmla="*/ 212 h 720"/>
                              <a:gd name="T26" fmla="*/ 887 w 3035"/>
                              <a:gd name="T27" fmla="*/ 282 h 720"/>
                              <a:gd name="T28" fmla="*/ 879 w 3035"/>
                              <a:gd name="T29" fmla="*/ 359 h 720"/>
                              <a:gd name="T30" fmla="*/ 887 w 3035"/>
                              <a:gd name="T31" fmla="*/ 436 h 720"/>
                              <a:gd name="T32" fmla="*/ 908 w 3035"/>
                              <a:gd name="T33" fmla="*/ 506 h 720"/>
                              <a:gd name="T34" fmla="*/ 943 w 3035"/>
                              <a:gd name="T35" fmla="*/ 567 h 720"/>
                              <a:gd name="T36" fmla="*/ 988 w 3035"/>
                              <a:gd name="T37" fmla="*/ 619 h 720"/>
                              <a:gd name="T38" fmla="*/ 1044 w 3035"/>
                              <a:gd name="T39" fmla="*/ 662 h 720"/>
                              <a:gd name="T40" fmla="*/ 1108 w 3035"/>
                              <a:gd name="T41" fmla="*/ 693 h 720"/>
                              <a:gd name="T42" fmla="*/ 1180 w 3035"/>
                              <a:gd name="T43" fmla="*/ 712 h 720"/>
                              <a:gd name="T44" fmla="*/ 1257 w 3035"/>
                              <a:gd name="T45" fmla="*/ 719 h 720"/>
                              <a:gd name="T46" fmla="*/ 1358 w 3035"/>
                              <a:gd name="T47" fmla="*/ 707 h 720"/>
                              <a:gd name="T48" fmla="*/ 1439 w 3035"/>
                              <a:gd name="T49" fmla="*/ 674 h 720"/>
                              <a:gd name="T50" fmla="*/ 1501 w 3035"/>
                              <a:gd name="T51" fmla="*/ 627 h 720"/>
                              <a:gd name="T52" fmla="*/ 1547 w 3035"/>
                              <a:gd name="T53" fmla="*/ 572 h 720"/>
                              <a:gd name="T54" fmla="*/ 1568 w 3035"/>
                              <a:gd name="T55" fmla="*/ 533 h 720"/>
                              <a:gd name="T56" fmla="*/ 1578 w 3035"/>
                              <a:gd name="T57" fmla="*/ 516 h 720"/>
                              <a:gd name="T58" fmla="*/ 1397 w 3035"/>
                              <a:gd name="T59" fmla="*/ 432 h 720"/>
                              <a:gd name="T60" fmla="*/ 1377 w 3035"/>
                              <a:gd name="T61" fmla="*/ 471 h 720"/>
                              <a:gd name="T62" fmla="*/ 1345 w 3035"/>
                              <a:gd name="T63" fmla="*/ 503 h 720"/>
                              <a:gd name="T64" fmla="*/ 1305 w 3035"/>
                              <a:gd name="T65" fmla="*/ 525 h 720"/>
                              <a:gd name="T66" fmla="*/ 1257 w 3035"/>
                              <a:gd name="T67" fmla="*/ 533 h 720"/>
                              <a:gd name="T68" fmla="*/ 1191 w 3035"/>
                              <a:gd name="T69" fmla="*/ 520 h 720"/>
                              <a:gd name="T70" fmla="*/ 1139 w 3035"/>
                              <a:gd name="T71" fmla="*/ 483 h 720"/>
                              <a:gd name="T72" fmla="*/ 1105 w 3035"/>
                              <a:gd name="T73" fmla="*/ 427 h 720"/>
                              <a:gd name="T74" fmla="*/ 1093 w 3035"/>
                              <a:gd name="T75" fmla="*/ 359 h 720"/>
                              <a:gd name="T76" fmla="*/ 1105 w 3035"/>
                              <a:gd name="T77" fmla="*/ 291 h 720"/>
                              <a:gd name="T78" fmla="*/ 1139 w 3035"/>
                              <a:gd name="T79" fmla="*/ 236 h 720"/>
                              <a:gd name="T80" fmla="*/ 1191 w 3035"/>
                              <a:gd name="T81" fmla="*/ 199 h 720"/>
                              <a:gd name="T82" fmla="*/ 1257 w 3035"/>
                              <a:gd name="T83" fmla="*/ 185 h 720"/>
                              <a:gd name="T84" fmla="*/ 1305 w 3035"/>
                              <a:gd name="T85" fmla="*/ 193 h 720"/>
                              <a:gd name="T86" fmla="*/ 1345 w 3035"/>
                              <a:gd name="T87" fmla="*/ 215 h 720"/>
                              <a:gd name="T88" fmla="*/ 1377 w 3035"/>
                              <a:gd name="T89" fmla="*/ 248 h 720"/>
                              <a:gd name="T90" fmla="*/ 1397 w 3035"/>
                              <a:gd name="T91" fmla="*/ 286 h 720"/>
                              <a:gd name="T92" fmla="*/ 1578 w 3035"/>
                              <a:gd name="T93" fmla="*/ 202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035" h="720">
                                <a:moveTo>
                                  <a:pt x="1578" y="202"/>
                                </a:moveTo>
                                <a:lnTo>
                                  <a:pt x="1569" y="185"/>
                                </a:lnTo>
                                <a:lnTo>
                                  <a:pt x="1547" y="144"/>
                                </a:lnTo>
                                <a:lnTo>
                                  <a:pt x="1501" y="89"/>
                                </a:lnTo>
                                <a:lnTo>
                                  <a:pt x="1439" y="43"/>
                                </a:lnTo>
                                <a:lnTo>
                                  <a:pt x="1358" y="11"/>
                                </a:lnTo>
                                <a:lnTo>
                                  <a:pt x="1257" y="0"/>
                                </a:lnTo>
                                <a:lnTo>
                                  <a:pt x="1180" y="6"/>
                                </a:lnTo>
                                <a:lnTo>
                                  <a:pt x="1108" y="26"/>
                                </a:lnTo>
                                <a:lnTo>
                                  <a:pt x="1044" y="57"/>
                                </a:lnTo>
                                <a:lnTo>
                                  <a:pt x="988" y="99"/>
                                </a:lnTo>
                                <a:lnTo>
                                  <a:pt x="943" y="151"/>
                                </a:lnTo>
                                <a:lnTo>
                                  <a:pt x="908" y="212"/>
                                </a:lnTo>
                                <a:lnTo>
                                  <a:pt x="887" y="282"/>
                                </a:lnTo>
                                <a:lnTo>
                                  <a:pt x="879" y="359"/>
                                </a:lnTo>
                                <a:lnTo>
                                  <a:pt x="887" y="436"/>
                                </a:lnTo>
                                <a:lnTo>
                                  <a:pt x="908" y="506"/>
                                </a:lnTo>
                                <a:lnTo>
                                  <a:pt x="943" y="567"/>
                                </a:lnTo>
                                <a:lnTo>
                                  <a:pt x="988" y="619"/>
                                </a:lnTo>
                                <a:lnTo>
                                  <a:pt x="1044" y="662"/>
                                </a:lnTo>
                                <a:lnTo>
                                  <a:pt x="1108" y="693"/>
                                </a:lnTo>
                                <a:lnTo>
                                  <a:pt x="1180" y="712"/>
                                </a:lnTo>
                                <a:lnTo>
                                  <a:pt x="1257" y="719"/>
                                </a:lnTo>
                                <a:lnTo>
                                  <a:pt x="1358" y="707"/>
                                </a:lnTo>
                                <a:lnTo>
                                  <a:pt x="1439" y="674"/>
                                </a:lnTo>
                                <a:lnTo>
                                  <a:pt x="1501" y="627"/>
                                </a:lnTo>
                                <a:lnTo>
                                  <a:pt x="1547" y="572"/>
                                </a:lnTo>
                                <a:lnTo>
                                  <a:pt x="1568" y="533"/>
                                </a:lnTo>
                                <a:lnTo>
                                  <a:pt x="1578" y="516"/>
                                </a:lnTo>
                                <a:lnTo>
                                  <a:pt x="1397" y="432"/>
                                </a:lnTo>
                                <a:lnTo>
                                  <a:pt x="1377" y="471"/>
                                </a:lnTo>
                                <a:lnTo>
                                  <a:pt x="1345" y="503"/>
                                </a:lnTo>
                                <a:lnTo>
                                  <a:pt x="1305" y="525"/>
                                </a:lnTo>
                                <a:lnTo>
                                  <a:pt x="1257" y="533"/>
                                </a:lnTo>
                                <a:lnTo>
                                  <a:pt x="1191" y="520"/>
                                </a:lnTo>
                                <a:lnTo>
                                  <a:pt x="1139" y="483"/>
                                </a:lnTo>
                                <a:lnTo>
                                  <a:pt x="1105" y="427"/>
                                </a:lnTo>
                                <a:lnTo>
                                  <a:pt x="1093" y="359"/>
                                </a:lnTo>
                                <a:lnTo>
                                  <a:pt x="1105" y="291"/>
                                </a:lnTo>
                                <a:lnTo>
                                  <a:pt x="1139" y="236"/>
                                </a:lnTo>
                                <a:lnTo>
                                  <a:pt x="1191" y="199"/>
                                </a:lnTo>
                                <a:lnTo>
                                  <a:pt x="1257" y="185"/>
                                </a:lnTo>
                                <a:lnTo>
                                  <a:pt x="1305" y="193"/>
                                </a:lnTo>
                                <a:lnTo>
                                  <a:pt x="1345" y="215"/>
                                </a:lnTo>
                                <a:lnTo>
                                  <a:pt x="1377" y="248"/>
                                </a:lnTo>
                                <a:lnTo>
                                  <a:pt x="1397" y="286"/>
                                </a:lnTo>
                                <a:lnTo>
                                  <a:pt x="1578" y="20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2"/>
                        <wps:cNvSpPr>
                          <a:spLocks/>
                        </wps:cNvSpPr>
                        <wps:spPr bwMode="auto">
                          <a:xfrm>
                            <a:off x="954" y="1027"/>
                            <a:ext cx="3035" cy="720"/>
                          </a:xfrm>
                          <a:custGeom>
                            <a:avLst/>
                            <a:gdLst>
                              <a:gd name="T0" fmla="*/ 3034 w 3035"/>
                              <a:gd name="T1" fmla="*/ 706 h 720"/>
                              <a:gd name="T2" fmla="*/ 3001 w 3035"/>
                              <a:gd name="T3" fmla="*/ 617 h 720"/>
                              <a:gd name="T4" fmla="*/ 2937 w 3035"/>
                              <a:gd name="T5" fmla="*/ 442 h 720"/>
                              <a:gd name="T6" fmla="*/ 2846 w 3035"/>
                              <a:gd name="T7" fmla="*/ 197 h 720"/>
                              <a:gd name="T8" fmla="*/ 2778 w 3035"/>
                              <a:gd name="T9" fmla="*/ 11 h 720"/>
                              <a:gd name="T10" fmla="*/ 2725 w 3035"/>
                              <a:gd name="T11" fmla="*/ 11 h 720"/>
                              <a:gd name="T12" fmla="*/ 2725 w 3035"/>
                              <a:gd name="T13" fmla="*/ 442 h 720"/>
                              <a:gd name="T14" fmla="*/ 2566 w 3035"/>
                              <a:gd name="T15" fmla="*/ 442 h 720"/>
                              <a:gd name="T16" fmla="*/ 2645 w 3035"/>
                              <a:gd name="T17" fmla="*/ 197 h 720"/>
                              <a:gd name="T18" fmla="*/ 2725 w 3035"/>
                              <a:gd name="T19" fmla="*/ 442 h 720"/>
                              <a:gd name="T20" fmla="*/ 2725 w 3035"/>
                              <a:gd name="T21" fmla="*/ 11 h 720"/>
                              <a:gd name="T22" fmla="*/ 2513 w 3035"/>
                              <a:gd name="T23" fmla="*/ 11 h 720"/>
                              <a:gd name="T24" fmla="*/ 2286 w 3035"/>
                              <a:gd name="T25" fmla="*/ 627 h 720"/>
                              <a:gd name="T26" fmla="*/ 2282 w 3035"/>
                              <a:gd name="T27" fmla="*/ 617 h 720"/>
                              <a:gd name="T28" fmla="*/ 2217 w 3035"/>
                              <a:gd name="T29" fmla="*/ 442 h 720"/>
                              <a:gd name="T30" fmla="*/ 2127 w 3035"/>
                              <a:gd name="T31" fmla="*/ 197 h 720"/>
                              <a:gd name="T32" fmla="*/ 2059 w 3035"/>
                              <a:gd name="T33" fmla="*/ 11 h 720"/>
                              <a:gd name="T34" fmla="*/ 2005 w 3035"/>
                              <a:gd name="T35" fmla="*/ 11 h 720"/>
                              <a:gd name="T36" fmla="*/ 2005 w 3035"/>
                              <a:gd name="T37" fmla="*/ 442 h 720"/>
                              <a:gd name="T38" fmla="*/ 1847 w 3035"/>
                              <a:gd name="T39" fmla="*/ 442 h 720"/>
                              <a:gd name="T40" fmla="*/ 1926 w 3035"/>
                              <a:gd name="T41" fmla="*/ 197 h 720"/>
                              <a:gd name="T42" fmla="*/ 2005 w 3035"/>
                              <a:gd name="T43" fmla="*/ 442 h 720"/>
                              <a:gd name="T44" fmla="*/ 2005 w 3035"/>
                              <a:gd name="T45" fmla="*/ 11 h 720"/>
                              <a:gd name="T46" fmla="*/ 1794 w 3035"/>
                              <a:gd name="T47" fmla="*/ 11 h 720"/>
                              <a:gd name="T48" fmla="*/ 1537 w 3035"/>
                              <a:gd name="T49" fmla="*/ 706 h 720"/>
                              <a:gd name="T50" fmla="*/ 1766 w 3035"/>
                              <a:gd name="T51" fmla="*/ 706 h 720"/>
                              <a:gd name="T52" fmla="*/ 1793 w 3035"/>
                              <a:gd name="T53" fmla="*/ 617 h 720"/>
                              <a:gd name="T54" fmla="*/ 2060 w 3035"/>
                              <a:gd name="T55" fmla="*/ 617 h 720"/>
                              <a:gd name="T56" fmla="*/ 2087 w 3035"/>
                              <a:gd name="T57" fmla="*/ 706 h 720"/>
                              <a:gd name="T58" fmla="*/ 2257 w 3035"/>
                              <a:gd name="T59" fmla="*/ 706 h 720"/>
                              <a:gd name="T60" fmla="*/ 2315 w 3035"/>
                              <a:gd name="T61" fmla="*/ 706 h 720"/>
                              <a:gd name="T62" fmla="*/ 2485 w 3035"/>
                              <a:gd name="T63" fmla="*/ 706 h 720"/>
                              <a:gd name="T64" fmla="*/ 2512 w 3035"/>
                              <a:gd name="T65" fmla="*/ 617 h 720"/>
                              <a:gd name="T66" fmla="*/ 2779 w 3035"/>
                              <a:gd name="T67" fmla="*/ 617 h 720"/>
                              <a:gd name="T68" fmla="*/ 2806 w 3035"/>
                              <a:gd name="T69" fmla="*/ 706 h 720"/>
                              <a:gd name="T70" fmla="*/ 3034 w 3035"/>
                              <a:gd name="T71" fmla="*/ 706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035" h="720">
                                <a:moveTo>
                                  <a:pt x="3034" y="706"/>
                                </a:moveTo>
                                <a:lnTo>
                                  <a:pt x="3001" y="617"/>
                                </a:lnTo>
                                <a:lnTo>
                                  <a:pt x="2937" y="442"/>
                                </a:lnTo>
                                <a:lnTo>
                                  <a:pt x="2846" y="197"/>
                                </a:lnTo>
                                <a:lnTo>
                                  <a:pt x="2778" y="11"/>
                                </a:lnTo>
                                <a:lnTo>
                                  <a:pt x="2725" y="11"/>
                                </a:lnTo>
                                <a:lnTo>
                                  <a:pt x="2725" y="442"/>
                                </a:lnTo>
                                <a:lnTo>
                                  <a:pt x="2566" y="442"/>
                                </a:lnTo>
                                <a:lnTo>
                                  <a:pt x="2645" y="197"/>
                                </a:lnTo>
                                <a:lnTo>
                                  <a:pt x="2725" y="442"/>
                                </a:lnTo>
                                <a:lnTo>
                                  <a:pt x="2725" y="11"/>
                                </a:lnTo>
                                <a:lnTo>
                                  <a:pt x="2513" y="11"/>
                                </a:lnTo>
                                <a:lnTo>
                                  <a:pt x="2286" y="627"/>
                                </a:lnTo>
                                <a:lnTo>
                                  <a:pt x="2282" y="617"/>
                                </a:lnTo>
                                <a:lnTo>
                                  <a:pt x="2217" y="442"/>
                                </a:lnTo>
                                <a:lnTo>
                                  <a:pt x="2127" y="197"/>
                                </a:lnTo>
                                <a:lnTo>
                                  <a:pt x="2059" y="11"/>
                                </a:lnTo>
                                <a:lnTo>
                                  <a:pt x="2005" y="11"/>
                                </a:lnTo>
                                <a:lnTo>
                                  <a:pt x="2005" y="442"/>
                                </a:lnTo>
                                <a:lnTo>
                                  <a:pt x="1847" y="442"/>
                                </a:lnTo>
                                <a:lnTo>
                                  <a:pt x="1926" y="197"/>
                                </a:lnTo>
                                <a:lnTo>
                                  <a:pt x="2005" y="442"/>
                                </a:lnTo>
                                <a:lnTo>
                                  <a:pt x="2005" y="11"/>
                                </a:lnTo>
                                <a:lnTo>
                                  <a:pt x="1794" y="11"/>
                                </a:lnTo>
                                <a:lnTo>
                                  <a:pt x="1537" y="706"/>
                                </a:lnTo>
                                <a:lnTo>
                                  <a:pt x="1766" y="706"/>
                                </a:lnTo>
                                <a:lnTo>
                                  <a:pt x="1793" y="617"/>
                                </a:lnTo>
                                <a:lnTo>
                                  <a:pt x="2060" y="617"/>
                                </a:lnTo>
                                <a:lnTo>
                                  <a:pt x="2087" y="706"/>
                                </a:lnTo>
                                <a:lnTo>
                                  <a:pt x="2257" y="706"/>
                                </a:lnTo>
                                <a:lnTo>
                                  <a:pt x="2315" y="706"/>
                                </a:lnTo>
                                <a:lnTo>
                                  <a:pt x="2485" y="706"/>
                                </a:lnTo>
                                <a:lnTo>
                                  <a:pt x="2512" y="617"/>
                                </a:lnTo>
                                <a:lnTo>
                                  <a:pt x="2779" y="617"/>
                                </a:lnTo>
                                <a:lnTo>
                                  <a:pt x="2806" y="706"/>
                                </a:lnTo>
                                <a:lnTo>
                                  <a:pt x="3034" y="70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6FCCE606" id="Group 69" o:spid="_x0000_s1026" style="position:absolute;margin-left:-37.3pt;margin-top:-23.65pt;width:151.75pt;height:36pt;z-index:-251652096" coordorigin="954,1027" coordsize="303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">
                <v:shape id="Freeform 70" o:spid="_x0000_s1027" style="position:absolute;left:954;top:1027;width:3035;height:720;visibility:visible;mso-wrap-style:square;v-text-anchor:top" coordsize="303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" path="m825,11r-291,l412,366,379,267,290,11,,11,,706r210,l210,267,365,706r94,l580,366r35,-99l615,706r210,l825,267r,-256e" stroked="f">
                  <v:path arrowok="t" o:connecttype="custom" o:connectlocs="825,11;534,11;412,366;379,267;290,11;0,11;0,706;210,706;210,267;365,706;459,706;580,366;615,267;615,706;825,706;825,267;825,11" o:connectangles="0,0,0,0,0,0,0,0,0,0,0,0,0,0,0,0,0"/>
                </v:shape>
                <v:shape id="Freeform 71" o:spid="_x0000_s1028" style="position:absolute;left:954;top:1027;width:3035;height:720;visibility:visible;mso-wrap-style:square;v-text-anchor:top" coordsize="303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" path="m1578,202r-9,-17l1547,144,1501,89,1439,43,1358,11,1257,r-77,6l1108,26r-64,31l988,99r-45,52l908,212r-21,70l879,359r8,77l908,506r35,61l988,619r56,43l1108,693r72,19l1257,719r101,-12l1439,674r62,-47l1547,572r21,-39l1578,516,1397,432r-20,39l1345,503r-40,22l1257,533r-66,-13l1139,483r-34,-56l1093,359r12,-68l1139,236r52,-37l1257,185r48,8l1345,215r32,33l1397,286r181,-84e" stroked="f">
                  <v:path arrowok="t" o:connecttype="custom" o:connectlocs="1578,202;1569,185;1547,144;1501,89;1439,43;1358,11;1257,0;1180,6;1108,26;1044,57;988,99;943,151;908,212;887,282;879,359;887,436;908,506;943,567;988,619;1044,662;1108,693;1180,712;1257,719;1358,707;1439,674;1501,627;1547,572;1568,533;1578,516;1397,432;1377,471;1345,503;1305,525;1257,533;1191,520;1139,483;1105,427;1093,359;1105,291;1139,236;1191,199;1257,185;1305,193;1345,215;1377,248;1397,286;1578,202" o:connectangles="0,0,0,0,0,0,0,0,0,0,0,0,0,0,0,0,0,0,0,0,0,0,0,0,0,0,0,0,0,0,0,0,0,0,0,0,0,0,0,0,0,0,0,0,0,0,0"/>
                </v:shape>
                <v:shape id="Freeform 72" o:spid="_x0000_s1029" style="position:absolute;left:954;top:1027;width:3035;height:720;visibility:visible;mso-wrap-style:square;v-text-anchor:top" coordsize="303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" path="m3034,706r-33,-89l2937,442,2846,197,2778,11r-53,l2725,442r-159,l2645,197r80,245l2725,11r-212,l2286,627r-4,-10l2217,442,2127,197,2059,11r-54,l2005,442r-158,l1926,197r79,245l2005,11r-211,l1537,706r229,l1793,617r267,l2087,706r170,l2315,706r170,l2512,617r267,l2806,706r228,e" stroked="f">
                  <v:path arrowok="t" o:connecttype="custom" o:connectlocs="3034,706;3001,617;2937,442;2846,197;2778,11;2725,11;2725,442;2566,442;2645,197;2725,442;2725,11;2513,11;2286,627;2282,617;2217,442;2127,197;2059,11;2005,11;2005,442;1847,442;1926,197;2005,442;2005,11;1794,11;1537,706;1766,706;1793,617;2060,617;2087,706;2257,706;2315,706;2485,706;2512,617;2779,617;2806,706;3034,706" o:connectangles="0,0,0,0,0,0,0,0,0,0,0,0,0,0,0,0,0,0,0,0,0,0,0,0,0,0,0,0,0,0,0,0,0,0,0,0"/>
                </v:shape>
              </v:group>
            </w:pict>
          </mc:Fallback>
        </mc:AlternateContent>
      </w:r>
    </w:p>
    <w:p w14:paraId="701D0CB4" w14:textId="77777777" w:rsidR="000D6C6C" w:rsidRDefault="00BC77D2" w:rsidP="00CF6CBD">
      <w:pPr>
        <w:pStyle w:val="BodyText"/>
      </w:pPr>
      <w:r>
        <w:rPr>
          <w:noProof/>
        </w:rPr>
        <w:drawing>
          <wp:anchor distT="0" distB="0" distL="114300" distR="114300" simplePos="0" relativeHeight="251665408" behindDoc="1" locked="0" layoutInCell="1" allowOverlap="1" wp14:anchorId="6DD3BC6F" wp14:editId="6EF0D19A">
            <wp:simplePos x="0" y="0"/>
            <wp:positionH relativeFrom="column">
              <wp:posOffset>-473710</wp:posOffset>
            </wp:positionH>
            <wp:positionV relativeFrom="paragraph">
              <wp:posOffset>89535</wp:posOffset>
            </wp:positionV>
            <wp:extent cx="1930400" cy="63500"/>
            <wp:effectExtent l="0" t="0" r="0" b="0"/>
            <wp:wrapNone/>
            <wp:docPr id="72" name="Pictur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0400" cy="635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257D3DC5" w14:textId="77777777" w:rsidR="000D6C6C" w:rsidRDefault="000D6C6C" w:rsidP="00CF6CBD">
      <w:pPr>
        <w:pStyle w:val="BodyText"/>
      </w:pPr>
    </w:p>
    <w:p w14:paraId="50B76317" w14:textId="77777777" w:rsidR="000D6C6C" w:rsidRDefault="000D6C6C" w:rsidP="00CF6CBD">
      <w:pPr>
        <w:pStyle w:val="BodyText"/>
      </w:pPr>
    </w:p>
    <w:p w14:paraId="26614FDC" w14:textId="77777777" w:rsidR="000D6C6C" w:rsidRDefault="000D6C6C" w:rsidP="00CF6CBD">
      <w:pPr>
        <w:pStyle w:val="BodyText"/>
      </w:pPr>
    </w:p>
    <w:p w14:paraId="2F9820A8" w14:textId="0541770C" w:rsidR="000D6C6C" w:rsidRPr="002D242F" w:rsidRDefault="002D242F" w:rsidP="002D242F">
      <w:pPr>
        <w:pStyle w:val="BodyText"/>
        <w:spacing w:before="93" w:line="254" w:lineRule="auto"/>
        <w:ind w:left="550" w:right="128"/>
        <w:rPr>
          <w:rFonts w:ascii="PROXIMA NOVA EXTRABOLD" w:hAnsi="PROXIMA NOVA EXTRABOLD" w:cs="PROXIMA NOVA EXTRABOLD"/>
          <w:b/>
          <w:bCs/>
          <w:color w:val="FFFFFF"/>
          <w:spacing w:val="-18"/>
          <w:sz w:val="66"/>
          <w:szCs w:val="66"/>
        </w:rPr>
      </w:pPr>
      <w:r w:rsidRPr="002D242F">
        <w:rPr>
          <w:rFonts w:ascii="PROXIMA NOVA EXTRABOLD" w:hAnsi="PROXIMA NOVA EXTRABOLD" w:cs="PROXIMA NOVA EXTRABOLD"/>
          <w:b/>
          <w:bCs/>
          <w:color w:val="FFFFFF"/>
          <w:spacing w:val="-18"/>
          <w:sz w:val="66"/>
          <w:szCs w:val="66"/>
        </w:rPr>
        <w:t xml:space="preserve">Model </w:t>
      </w:r>
      <w:r w:rsidR="00BD6594">
        <w:rPr>
          <w:rFonts w:ascii="PROXIMA NOVA EXTRABOLD" w:hAnsi="PROXIMA NOVA EXTRABOLD" w:cs="PROXIMA NOVA EXTRABOLD"/>
          <w:b/>
          <w:bCs/>
          <w:color w:val="FFFFFF"/>
          <w:spacing w:val="-18"/>
          <w:sz w:val="66"/>
          <w:szCs w:val="66"/>
        </w:rPr>
        <w:t>Electrical Safety in the Workplace</w:t>
      </w:r>
      <w:r w:rsidRPr="002D242F">
        <w:rPr>
          <w:rFonts w:ascii="PROXIMA NOVA EXTRABOLD" w:hAnsi="PROXIMA NOVA EXTRABOLD" w:cs="PROXIMA NOVA EXTRABOLD"/>
          <w:b/>
          <w:bCs/>
          <w:color w:val="FFFFFF"/>
          <w:spacing w:val="-18"/>
          <w:sz w:val="66"/>
          <w:szCs w:val="66"/>
        </w:rPr>
        <w:t xml:space="preserve"> Program </w:t>
      </w:r>
      <w:r w:rsidR="00BD6594" w:rsidRPr="00441AC4">
        <w:rPr>
          <w:rFonts w:ascii="PROXIMA NOVA SEMIBOLD" w:hAnsi="PROXIMA NOVA SEMIBOLD" w:cs="PROXIMA NOVA EXTRABOLD"/>
          <w:b/>
          <w:bCs/>
          <w:color w:val="FFFFFF"/>
          <w:spacing w:val="-18"/>
          <w:sz w:val="52"/>
          <w:szCs w:val="52"/>
        </w:rPr>
        <w:t>(Based on parts of NFPA</w:t>
      </w:r>
      <w:r w:rsidR="00441AC4">
        <w:rPr>
          <w:rFonts w:ascii="PROXIMA NOVA SEMIBOLD" w:hAnsi="PROXIMA NOVA SEMIBOLD" w:cs="PROXIMA NOVA EXTRABOLD"/>
          <w:b/>
          <w:bCs/>
          <w:color w:val="FFFFFF"/>
          <w:spacing w:val="-18"/>
          <w:sz w:val="52"/>
          <w:szCs w:val="52"/>
        </w:rPr>
        <w:t xml:space="preserve"> </w:t>
      </w:r>
      <w:r w:rsidR="00BD6594" w:rsidRPr="00441AC4">
        <w:rPr>
          <w:rFonts w:ascii="PROXIMA NOVA SEMIBOLD" w:hAnsi="PROXIMA NOVA SEMIBOLD" w:cs="PROXIMA NOVA EXTRABOLD"/>
          <w:b/>
          <w:bCs/>
          <w:color w:val="FFFFFF"/>
          <w:spacing w:val="-18"/>
          <w:sz w:val="52"/>
          <w:szCs w:val="52"/>
        </w:rPr>
        <w:t>70E – 2021)</w:t>
      </w:r>
    </w:p>
    <w:p w14:paraId="7204B072" w14:textId="4830A18B" w:rsidR="000D6C6C" w:rsidRDefault="00AB2058" w:rsidP="00AB2058">
      <w:pPr>
        <w:pStyle w:val="BodyText"/>
        <w:tabs>
          <w:tab w:val="left" w:pos="1517"/>
        </w:tabs>
      </w:pPr>
      <w:r>
        <w:tab/>
      </w:r>
    </w:p>
    <w:p w14:paraId="366F9FED" w14:textId="77777777" w:rsidR="00AB2058" w:rsidRDefault="00AB2058" w:rsidP="00AB2058">
      <w:pPr>
        <w:pStyle w:val="BodyText"/>
        <w:tabs>
          <w:tab w:val="left" w:pos="1517"/>
        </w:tabs>
      </w:pPr>
    </w:p>
    <w:p w14:paraId="7A298DFE" w14:textId="1CBB606C" w:rsidR="00AB2058" w:rsidRDefault="00AB2058" w:rsidP="00472EA6">
      <w:pPr>
        <w:pStyle w:val="BodyText"/>
        <w:tabs>
          <w:tab w:val="left" w:pos="1517"/>
        </w:tabs>
        <w:sectPr w:rsidR="00AB2058">
          <w:type w:val="continuous"/>
          <w:pgSz w:w="12240" w:h="15840"/>
          <w:pgMar w:top="1500" w:right="1680" w:bottom="280" w:left="1700" w:header="720" w:footer="720" w:gutter="0"/>
          <w:cols w:space="720"/>
          <w:noEndnote/>
        </w:sectPr>
      </w:pPr>
      <w:r>
        <w:rPr>
          <w:noProof/>
        </w:rPr>
        <mc:AlternateContent>
          <mc:Choice Requires="wpg">
            <w:drawing>
              <wp:anchor distT="0" distB="0" distL="114300" distR="114300" simplePos="0" relativeHeight="251672576" behindDoc="1" locked="0" layoutInCell="1" allowOverlap="1" wp14:anchorId="27A5F4B6" wp14:editId="699B0C19">
                <wp:simplePos x="0" y="0"/>
                <wp:positionH relativeFrom="column">
                  <wp:posOffset>300863</wp:posOffset>
                </wp:positionH>
                <wp:positionV relativeFrom="paragraph">
                  <wp:posOffset>5183886</wp:posOffset>
                </wp:positionV>
                <wp:extent cx="5160988" cy="444500"/>
                <wp:effectExtent l="0" t="0" r="0" b="0"/>
                <wp:wrapNone/>
                <wp:docPr id="85" name="Group 85"/>
                <wp:cNvGraphicFramePr/>
                <a:graphic xmlns:a="http://schemas.openxmlformats.org/drawingml/2006/main">
                  <a:graphicData uri="http://schemas.microsoft.com/office/word/2010/wordprocessingGroup">
                    <wpg:wgp>
                      <wpg:cNvGrpSpPr/>
                      <wpg:grpSpPr>
                        <a:xfrm>
                          <a:off x="0" y="0"/>
                          <a:ext cx="5160988" cy="444500"/>
                          <a:chOff x="0" y="0"/>
                          <a:chExt cx="5160988" cy="444500"/>
                        </a:xfrm>
                      </wpg:grpSpPr>
                      <pic:pic xmlns:pic="http://schemas.openxmlformats.org/drawingml/2006/picture">
                        <pic:nvPicPr>
                          <pic:cNvPr id="73" name="Picture 7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1100" cy="444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4" name="Picture 7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2653259" y="0"/>
                            <a:ext cx="1181100" cy="444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 name="Picture 7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1319134" y="0"/>
                            <a:ext cx="1181100" cy="444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6" name="Picture 77"/>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3979888" y="7495"/>
                            <a:ext cx="1181100" cy="4318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anchor>
            </w:drawing>
          </mc:Choice>
          <mc:Fallback>
            <w:pict>
              <v:group w14:anchorId="14EC7E72" id="Group 85" o:spid="_x0000_s1026" style="position:absolute;margin-left:23.7pt;margin-top:408.2pt;width:406.4pt;height:35pt;z-index:-251643904" coordsize="51609,44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7" type="#_x0000_t75" style="position:absolute;width:11811;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">
                  <v:imagedata r:id="rId18" o:title=""/>
                  <o:lock v:ext="edit" aspectratio="f"/>
                </v:shape>
                <v:shape id="Picture 75" o:spid="_x0000_s1028" type="#_x0000_t75" style="position:absolute;left:26532;width:11811;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">
                  <v:imagedata r:id="rId19" o:title=""/>
                  <o:lock v:ext="edit" aspectratio="f"/>
                </v:shape>
                <v:shape id="Picture 76" o:spid="_x0000_s1029" type="#_x0000_t75" style="position:absolute;left:13191;width:11811;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">
                  <v:imagedata r:id="rId20" o:title=""/>
                  <o:lock v:ext="edit" aspectratio="f"/>
                </v:shape>
                <v:shape id="Picture 77" o:spid="_x0000_s1030" type="#_x0000_t75" style="position:absolute;left:39798;top:74;width:11811;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">
                  <v:imagedata r:id="rId21" o:title=""/>
                  <o:lock v:ext="edit" aspectratio="f"/>
                </v:shape>
              </v:group>
            </w:pict>
          </mc:Fallback>
        </mc:AlternateContent>
      </w:r>
    </w:p>
    <w:p w14:paraId="701D9223" w14:textId="77777777" w:rsidR="00AB6C61" w:rsidRPr="00AB6C61" w:rsidRDefault="00AB6C61" w:rsidP="00FC227A">
      <w:pPr>
        <w:pStyle w:val="Heading1"/>
        <w:ind w:left="90"/>
        <w:rPr>
          <w:color w:val="002060"/>
        </w:rPr>
      </w:pPr>
      <w:r w:rsidRPr="00AB6C61">
        <w:rPr>
          <w:color w:val="002060"/>
        </w:rPr>
        <w:lastRenderedPageBreak/>
        <w:t>Introduction</w:t>
      </w:r>
    </w:p>
    <w:p w14:paraId="397C38BC" w14:textId="77777777" w:rsidR="00AB6C61" w:rsidRPr="00D47A34" w:rsidRDefault="00AB6C61" w:rsidP="00FC227A">
      <w:pPr>
        <w:pStyle w:val="BodyText"/>
        <w:ind w:left="90"/>
      </w:pPr>
    </w:p>
    <w:p w14:paraId="4FF2EFCE" w14:textId="03116BCF" w:rsidR="00D47A34" w:rsidRPr="00D47A34" w:rsidRDefault="00D47A34" w:rsidP="00FC227A">
      <w:pPr>
        <w:pStyle w:val="BodyText"/>
        <w:ind w:left="90"/>
      </w:pPr>
      <w:r w:rsidRPr="00D47A34">
        <w:t>In the mechanical service industry technicians are often required to perform troubleshooting work on energized electrical equipment. This necessary practice exposes them to potential electrical shock and arc flash hazards. The effects of electrical shock and arc flash on the human body can be devastating.</w:t>
      </w:r>
      <w:r w:rsidR="00A3715C">
        <w:t xml:space="preserve"> </w:t>
      </w:r>
      <w:r w:rsidRPr="00D47A34">
        <w:t xml:space="preserve">Fortunately, there are organizations like the National Fire Protection Association (NFPA) that help employers protect their workers from jobsite hazards. NFPA publishes the </w:t>
      </w:r>
      <w:r w:rsidRPr="00D47A34">
        <w:rPr>
          <w:i/>
        </w:rPr>
        <w:t>National Electrical Codes</w:t>
      </w:r>
      <w:r w:rsidRPr="00D47A34">
        <w:t>. An addendum to the codes, which is commonly referred to as NFPA 70E, is the current voluntary industry consensus standard for electrical safety in the workplace.</w:t>
      </w:r>
    </w:p>
    <w:p w14:paraId="35E68349" w14:textId="77777777" w:rsidR="00D47A34" w:rsidRPr="00D47A34" w:rsidRDefault="00D47A34" w:rsidP="00FC227A">
      <w:pPr>
        <w:pStyle w:val="BodyText"/>
        <w:ind w:left="90"/>
      </w:pPr>
    </w:p>
    <w:p w14:paraId="5432310F" w14:textId="6CF4CA9C" w:rsidR="00D47A34" w:rsidRDefault="00D47A34" w:rsidP="00FC227A">
      <w:pPr>
        <w:pStyle w:val="MP-Sub1"/>
        <w:ind w:left="90"/>
        <w:rPr>
          <w:rFonts w:ascii="Arial" w:hAnsi="Arial" w:cs="Arial"/>
          <w:sz w:val="24"/>
          <w:szCs w:val="24"/>
        </w:rPr>
      </w:pPr>
      <w:r w:rsidRPr="00D47A34">
        <w:rPr>
          <w:rFonts w:ascii="Arial" w:hAnsi="Arial" w:cs="Arial"/>
          <w:sz w:val="24"/>
          <w:szCs w:val="24"/>
        </w:rPr>
        <w:t xml:space="preserve">NFPA 70E – 2021 states that the employer shall implement and document an overall electrical safety program that directs activity appropriate to the risk associated with electrical hazards. This model program, which is based largely on information from NFPA 70E – 2021 articles </w:t>
      </w:r>
      <w:r w:rsidRPr="00D47A34">
        <w:rPr>
          <w:rFonts w:ascii="Arial" w:hAnsi="Arial" w:cs="Arial"/>
          <w:i/>
          <w:sz w:val="24"/>
          <w:szCs w:val="24"/>
        </w:rPr>
        <w:t>110 – General Requirements for Electrical Safety-Related Work Practices</w:t>
      </w:r>
      <w:r w:rsidRPr="00D47A34">
        <w:rPr>
          <w:rFonts w:ascii="Arial" w:hAnsi="Arial" w:cs="Arial"/>
          <w:sz w:val="24"/>
          <w:szCs w:val="24"/>
        </w:rPr>
        <w:t xml:space="preserve">, </w:t>
      </w:r>
      <w:r w:rsidRPr="00D47A34">
        <w:rPr>
          <w:rFonts w:ascii="Arial" w:hAnsi="Arial" w:cs="Arial"/>
          <w:i/>
          <w:sz w:val="24"/>
          <w:szCs w:val="24"/>
        </w:rPr>
        <w:t>120 – Establishing an Electrically Safe Work Condition</w:t>
      </w:r>
      <w:r w:rsidRPr="00D47A34">
        <w:rPr>
          <w:rFonts w:ascii="Arial" w:hAnsi="Arial" w:cs="Arial"/>
          <w:sz w:val="24"/>
          <w:szCs w:val="24"/>
        </w:rPr>
        <w:t xml:space="preserve">, </w:t>
      </w:r>
      <w:r w:rsidRPr="00D47A34">
        <w:rPr>
          <w:rFonts w:ascii="Arial" w:hAnsi="Arial" w:cs="Arial"/>
          <w:i/>
          <w:sz w:val="24"/>
          <w:szCs w:val="24"/>
        </w:rPr>
        <w:t>130 –</w:t>
      </w:r>
      <w:r w:rsidRPr="00D47A34">
        <w:rPr>
          <w:rFonts w:ascii="Arial" w:hAnsi="Arial" w:cs="Arial"/>
          <w:sz w:val="24"/>
          <w:szCs w:val="24"/>
        </w:rPr>
        <w:t xml:space="preserve"> </w:t>
      </w:r>
      <w:r w:rsidRPr="00D47A34">
        <w:rPr>
          <w:rFonts w:ascii="Arial" w:hAnsi="Arial" w:cs="Arial"/>
          <w:bCs/>
          <w:i/>
          <w:iCs/>
          <w:sz w:val="24"/>
          <w:szCs w:val="24"/>
        </w:rPr>
        <w:t>Work Involving Electrical Hazards</w:t>
      </w:r>
      <w:r w:rsidRPr="00D47A34">
        <w:rPr>
          <w:rFonts w:ascii="Arial" w:hAnsi="Arial" w:cs="Arial"/>
          <w:bCs/>
          <w:iCs/>
          <w:sz w:val="24"/>
          <w:szCs w:val="24"/>
        </w:rPr>
        <w:t xml:space="preserve">, and </w:t>
      </w:r>
      <w:r w:rsidRPr="00D47A34">
        <w:rPr>
          <w:rFonts w:ascii="Arial" w:hAnsi="Arial" w:cs="Arial"/>
          <w:iCs/>
          <w:sz w:val="24"/>
          <w:szCs w:val="24"/>
        </w:rPr>
        <w:t xml:space="preserve">360 </w:t>
      </w:r>
      <w:r w:rsidRPr="00D47A34">
        <w:rPr>
          <w:rFonts w:ascii="Arial" w:hAnsi="Arial" w:cs="Arial"/>
          <w:i/>
          <w:sz w:val="24"/>
          <w:szCs w:val="24"/>
        </w:rPr>
        <w:t>Safety-Related Requirements for Capacitors</w:t>
      </w:r>
      <w:r w:rsidRPr="00D47A34">
        <w:rPr>
          <w:rFonts w:ascii="Arial" w:hAnsi="Arial" w:cs="Arial"/>
          <w:sz w:val="24"/>
          <w:szCs w:val="24"/>
        </w:rPr>
        <w:t xml:space="preserve"> will help you develop an electrical safety program that is specific to your company’s needs. </w:t>
      </w:r>
    </w:p>
    <w:p w14:paraId="060DB7F0" w14:textId="0BE459A8" w:rsidR="00D47A34" w:rsidRPr="00D47A34" w:rsidRDefault="00D47A34" w:rsidP="00FC227A">
      <w:pPr>
        <w:pStyle w:val="MP-Sub1"/>
        <w:ind w:left="90"/>
        <w:rPr>
          <w:rFonts w:ascii="Arial" w:hAnsi="Arial" w:cs="Arial"/>
          <w:sz w:val="24"/>
          <w:szCs w:val="24"/>
        </w:rPr>
      </w:pPr>
      <w:r w:rsidRPr="00D47A34">
        <w:rPr>
          <w:rFonts w:ascii="Arial" w:hAnsi="Arial" w:cs="Arial"/>
          <w:noProof/>
          <w:sz w:val="24"/>
          <w:szCs w:val="24"/>
        </w:rPr>
        <mc:AlternateContent>
          <mc:Choice Requires="wps">
            <w:drawing>
              <wp:anchor distT="0" distB="0" distL="114300" distR="114300" simplePos="0" relativeHeight="251695104" behindDoc="1" locked="0" layoutInCell="1" allowOverlap="1" wp14:anchorId="2AF39314" wp14:editId="519F7B08">
                <wp:simplePos x="0" y="0"/>
                <wp:positionH relativeFrom="column">
                  <wp:posOffset>-220345</wp:posOffset>
                </wp:positionH>
                <wp:positionV relativeFrom="paragraph">
                  <wp:posOffset>333375</wp:posOffset>
                </wp:positionV>
                <wp:extent cx="6432550" cy="1989400"/>
                <wp:effectExtent l="0" t="0" r="19050" b="17780"/>
                <wp:wrapNone/>
                <wp:docPr id="17" name="Rectangle 17"/>
                <wp:cNvGraphicFramePr/>
                <a:graphic xmlns:a="http://schemas.openxmlformats.org/drawingml/2006/main">
                  <a:graphicData uri="http://schemas.microsoft.com/office/word/2010/wordprocessingShape">
                    <wps:wsp>
                      <wps:cNvSpPr/>
                      <wps:spPr>
                        <a:xfrm>
                          <a:off x="0" y="0"/>
                          <a:ext cx="6432550" cy="1989400"/>
                        </a:xfrm>
                        <a:prstGeom prst="rect">
                          <a:avLst/>
                        </a:prstGeom>
                        <a:solidFill>
                          <a:schemeClr val="bg1">
                            <a:lumMod val="95000"/>
                          </a:schemeClr>
                        </a:solid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38D15" id="Rectangle 17" o:spid="_x0000_s1026" style="position:absolute;margin-left:-17.35pt;margin-top:26.25pt;width:506.5pt;height:156.6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" fillcolor="#f2f2f2 [3052]" strokecolor="#bfbfbf [2412]" strokeweight=".25pt"/>
            </w:pict>
          </mc:Fallback>
        </mc:AlternateContent>
      </w:r>
    </w:p>
    <w:p w14:paraId="6718C875" w14:textId="6C1F67F7" w:rsidR="00D47A34" w:rsidRPr="00D47A34" w:rsidRDefault="00D47A34" w:rsidP="00FC227A">
      <w:pPr>
        <w:pStyle w:val="MP-Sub1"/>
        <w:ind w:left="90"/>
        <w:rPr>
          <w:rFonts w:ascii="Arial" w:hAnsi="Arial" w:cs="Arial"/>
          <w:sz w:val="24"/>
          <w:szCs w:val="24"/>
        </w:rPr>
      </w:pPr>
    </w:p>
    <w:p w14:paraId="3F58A296" w14:textId="689B10C2" w:rsidR="00D47A34" w:rsidRPr="00D47A34" w:rsidRDefault="00D47A34" w:rsidP="00FC227A">
      <w:pPr>
        <w:pStyle w:val="MP-Sub1"/>
        <w:ind w:left="90"/>
        <w:rPr>
          <w:rFonts w:ascii="Arial" w:hAnsi="Arial" w:cs="Arial"/>
          <w:sz w:val="36"/>
          <w:szCs w:val="36"/>
        </w:rPr>
      </w:pPr>
      <w:r w:rsidRPr="00D47A34">
        <w:rPr>
          <w:rFonts w:ascii="Arial" w:hAnsi="Arial" w:cs="Arial"/>
          <w:sz w:val="36"/>
          <w:szCs w:val="36"/>
        </w:rPr>
        <w:t>CAUTION</w:t>
      </w:r>
    </w:p>
    <w:p w14:paraId="4662360C" w14:textId="45697EE0" w:rsidR="00D47A34" w:rsidRPr="00D47A34" w:rsidRDefault="00D47A34" w:rsidP="00FC227A">
      <w:pPr>
        <w:pStyle w:val="MP-Text"/>
        <w:ind w:left="90"/>
        <w:rPr>
          <w:rFonts w:ascii="Arial" w:hAnsi="Arial" w:cs="Arial"/>
        </w:rPr>
      </w:pPr>
      <w:r w:rsidRPr="00D47A34">
        <w:rPr>
          <w:rFonts w:ascii="Arial" w:hAnsi="Arial" w:cs="Arial"/>
        </w:rPr>
        <w:t>This model program is for mechanical service companies whose technicians perform work on or near exposed energized electrical conductors and/or circuit parts of HVAC units/equipment that are pushing 480 volts or less. Work on units/equipment pushing more than 480 volts may require more stringent protective measures, and more sophisticated Personal Protective Equipment (PPE) than what is required at 480 volts or less. Protective measures for exposures at higher voltages can be found in NFPA 70E – 2021.</w:t>
      </w:r>
    </w:p>
    <w:p w14:paraId="1B780407" w14:textId="58CA88F3" w:rsidR="00AB6C61" w:rsidRPr="00D47A34" w:rsidRDefault="00AB6C61" w:rsidP="00FC227A">
      <w:pPr>
        <w:pStyle w:val="BodyText"/>
        <w:ind w:left="90"/>
      </w:pPr>
    </w:p>
    <w:p w14:paraId="44827E42" w14:textId="6E027C15" w:rsidR="00AB6C61" w:rsidRPr="00AB6C61" w:rsidRDefault="00AB6C61" w:rsidP="00FC227A">
      <w:pPr>
        <w:pStyle w:val="BodyText"/>
        <w:ind w:left="90"/>
        <w:rPr>
          <w:b/>
          <w:bCs/>
          <w:i/>
          <w:iCs/>
        </w:rPr>
      </w:pPr>
      <w:r w:rsidRPr="00D47A34">
        <w:br/>
      </w:r>
      <w:r w:rsidR="00D47A34" w:rsidRPr="00D47A34">
        <w:rPr>
          <w:b/>
          <w:bCs/>
          <w:i/>
          <w:iCs/>
        </w:rPr>
        <w:br/>
        <w:t>This model program is not intended to provide exhaustive treatment on electrical safety in the workplace as it pertains to the mechanical service industry, or any other industry. Further, it is not intended to provide legal advice. Employers must make independent determinations regarding the need for legal assistance.</w:t>
      </w:r>
      <w:r w:rsidRPr="00AB6C61">
        <w:rPr>
          <w:b/>
          <w:bCs/>
          <w:i/>
          <w:iCs/>
        </w:rPr>
        <w:br w:type="page"/>
      </w:r>
    </w:p>
    <w:p w14:paraId="493B323A" w14:textId="77777777" w:rsidR="00330BB6" w:rsidRPr="00330BB6" w:rsidRDefault="00330BB6" w:rsidP="00FC227A">
      <w:pPr>
        <w:pStyle w:val="Heading1"/>
        <w:kinsoku w:val="0"/>
        <w:overflowPunct w:val="0"/>
        <w:spacing w:before="92"/>
        <w:ind w:left="90"/>
        <w:rPr>
          <w:color w:val="1E2F66"/>
        </w:rPr>
      </w:pPr>
      <w:r w:rsidRPr="00330BB6">
        <w:rPr>
          <w:color w:val="1E2F66"/>
        </w:rPr>
        <w:lastRenderedPageBreak/>
        <w:t>Table of Contents</w:t>
      </w:r>
    </w:p>
    <w:p w14:paraId="7F02BFD8" w14:textId="364C9D2D" w:rsidR="00330BB6" w:rsidRDefault="00FC159F" w:rsidP="00980593">
      <w:pPr>
        <w:pStyle w:val="BodyText"/>
        <w:tabs>
          <w:tab w:val="right" w:pos="8249"/>
        </w:tabs>
        <w:spacing w:before="364"/>
        <w:ind w:left="307" w:right="0"/>
      </w:pPr>
      <w:r>
        <w:t>Instructions</w:t>
      </w:r>
      <w:r w:rsidR="00330BB6">
        <w:tab/>
      </w:r>
      <w:r w:rsidR="00A3130B">
        <w:tab/>
      </w:r>
      <w:r w:rsidR="00441AC4">
        <w:t>4</w:t>
      </w:r>
    </w:p>
    <w:p w14:paraId="2786CD70" w14:textId="3053AEC8" w:rsidR="00330BB6" w:rsidRDefault="00330BB6" w:rsidP="00980593">
      <w:pPr>
        <w:pStyle w:val="BodyText"/>
        <w:tabs>
          <w:tab w:val="right" w:pos="8249"/>
        </w:tabs>
        <w:spacing w:before="364"/>
        <w:ind w:left="307" w:right="0"/>
      </w:pPr>
      <w:r>
        <w:rPr>
          <w:noProof/>
        </w:rPr>
        <mc:AlternateContent>
          <mc:Choice Requires="wpg">
            <w:drawing>
              <wp:anchor distT="0" distB="0" distL="114300" distR="114300" simplePos="0" relativeHeight="251676672" behindDoc="0" locked="0" layoutInCell="0" allowOverlap="1" wp14:anchorId="481231AC" wp14:editId="51C4DAF0">
                <wp:simplePos x="0" y="0"/>
                <wp:positionH relativeFrom="page">
                  <wp:posOffset>1207135</wp:posOffset>
                </wp:positionH>
                <wp:positionV relativeFrom="paragraph">
                  <wp:posOffset>110490</wp:posOffset>
                </wp:positionV>
                <wp:extent cx="5374005" cy="12700"/>
                <wp:effectExtent l="0" t="0" r="0" b="0"/>
                <wp:wrapNone/>
                <wp:docPr id="8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4"/>
                          <a:chExt cx="8463" cy="20"/>
                        </a:xfrm>
                      </wpg:grpSpPr>
                      <wps:wsp>
                        <wps:cNvPr id="87" name="Freeform 55"/>
                        <wps:cNvSpPr>
                          <a:spLocks/>
                        </wps:cNvSpPr>
                        <wps:spPr bwMode="auto">
                          <a:xfrm>
                            <a:off x="1901" y="179"/>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56"/>
                        <wps:cNvSpPr>
                          <a:spLocks/>
                        </wps:cNvSpPr>
                        <wps:spPr bwMode="auto">
                          <a:xfrm>
                            <a:off x="9643" y="174"/>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57"/>
                        <wps:cNvSpPr>
                          <a:spLocks/>
                        </wps:cNvSpPr>
                        <wps:spPr bwMode="auto">
                          <a:xfrm>
                            <a:off x="9653" y="179"/>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3A78F7" id="Group 54" o:spid="_x0000_s1026" style="position:absolute;margin-left:95.05pt;margin-top:8.7pt;width:423.15pt;height:1pt;z-index:251676672;mso-position-horizontal-relative:page" coordorigin="1901,174"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" o:allowincell="f">
                <v:shape id="Freeform 55" o:spid="_x0000_s1027" style="position:absolute;left:1901;top:179;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" path="m,l7742,e" filled="f" strokeweight=".48pt">
                  <v:path arrowok="t" o:connecttype="custom" o:connectlocs="0,0;7742,0" o:connectangles="0,0"/>
                </v:shape>
                <v:shape id="Freeform 56" o:spid="_x0000_s1028" style="position:absolute;left:9643;top:1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" path="m,l9,r,9l,9,,xe" fillcolor="black" stroked="f">
                  <v:path arrowok="t" o:connecttype="custom" o:connectlocs="0,0;9,0;9,9;0,9;0,0" o:connectangles="0,0,0,0,0"/>
                </v:shape>
                <v:shape id="Freeform 57" o:spid="_x0000_s1029" style="position:absolute;left:9653;top:179;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" path="m,l710,e" filled="f" strokeweight=".48pt">
                  <v:path arrowok="t" o:connecttype="custom" o:connectlocs="0,0;710,0" o:connectangles="0,0"/>
                </v:shape>
                <w10:wrap anchorx="page"/>
              </v:group>
            </w:pict>
          </mc:Fallback>
        </mc:AlternateContent>
      </w:r>
      <w:r w:rsidR="00A3130B" w:rsidRPr="00EC4513">
        <w:t>Model Electrical Safety Program</w:t>
      </w:r>
      <w:r>
        <w:tab/>
      </w:r>
      <w:r w:rsidR="00A3130B">
        <w:tab/>
      </w:r>
      <w:r w:rsidR="00441AC4">
        <w:t>5</w:t>
      </w:r>
    </w:p>
    <w:p w14:paraId="798400D9" w14:textId="71F8F254" w:rsidR="00330BB6" w:rsidRDefault="00330BB6" w:rsidP="00980593">
      <w:pPr>
        <w:pStyle w:val="BodyText"/>
        <w:tabs>
          <w:tab w:val="right" w:pos="8249"/>
        </w:tabs>
        <w:spacing w:before="364"/>
        <w:ind w:left="307" w:right="0"/>
      </w:pPr>
      <w:r>
        <w:rPr>
          <w:noProof/>
        </w:rPr>
        <mc:AlternateContent>
          <mc:Choice Requires="wpg">
            <w:drawing>
              <wp:anchor distT="0" distB="0" distL="114300" distR="114300" simplePos="0" relativeHeight="251677696" behindDoc="0" locked="0" layoutInCell="0" allowOverlap="1" wp14:anchorId="45A7AE39" wp14:editId="69DC6DBA">
                <wp:simplePos x="0" y="0"/>
                <wp:positionH relativeFrom="page">
                  <wp:posOffset>1207135</wp:posOffset>
                </wp:positionH>
                <wp:positionV relativeFrom="paragraph">
                  <wp:posOffset>107950</wp:posOffset>
                </wp:positionV>
                <wp:extent cx="5374005" cy="12700"/>
                <wp:effectExtent l="0" t="0" r="0" b="0"/>
                <wp:wrapNone/>
                <wp:docPr id="9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5240"/>
                          <a:chOff x="1901" y="170"/>
                          <a:chExt cx="8463" cy="24"/>
                        </a:xfrm>
                      </wpg:grpSpPr>
                      <wps:wsp>
                        <wps:cNvPr id="91"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583954" id="Group 50" o:spid="_x0000_s1026" style="position:absolute;margin-left:95.05pt;margin-top:8.5pt;width:423.15pt;height:1pt;z-index:251677696;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" path="m,l710,e" filled="f" strokeweight=".48pt">
                  <v:path arrowok="t" o:connecttype="custom" o:connectlocs="0,0;710,0" o:connectangles="0,0"/>
                </v:shape>
                <w10:wrap anchorx="page"/>
              </v:group>
            </w:pict>
          </mc:Fallback>
        </mc:AlternateContent>
      </w:r>
      <w:r w:rsidR="00A3130B" w:rsidRPr="00EC4513">
        <w:t>Appendix A – Energized Electrical Work Permit</w:t>
      </w:r>
      <w:r>
        <w:tab/>
      </w:r>
      <w:r w:rsidR="00A3130B">
        <w:tab/>
      </w:r>
      <w:r w:rsidR="00441AC4">
        <w:t>20</w:t>
      </w:r>
    </w:p>
    <w:p w14:paraId="3E0351DF" w14:textId="12EC5AA2" w:rsidR="00034EED" w:rsidRDefault="00330BB6" w:rsidP="00FC159F">
      <w:pPr>
        <w:pStyle w:val="BodyText"/>
        <w:tabs>
          <w:tab w:val="right" w:pos="8249"/>
        </w:tabs>
        <w:spacing w:before="364"/>
        <w:ind w:left="307" w:right="0"/>
      </w:pPr>
      <w:r>
        <w:rPr>
          <w:noProof/>
        </w:rPr>
        <mc:AlternateContent>
          <mc:Choice Requires="wpg">
            <w:drawing>
              <wp:anchor distT="0" distB="0" distL="114300" distR="114300" simplePos="0" relativeHeight="251678720" behindDoc="0" locked="0" layoutInCell="0" allowOverlap="1" wp14:anchorId="6D7237CE" wp14:editId="51D3C31C">
                <wp:simplePos x="0" y="0"/>
                <wp:positionH relativeFrom="page">
                  <wp:posOffset>1207135</wp:posOffset>
                </wp:positionH>
                <wp:positionV relativeFrom="paragraph">
                  <wp:posOffset>107315</wp:posOffset>
                </wp:positionV>
                <wp:extent cx="5374005" cy="12700"/>
                <wp:effectExtent l="0" t="0" r="0" b="0"/>
                <wp:wrapNone/>
                <wp:docPr id="9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95"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A1BE6" id="Group 46" o:spid="_x0000_s1026" style="position:absolute;margin-left:95.05pt;margin-top:8.45pt;width:423.15pt;height:1pt;z-index:251678720;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" path="m,l710,e" filled="f" strokeweight=".48pt">
                  <v:path arrowok="t" o:connecttype="custom" o:connectlocs="0,0;710,0" o:connectangles="0,0"/>
                </v:shape>
                <w10:wrap anchorx="page"/>
              </v:group>
            </w:pict>
          </mc:Fallback>
        </mc:AlternateContent>
      </w:r>
      <w:r w:rsidR="00A3130B" w:rsidRPr="00EC4513">
        <w:t>Appendix B – Personal Protective Equipment Identification</w:t>
      </w:r>
      <w:r w:rsidR="00FC159F">
        <w:tab/>
      </w:r>
      <w:r w:rsidR="00A3130B">
        <w:tab/>
        <w:t>2</w:t>
      </w:r>
      <w:r w:rsidR="00441AC4">
        <w:t>2</w:t>
      </w:r>
    </w:p>
    <w:p w14:paraId="7F78A6F1" w14:textId="76B9CC63" w:rsidR="00A3130B" w:rsidRDefault="00A3130B" w:rsidP="00A3130B">
      <w:pPr>
        <w:pStyle w:val="BodyText"/>
        <w:tabs>
          <w:tab w:val="right" w:pos="8249"/>
        </w:tabs>
        <w:spacing w:before="364"/>
        <w:ind w:right="0"/>
      </w:pPr>
      <w:r>
        <w:rPr>
          <w:noProof/>
        </w:rPr>
        <mc:AlternateContent>
          <mc:Choice Requires="wpg">
            <w:drawing>
              <wp:anchor distT="0" distB="0" distL="114300" distR="114300" simplePos="0" relativeHeight="251697152" behindDoc="0" locked="0" layoutInCell="0" allowOverlap="1" wp14:anchorId="52A978CA" wp14:editId="4A8BC65B">
                <wp:simplePos x="0" y="0"/>
                <wp:positionH relativeFrom="page">
                  <wp:posOffset>1207135</wp:posOffset>
                </wp:positionH>
                <wp:positionV relativeFrom="paragraph">
                  <wp:posOffset>107315</wp:posOffset>
                </wp:positionV>
                <wp:extent cx="5374005" cy="12700"/>
                <wp:effectExtent l="0" t="0" r="0" b="0"/>
                <wp:wrapNone/>
                <wp:docPr id="2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25"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2C4022" id="Group 46" o:spid="_x0000_s1026" style="position:absolute;margin-left:95.05pt;margin-top:8.45pt;width:423.15pt;height:1pt;z-index:251697152;mso-position-horizontal-relative:page" coordorigin="1901,169" coordsize="846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" o:allowincell="f">
                <v:shape id="Freeform 47" o:spid="_x0000_s1027" style="position:absolute;left:1901;top:174;width:7743;height:20;visibility:visible;mso-wrap-style:square;v-text-anchor:top" coordsize="7743,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&#13;&#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&#13;&#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" path="m,l710,e" filled="f" strokeweight=".48pt">
                  <v:path arrowok="t" o:connecttype="custom" o:connectlocs="0,0;710,0" o:connectangles="0,0"/>
                </v:shape>
                <w10:wrap anchorx="page"/>
              </v:group>
            </w:pict>
          </mc:Fallback>
        </mc:AlternateContent>
      </w:r>
      <w:r w:rsidR="00FC227A">
        <w:t xml:space="preserve">   </w:t>
      </w:r>
      <w:r w:rsidRPr="00EC4513">
        <w:t>Appendix C – Model Written Procedure for Discharging Capacitors</w:t>
      </w:r>
      <w:r>
        <w:t xml:space="preserve"> </w:t>
      </w:r>
      <w:r>
        <w:tab/>
      </w:r>
      <w:r>
        <w:tab/>
        <w:t>2</w:t>
      </w:r>
      <w:r w:rsidR="00441AC4">
        <w:t>3</w:t>
      </w:r>
    </w:p>
    <w:p w14:paraId="6F457D41" w14:textId="2EB8DEA0" w:rsidR="00A3130B" w:rsidRDefault="00A3130B" w:rsidP="00A3130B">
      <w:pPr>
        <w:pStyle w:val="BodyText"/>
        <w:tabs>
          <w:tab w:val="right" w:pos="8249"/>
        </w:tabs>
        <w:spacing w:before="364"/>
        <w:ind w:left="307" w:right="0"/>
      </w:pPr>
      <w:r>
        <w:rPr>
          <w:noProof/>
        </w:rPr>
        <mc:AlternateContent>
          <mc:Choice Requires="wpg">
            <w:drawing>
              <wp:anchor distT="0" distB="0" distL="114300" distR="114300" simplePos="0" relativeHeight="251699200" behindDoc="0" locked="0" layoutInCell="0" allowOverlap="1" wp14:anchorId="57E30B8A" wp14:editId="3C3EA0BF">
                <wp:simplePos x="0" y="0"/>
                <wp:positionH relativeFrom="page">
                  <wp:posOffset>1207135</wp:posOffset>
                </wp:positionH>
                <wp:positionV relativeFrom="paragraph">
                  <wp:posOffset>107315</wp:posOffset>
                </wp:positionV>
                <wp:extent cx="5374005" cy="12700"/>
                <wp:effectExtent l="0" t="0" r="0" b="0"/>
                <wp:wrapNone/>
                <wp:docPr id="28"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29"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1AFFDD" id="Group 46" o:spid="_x0000_s1026" style="position:absolute;margin-left:95.05pt;margin-top:8.45pt;width:423.15pt;height:1pt;z-index:251699200;mso-position-horizontal-relative:page" coordorigin="1901,169" coordsize="846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" o:allowincell="f">
                <v:shape id="Freeform 47" o:spid="_x0000_s1027" style="position:absolute;left:1901;top:174;width:7743;height:20;visibility:visible;mso-wrap-style:square;v-text-anchor:top" coordsize="7743,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&#13;&#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&#13;&#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" path="m,l710,e" filled="f" strokeweight=".48pt">
                  <v:path arrowok="t" o:connecttype="custom" o:connectlocs="0,0;710,0" o:connectangles="0,0"/>
                </v:shape>
                <w10:wrap anchorx="page"/>
              </v:group>
            </w:pict>
          </mc:Fallback>
        </mc:AlternateContent>
      </w:r>
      <w:r w:rsidRPr="00EC4513">
        <w:t>Appendix D – Link to Model Lockout/Tagout Program (NFPA 70E–2021)</w:t>
      </w:r>
      <w:r>
        <w:tab/>
      </w:r>
      <w:r>
        <w:tab/>
        <w:t>2</w:t>
      </w:r>
      <w:r w:rsidR="00441AC4">
        <w:t>6</w:t>
      </w:r>
    </w:p>
    <w:p w14:paraId="6D2A0116" w14:textId="77777777" w:rsidR="00A3130B" w:rsidRDefault="00A3130B" w:rsidP="00FC159F">
      <w:pPr>
        <w:pStyle w:val="BodyText"/>
        <w:tabs>
          <w:tab w:val="right" w:pos="8249"/>
        </w:tabs>
        <w:spacing w:before="364"/>
        <w:ind w:left="307" w:right="0"/>
      </w:pPr>
    </w:p>
    <w:p w14:paraId="6D4B179A" w14:textId="77777777" w:rsidR="00A3130B" w:rsidRPr="00980593" w:rsidRDefault="00A3130B" w:rsidP="00FC159F">
      <w:pPr>
        <w:pStyle w:val="BodyText"/>
        <w:tabs>
          <w:tab w:val="right" w:pos="8249"/>
        </w:tabs>
        <w:spacing w:before="364"/>
        <w:ind w:left="307" w:right="0"/>
      </w:pPr>
    </w:p>
    <w:p w14:paraId="0F7BEE32" w14:textId="77777777" w:rsidR="00CF6CBD" w:rsidRDefault="00CF6CBD">
      <w:pPr>
        <w:widowControl/>
        <w:autoSpaceDE/>
        <w:autoSpaceDN/>
        <w:adjustRightInd/>
        <w:rPr>
          <w:b/>
          <w:color w:val="000000"/>
          <w:sz w:val="28"/>
        </w:rPr>
      </w:pPr>
      <w:r>
        <w:rPr>
          <w:b/>
          <w:color w:val="000000"/>
          <w:sz w:val="28"/>
        </w:rPr>
        <w:br w:type="page"/>
      </w:r>
    </w:p>
    <w:p w14:paraId="7F9230FA" w14:textId="77777777" w:rsidR="00BA4B94" w:rsidRPr="00BA4B94" w:rsidRDefault="00BA4B94" w:rsidP="00BA4B94">
      <w:pPr>
        <w:pStyle w:val="BodyText"/>
        <w:rPr>
          <w:b/>
          <w:bCs/>
          <w:color w:val="1E2F66"/>
          <w:sz w:val="32"/>
          <w:szCs w:val="32"/>
        </w:rPr>
      </w:pPr>
      <w:r w:rsidRPr="00BA4B94">
        <w:rPr>
          <w:b/>
          <w:bCs/>
          <w:color w:val="1E2F66"/>
          <w:sz w:val="32"/>
          <w:szCs w:val="32"/>
        </w:rPr>
        <w:lastRenderedPageBreak/>
        <w:t>Instructions</w:t>
      </w:r>
    </w:p>
    <w:p w14:paraId="1ED9E2B1" w14:textId="77777777" w:rsidR="00983833" w:rsidRDefault="00983833" w:rsidP="00CF6CBD">
      <w:pPr>
        <w:pStyle w:val="BodyText"/>
      </w:pPr>
    </w:p>
    <w:p w14:paraId="4CA51094" w14:textId="77777777" w:rsidR="00A3130B" w:rsidRPr="00EC4513" w:rsidRDefault="00A3130B" w:rsidP="00FC227A">
      <w:pPr>
        <w:pStyle w:val="MP-Text"/>
        <w:ind w:left="90"/>
        <w:rPr>
          <w:rFonts w:ascii="Arial" w:hAnsi="Arial" w:cs="Arial"/>
        </w:rPr>
      </w:pPr>
      <w:r w:rsidRPr="00EC4513">
        <w:rPr>
          <w:rFonts w:ascii="Arial" w:hAnsi="Arial" w:cs="Arial"/>
        </w:rPr>
        <w:t>This model program and the supplementary materials in the appendices are designed to be easily tailored for each company’s specific needs. To tailor the program, carefully follow these instructions. If you have any questions that are not answered in this publication, please contact MCAA at 800-556-3563.</w:t>
      </w:r>
    </w:p>
    <w:p w14:paraId="7379D8F3" w14:textId="77777777" w:rsidR="00A3130B" w:rsidRPr="00EC4513" w:rsidRDefault="00A3130B" w:rsidP="00A3130B">
      <w:pPr>
        <w:rPr>
          <w:szCs w:val="24"/>
        </w:rPr>
      </w:pPr>
    </w:p>
    <w:p w14:paraId="2484E4A8" w14:textId="77777777" w:rsidR="00A3130B" w:rsidRPr="00EC4513" w:rsidRDefault="00A3130B" w:rsidP="00682300">
      <w:pPr>
        <w:pStyle w:val="ListParagraph"/>
        <w:numPr>
          <w:ilvl w:val="0"/>
          <w:numId w:val="21"/>
        </w:numPr>
      </w:pPr>
      <w:r w:rsidRPr="00EC4513">
        <w:t xml:space="preserve">Read the model program. Obvious areas that require your attention are highlighted in yellow. </w:t>
      </w:r>
      <w:r w:rsidRPr="00EC4513">
        <w:rPr>
          <w:bCs/>
        </w:rPr>
        <w:t>However, it is critical that you:</w:t>
      </w:r>
    </w:p>
    <w:p w14:paraId="1944B69C" w14:textId="77777777" w:rsidR="00A3130B" w:rsidRPr="00EC4513" w:rsidRDefault="00A3130B" w:rsidP="00682300">
      <w:pPr>
        <w:pStyle w:val="ListParagraph"/>
      </w:pPr>
    </w:p>
    <w:p w14:paraId="7C1E2D46" w14:textId="77777777" w:rsidR="00A3130B" w:rsidRPr="00EC4513" w:rsidRDefault="00A3130B" w:rsidP="00A3130B">
      <w:pPr>
        <w:pStyle w:val="MP-TextBulletSub"/>
        <w:rPr>
          <w:rFonts w:ascii="Arial" w:hAnsi="Arial" w:cs="Arial"/>
        </w:rPr>
      </w:pPr>
      <w:r w:rsidRPr="00EC4513">
        <w:rPr>
          <w:rFonts w:ascii="Arial" w:hAnsi="Arial" w:cs="Arial"/>
        </w:rPr>
        <w:t>Fully understand the electrical hazards and protective measures that your program needs to cover;</w:t>
      </w:r>
    </w:p>
    <w:p w14:paraId="2CBBD5E2" w14:textId="77777777" w:rsidR="00A3130B" w:rsidRPr="00EC4513" w:rsidRDefault="00A3130B" w:rsidP="00A3130B">
      <w:pPr>
        <w:pStyle w:val="MP-TextBulletSub"/>
        <w:rPr>
          <w:rFonts w:ascii="Arial" w:hAnsi="Arial" w:cs="Arial"/>
        </w:rPr>
      </w:pPr>
      <w:r w:rsidRPr="00EC4513">
        <w:rPr>
          <w:rFonts w:ascii="Arial" w:hAnsi="Arial" w:cs="Arial"/>
        </w:rPr>
        <w:t xml:space="preserve">Delete everything that does not apply to your company’s specific applications; and </w:t>
      </w:r>
    </w:p>
    <w:p w14:paraId="3D0917E4" w14:textId="230BD7BC" w:rsidR="00A3130B" w:rsidRPr="00EC4513" w:rsidRDefault="00A3130B" w:rsidP="00A3130B">
      <w:pPr>
        <w:pStyle w:val="MP-TextBulletSub"/>
        <w:rPr>
          <w:rFonts w:ascii="Arial" w:hAnsi="Arial" w:cs="Arial"/>
        </w:rPr>
      </w:pPr>
      <w:r w:rsidRPr="00EC4513">
        <w:rPr>
          <w:rFonts w:ascii="Arial" w:hAnsi="Arial" w:cs="Arial"/>
        </w:rPr>
        <w:t>Add whatever provisions are necessary to complete the program.</w:t>
      </w:r>
      <w:r w:rsidR="00FC227A">
        <w:rPr>
          <w:rFonts w:ascii="Arial" w:hAnsi="Arial" w:cs="Arial"/>
        </w:rPr>
        <w:t xml:space="preserve"> </w:t>
      </w:r>
    </w:p>
    <w:p w14:paraId="20E66909" w14:textId="77777777" w:rsidR="00A3130B" w:rsidRPr="00EC4513" w:rsidRDefault="00A3130B" w:rsidP="00A3130B">
      <w:pPr>
        <w:rPr>
          <w:szCs w:val="24"/>
        </w:rPr>
      </w:pPr>
    </w:p>
    <w:p w14:paraId="425844A1" w14:textId="77777777" w:rsidR="00A3130B" w:rsidRPr="00EC4513" w:rsidRDefault="00A3130B" w:rsidP="00682300">
      <w:pPr>
        <w:pStyle w:val="ListParagraph"/>
        <w:numPr>
          <w:ilvl w:val="0"/>
          <w:numId w:val="21"/>
        </w:numPr>
      </w:pPr>
      <w:r w:rsidRPr="00EC4513">
        <w:t xml:space="preserve">Be sure to follow the highlighted prompts and </w:t>
      </w:r>
      <w:r w:rsidRPr="00EC4513">
        <w:rPr>
          <w:bCs/>
          <w:iCs/>
        </w:rPr>
        <w:t>delete the highlights.</w:t>
      </w:r>
      <w:r w:rsidRPr="00EC4513">
        <w:t xml:space="preserve"> </w:t>
      </w:r>
    </w:p>
    <w:p w14:paraId="4F4D9D78" w14:textId="77777777" w:rsidR="00A3130B" w:rsidRPr="00EC4513" w:rsidRDefault="00A3130B" w:rsidP="00682300">
      <w:pPr>
        <w:pStyle w:val="ListParagraph"/>
      </w:pPr>
    </w:p>
    <w:p w14:paraId="6F9EDB49" w14:textId="77777777" w:rsidR="00A3130B" w:rsidRPr="00EC4513" w:rsidRDefault="00A3130B" w:rsidP="00682300">
      <w:pPr>
        <w:pStyle w:val="ListParagraph"/>
        <w:numPr>
          <w:ilvl w:val="0"/>
          <w:numId w:val="21"/>
        </w:numPr>
      </w:pPr>
      <w:r w:rsidRPr="00EC4513">
        <w:t xml:space="preserve">Be sure to personalize the program by including your company logo on the cover page. </w:t>
      </w:r>
    </w:p>
    <w:p w14:paraId="3C4F5F6E" w14:textId="77777777" w:rsidR="00A3130B" w:rsidRPr="00EC4513" w:rsidRDefault="00A3130B" w:rsidP="00682300">
      <w:pPr>
        <w:pStyle w:val="ListParagraph"/>
      </w:pPr>
    </w:p>
    <w:p w14:paraId="4C0CC59E" w14:textId="77777777" w:rsidR="00A3130B" w:rsidRPr="00EC4513" w:rsidRDefault="00A3130B" w:rsidP="00682300">
      <w:pPr>
        <w:pStyle w:val="ListParagraph"/>
        <w:numPr>
          <w:ilvl w:val="0"/>
          <w:numId w:val="21"/>
        </w:numPr>
      </w:pPr>
      <w:r w:rsidRPr="00EC4513">
        <w:t>Implement your company’s Electrical Safety in the Workplace Program.</w:t>
      </w:r>
    </w:p>
    <w:p w14:paraId="0B010714" w14:textId="368A4EBE" w:rsidR="0077578F" w:rsidRPr="00A3130B" w:rsidRDefault="0077578F" w:rsidP="00A3130B">
      <w:pPr>
        <w:rPr>
          <w:szCs w:val="24"/>
        </w:rPr>
      </w:pPr>
      <w:r>
        <w:br w:type="page"/>
      </w:r>
    </w:p>
    <w:p w14:paraId="704F2C22" w14:textId="77777777" w:rsidR="0077578F" w:rsidRPr="0077578F" w:rsidRDefault="0077578F" w:rsidP="0077578F">
      <w:pPr>
        <w:ind w:left="360"/>
        <w:rPr>
          <w:b/>
          <w:color w:val="000000"/>
          <w:sz w:val="28"/>
        </w:rPr>
      </w:pPr>
    </w:p>
    <w:p w14:paraId="285D1AC6" w14:textId="77777777" w:rsidR="0077578F" w:rsidRPr="0077578F" w:rsidRDefault="0077578F" w:rsidP="0077578F">
      <w:pPr>
        <w:ind w:left="360"/>
        <w:jc w:val="center"/>
        <w:rPr>
          <w:color w:val="000000"/>
        </w:rPr>
      </w:pPr>
    </w:p>
    <w:p w14:paraId="16D8F2AD" w14:textId="77777777" w:rsidR="0077578F" w:rsidRPr="0077578F" w:rsidRDefault="0077578F" w:rsidP="0077578F">
      <w:pPr>
        <w:ind w:left="360"/>
        <w:jc w:val="center"/>
        <w:rPr>
          <w:color w:val="000000"/>
        </w:rPr>
      </w:pPr>
    </w:p>
    <w:p w14:paraId="1BE29B09" w14:textId="77777777" w:rsidR="0077578F" w:rsidRPr="0077578F" w:rsidRDefault="0077578F" w:rsidP="0077578F">
      <w:pPr>
        <w:ind w:left="360"/>
        <w:jc w:val="center"/>
        <w:rPr>
          <w:color w:val="000000"/>
        </w:rPr>
      </w:pPr>
    </w:p>
    <w:p w14:paraId="5F6266FC" w14:textId="77777777" w:rsidR="0077578F" w:rsidRPr="0077578F" w:rsidRDefault="0077578F" w:rsidP="0077578F">
      <w:pPr>
        <w:ind w:left="360"/>
        <w:jc w:val="center"/>
        <w:rPr>
          <w:color w:val="000000"/>
        </w:rPr>
      </w:pPr>
    </w:p>
    <w:p w14:paraId="5D15ACA9" w14:textId="77777777" w:rsidR="0077578F" w:rsidRPr="0077578F" w:rsidRDefault="0077578F" w:rsidP="0077578F">
      <w:pPr>
        <w:ind w:left="360"/>
        <w:jc w:val="center"/>
        <w:rPr>
          <w:color w:val="000000"/>
        </w:rPr>
      </w:pPr>
    </w:p>
    <w:p w14:paraId="238DA471" w14:textId="77777777" w:rsidR="0077578F" w:rsidRPr="0077578F" w:rsidRDefault="0077578F" w:rsidP="0077578F">
      <w:pPr>
        <w:ind w:left="360"/>
        <w:jc w:val="center"/>
        <w:rPr>
          <w:color w:val="000000"/>
        </w:rPr>
      </w:pPr>
    </w:p>
    <w:p w14:paraId="0BEA3CC0" w14:textId="77777777" w:rsidR="0077578F" w:rsidRPr="0077578F" w:rsidRDefault="0077578F" w:rsidP="0077578F">
      <w:pPr>
        <w:ind w:left="360"/>
        <w:jc w:val="center"/>
        <w:rPr>
          <w:color w:val="000000"/>
        </w:rPr>
      </w:pPr>
    </w:p>
    <w:p w14:paraId="34293FFB" w14:textId="77777777" w:rsidR="0077578F" w:rsidRPr="0077578F" w:rsidRDefault="0077578F" w:rsidP="0077578F">
      <w:pPr>
        <w:ind w:left="360"/>
        <w:jc w:val="center"/>
        <w:rPr>
          <w:color w:val="000000"/>
        </w:rPr>
      </w:pPr>
    </w:p>
    <w:p w14:paraId="2D885CCC" w14:textId="77777777" w:rsidR="0077578F" w:rsidRPr="0077578F" w:rsidRDefault="0077578F" w:rsidP="0077578F">
      <w:pPr>
        <w:ind w:left="360"/>
        <w:jc w:val="center"/>
        <w:rPr>
          <w:color w:val="000000"/>
        </w:rPr>
      </w:pPr>
    </w:p>
    <w:p w14:paraId="635CC511" w14:textId="77777777" w:rsidR="0077578F" w:rsidRPr="0077578F" w:rsidRDefault="0077578F" w:rsidP="0077578F">
      <w:pPr>
        <w:ind w:left="360"/>
        <w:jc w:val="center"/>
        <w:rPr>
          <w:color w:val="000000"/>
        </w:rPr>
      </w:pPr>
    </w:p>
    <w:p w14:paraId="0CD72FFF" w14:textId="58CC7060" w:rsidR="0077578F" w:rsidRPr="00A3130B" w:rsidRDefault="0077578F" w:rsidP="00441AC4">
      <w:pPr>
        <w:pStyle w:val="Heading1"/>
        <w:ind w:left="0"/>
        <w:jc w:val="center"/>
        <w:rPr>
          <w:color w:val="000000" w:themeColor="text1"/>
          <w:sz w:val="48"/>
          <w:szCs w:val="48"/>
          <w:u w:val="single"/>
        </w:rPr>
      </w:pPr>
      <w:r w:rsidRPr="00A3130B">
        <w:rPr>
          <w:color w:val="000000" w:themeColor="text1"/>
          <w:sz w:val="48"/>
          <w:szCs w:val="48"/>
          <w:highlight w:val="yellow"/>
          <w:u w:val="single"/>
        </w:rPr>
        <w:t>Company Name</w:t>
      </w:r>
    </w:p>
    <w:p w14:paraId="35FFF0C3" w14:textId="77777777" w:rsidR="00A3130B" w:rsidRPr="00A3130B" w:rsidRDefault="00A3130B" w:rsidP="00441AC4">
      <w:pPr>
        <w:rPr>
          <w:color w:val="000000" w:themeColor="text1"/>
        </w:rPr>
      </w:pPr>
    </w:p>
    <w:p w14:paraId="36590FC5" w14:textId="657F9513" w:rsidR="0077578F" w:rsidRPr="00A3130B" w:rsidRDefault="00A3130B" w:rsidP="00441AC4">
      <w:pPr>
        <w:pStyle w:val="Heading1"/>
        <w:ind w:left="0"/>
        <w:jc w:val="center"/>
        <w:rPr>
          <w:color w:val="000000" w:themeColor="text1"/>
          <w:sz w:val="44"/>
          <w:szCs w:val="44"/>
        </w:rPr>
      </w:pPr>
      <w:r w:rsidRPr="00A3130B">
        <w:rPr>
          <w:color w:val="000000" w:themeColor="text1"/>
          <w:sz w:val="44"/>
          <w:szCs w:val="44"/>
        </w:rPr>
        <w:t>Electrical Safety in the Workplace</w:t>
      </w:r>
      <w:r w:rsidR="0077578F" w:rsidRPr="00A3130B">
        <w:rPr>
          <w:color w:val="000000" w:themeColor="text1"/>
          <w:sz w:val="44"/>
          <w:szCs w:val="44"/>
        </w:rPr>
        <w:t xml:space="preserve"> Program</w:t>
      </w:r>
    </w:p>
    <w:p w14:paraId="11BED302" w14:textId="77777777" w:rsidR="0077578F" w:rsidRPr="00A3130B" w:rsidRDefault="0077578F" w:rsidP="00441AC4">
      <w:pPr>
        <w:rPr>
          <w:bCs/>
          <w:color w:val="000000" w:themeColor="text1"/>
          <w:sz w:val="36"/>
        </w:rPr>
      </w:pPr>
    </w:p>
    <w:p w14:paraId="60B1B06B" w14:textId="77777777" w:rsidR="0077578F" w:rsidRPr="0077578F" w:rsidRDefault="0077578F" w:rsidP="00441AC4">
      <w:pPr>
        <w:jc w:val="center"/>
        <w:rPr>
          <w:rStyle w:val="Strong"/>
          <w:b w:val="0"/>
          <w:bCs w:val="0"/>
        </w:rPr>
      </w:pPr>
      <w:r w:rsidRPr="00A3130B">
        <w:rPr>
          <w:rStyle w:val="Strong"/>
          <w:b w:val="0"/>
          <w:bCs w:val="0"/>
          <w:color w:val="000000" w:themeColor="text1"/>
        </w:rPr>
        <w:t xml:space="preserve">(Last Evaluated and Revised </w:t>
      </w:r>
      <w:r w:rsidRPr="00A3130B">
        <w:rPr>
          <w:rStyle w:val="Strong"/>
          <w:b w:val="0"/>
          <w:bCs w:val="0"/>
          <w:color w:val="000000" w:themeColor="text1"/>
          <w:highlight w:val="yellow"/>
          <w:u w:val="single"/>
        </w:rPr>
        <w:t>Date</w:t>
      </w:r>
      <w:r w:rsidRPr="00A3130B">
        <w:rPr>
          <w:rStyle w:val="Strong"/>
          <w:b w:val="0"/>
          <w:bCs w:val="0"/>
          <w:color w:val="000000" w:themeColor="text1"/>
        </w:rPr>
        <w:t>)</w:t>
      </w:r>
      <w:r w:rsidRPr="0077578F">
        <w:rPr>
          <w:rStyle w:val="Strong"/>
          <w:b w:val="0"/>
          <w:bCs w:val="0"/>
        </w:rPr>
        <w:br w:type="page"/>
      </w:r>
    </w:p>
    <w:p w14:paraId="4D3D888B" w14:textId="77777777" w:rsidR="0077578F" w:rsidRPr="00330BB6" w:rsidRDefault="0077578F" w:rsidP="00FC227A">
      <w:pPr>
        <w:pStyle w:val="Heading1"/>
        <w:kinsoku w:val="0"/>
        <w:overflowPunct w:val="0"/>
        <w:spacing w:before="92"/>
        <w:ind w:left="90"/>
        <w:rPr>
          <w:color w:val="1E2F66"/>
        </w:rPr>
      </w:pPr>
      <w:r w:rsidRPr="00330BB6">
        <w:rPr>
          <w:color w:val="1E2F66"/>
        </w:rPr>
        <w:lastRenderedPageBreak/>
        <w:t>Table of Contents</w:t>
      </w:r>
    </w:p>
    <w:p w14:paraId="088914D2" w14:textId="0C719158" w:rsidR="00F503A7" w:rsidRDefault="00F503A7" w:rsidP="00F503A7">
      <w:pPr>
        <w:pStyle w:val="BodyText"/>
        <w:tabs>
          <w:tab w:val="right" w:pos="8249"/>
        </w:tabs>
        <w:spacing w:before="364"/>
        <w:ind w:left="307" w:right="0"/>
      </w:pPr>
      <w:r w:rsidRPr="00E112F9">
        <w:t>Applicability</w:t>
      </w:r>
      <w:r>
        <w:tab/>
      </w:r>
      <w:r w:rsidR="00717594">
        <w:t>7</w:t>
      </w:r>
    </w:p>
    <w:p w14:paraId="0DF06487" w14:textId="172D1A10"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84864" behindDoc="0" locked="0" layoutInCell="0" allowOverlap="1" wp14:anchorId="53058C03" wp14:editId="16D9385E">
                <wp:simplePos x="0" y="0"/>
                <wp:positionH relativeFrom="page">
                  <wp:posOffset>1207135</wp:posOffset>
                </wp:positionH>
                <wp:positionV relativeFrom="paragraph">
                  <wp:posOffset>110490</wp:posOffset>
                </wp:positionV>
                <wp:extent cx="5374005" cy="12700"/>
                <wp:effectExtent l="0" t="0" r="0" b="0"/>
                <wp:wrapNone/>
                <wp:docPr id="35"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4"/>
                          <a:chExt cx="8463" cy="20"/>
                        </a:xfrm>
                      </wpg:grpSpPr>
                      <wps:wsp>
                        <wps:cNvPr id="36" name="Freeform 55"/>
                        <wps:cNvSpPr>
                          <a:spLocks/>
                        </wps:cNvSpPr>
                        <wps:spPr bwMode="auto">
                          <a:xfrm>
                            <a:off x="1901" y="179"/>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56"/>
                        <wps:cNvSpPr>
                          <a:spLocks/>
                        </wps:cNvSpPr>
                        <wps:spPr bwMode="auto">
                          <a:xfrm>
                            <a:off x="9643" y="174"/>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57"/>
                        <wps:cNvSpPr>
                          <a:spLocks/>
                        </wps:cNvSpPr>
                        <wps:spPr bwMode="auto">
                          <a:xfrm>
                            <a:off x="9653" y="179"/>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F7F10F" id="Group 54" o:spid="_x0000_s1026" style="position:absolute;margin-left:95.05pt;margin-top:8.7pt;width:423.15pt;height:1pt;z-index:251684864;mso-position-horizontal-relative:page" coordorigin="1901,174"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" o:allowincell="f">
                <v:shape id="Freeform 55" o:spid="_x0000_s1027" style="position:absolute;left:1901;top:179;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" path="m,l7742,e" filled="f" strokeweight=".48pt">
                  <v:path arrowok="t" o:connecttype="custom" o:connectlocs="0,0;7742,0" o:connectangles="0,0"/>
                </v:shape>
                <v:shape id="Freeform 56" o:spid="_x0000_s1028" style="position:absolute;left:9643;top:1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" path="m,l9,r,9l,9,,xe" fillcolor="black" stroked="f">
                  <v:path arrowok="t" o:connecttype="custom" o:connectlocs="0,0;9,0;9,9;0,9;0,0" o:connectangles="0,0,0,0,0"/>
                </v:shape>
                <v:shape id="Freeform 57" o:spid="_x0000_s1029" style="position:absolute;left:9653;top:179;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" path="m,l710,e" filled="f" strokeweight=".48pt">
                  <v:path arrowok="t" o:connecttype="custom" o:connectlocs="0,0;710,0" o:connectangles="0,0"/>
                </v:shape>
                <w10:wrap anchorx="page"/>
              </v:group>
            </w:pict>
          </mc:Fallback>
        </mc:AlternateContent>
      </w:r>
      <w:r w:rsidRPr="00E112F9">
        <w:t>Purpose</w:t>
      </w:r>
      <w:r>
        <w:tab/>
      </w:r>
      <w:r w:rsidR="00717594">
        <w:t>7</w:t>
      </w:r>
    </w:p>
    <w:p w14:paraId="5A4D5746" w14:textId="148BC909"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85888" behindDoc="0" locked="0" layoutInCell="0" allowOverlap="1" wp14:anchorId="2654297E" wp14:editId="05C89B39">
                <wp:simplePos x="0" y="0"/>
                <wp:positionH relativeFrom="page">
                  <wp:posOffset>1207135</wp:posOffset>
                </wp:positionH>
                <wp:positionV relativeFrom="paragraph">
                  <wp:posOffset>107950</wp:posOffset>
                </wp:positionV>
                <wp:extent cx="5374005" cy="12700"/>
                <wp:effectExtent l="0" t="0" r="0" b="0"/>
                <wp:wrapNone/>
                <wp:docPr id="3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40"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956822" id="Group 50" o:spid="_x0000_s1026" style="position:absolute;margin-left:95.05pt;margin-top:8.5pt;width:423.15pt;height:1pt;z-index:251685888;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" path="m,l710,e" filled="f" strokeweight=".48pt">
                  <v:path arrowok="t" o:connecttype="custom" o:connectlocs="0,0;710,0" o:connectangles="0,0"/>
                </v:shape>
                <w10:wrap anchorx="page"/>
              </v:group>
            </w:pict>
          </mc:Fallback>
        </mc:AlternateContent>
      </w:r>
      <w:r w:rsidR="002807EC">
        <w:t>General</w:t>
      </w:r>
      <w:r>
        <w:tab/>
      </w:r>
      <w:r w:rsidR="00717594">
        <w:t>7</w:t>
      </w:r>
    </w:p>
    <w:p w14:paraId="6419F62A" w14:textId="54DAB3E6"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86912" behindDoc="0" locked="0" layoutInCell="0" allowOverlap="1" wp14:anchorId="7BF78204" wp14:editId="6143C904">
                <wp:simplePos x="0" y="0"/>
                <wp:positionH relativeFrom="page">
                  <wp:posOffset>1207135</wp:posOffset>
                </wp:positionH>
                <wp:positionV relativeFrom="paragraph">
                  <wp:posOffset>107315</wp:posOffset>
                </wp:positionV>
                <wp:extent cx="5374005" cy="12700"/>
                <wp:effectExtent l="0" t="0" r="0" b="0"/>
                <wp:wrapNone/>
                <wp:docPr id="4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44"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69DC7" id="Group 46" o:spid="_x0000_s1026" style="position:absolute;margin-left:95.05pt;margin-top:8.45pt;width:423.15pt;height:1pt;z-index:251686912;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" path="m,l710,e" filled="f" strokeweight=".48pt">
                  <v:path arrowok="t" o:connecttype="custom" o:connectlocs="0,0;710,0" o:connectangles="0,0"/>
                </v:shape>
                <w10:wrap anchorx="page"/>
              </v:group>
            </w:pict>
          </mc:Fallback>
        </mc:AlternateContent>
      </w:r>
      <w:r w:rsidR="002807EC">
        <w:t>Inspection</w:t>
      </w:r>
      <w:r>
        <w:tab/>
      </w:r>
      <w:r w:rsidR="00717594">
        <w:t>7</w:t>
      </w:r>
    </w:p>
    <w:p w14:paraId="1C65CE68" w14:textId="2401EE6F"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93056" behindDoc="0" locked="0" layoutInCell="0" allowOverlap="1" wp14:anchorId="1B961F45" wp14:editId="5C6E91AC">
                <wp:simplePos x="0" y="0"/>
                <wp:positionH relativeFrom="page">
                  <wp:posOffset>1198294</wp:posOffset>
                </wp:positionH>
                <wp:positionV relativeFrom="paragraph">
                  <wp:posOffset>118110</wp:posOffset>
                </wp:positionV>
                <wp:extent cx="5374005" cy="12700"/>
                <wp:effectExtent l="0" t="0" r="10795" b="0"/>
                <wp:wrapNone/>
                <wp:docPr id="6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65"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2E10C" id="Group 46" o:spid="_x0000_s1026" style="position:absolute;margin-left:94.35pt;margin-top:9.3pt;width:423.15pt;height:1pt;z-index:251693056;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" path="m,l710,e" filled="f" strokeweight=".48pt">
                  <v:path arrowok="t" o:connecttype="custom" o:connectlocs="0,0;710,0" o:connectangles="0,0"/>
                </v:shape>
                <w10:wrap anchorx="page"/>
              </v:group>
            </w:pict>
          </mc:Fallback>
        </mc:AlternateContent>
      </w:r>
      <w:r w:rsidR="002807EC" w:rsidRPr="00EC4513">
        <w:t>Condition of Maintenance</w:t>
      </w:r>
      <w:r>
        <w:tab/>
      </w:r>
      <w:r w:rsidR="00717594">
        <w:t>7</w:t>
      </w:r>
    </w:p>
    <w:p w14:paraId="08AC29E7" w14:textId="17BBDA55"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88960" behindDoc="0" locked="0" layoutInCell="0" allowOverlap="1" wp14:anchorId="29AFE4AF" wp14:editId="5BE4D820">
                <wp:simplePos x="0" y="0"/>
                <wp:positionH relativeFrom="page">
                  <wp:posOffset>1207135</wp:posOffset>
                </wp:positionH>
                <wp:positionV relativeFrom="paragraph">
                  <wp:posOffset>110490</wp:posOffset>
                </wp:positionV>
                <wp:extent cx="5374005" cy="12700"/>
                <wp:effectExtent l="0" t="0" r="0" b="0"/>
                <wp:wrapNone/>
                <wp:docPr id="4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4"/>
                          <a:chExt cx="8463" cy="20"/>
                        </a:xfrm>
                      </wpg:grpSpPr>
                      <wps:wsp>
                        <wps:cNvPr id="48" name="Freeform 55"/>
                        <wps:cNvSpPr>
                          <a:spLocks/>
                        </wps:cNvSpPr>
                        <wps:spPr bwMode="auto">
                          <a:xfrm>
                            <a:off x="1901" y="179"/>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56"/>
                        <wps:cNvSpPr>
                          <a:spLocks/>
                        </wps:cNvSpPr>
                        <wps:spPr bwMode="auto">
                          <a:xfrm>
                            <a:off x="9643" y="174"/>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7"/>
                        <wps:cNvSpPr>
                          <a:spLocks/>
                        </wps:cNvSpPr>
                        <wps:spPr bwMode="auto">
                          <a:xfrm>
                            <a:off x="9653" y="179"/>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51353" id="Group 54" o:spid="_x0000_s1026" style="position:absolute;margin-left:95.05pt;margin-top:8.7pt;width:423.15pt;height:1pt;z-index:251688960;mso-position-horizontal-relative:page" coordorigin="1901,174"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" o:allowincell="f">
                <v:shape id="Freeform 55" o:spid="_x0000_s1027" style="position:absolute;left:1901;top:179;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" path="m,l7742,e" filled="f" strokeweight=".48pt">
                  <v:path arrowok="t" o:connecttype="custom" o:connectlocs="0,0;7742,0" o:connectangles="0,0"/>
                </v:shape>
                <v:shape id="Freeform 56" o:spid="_x0000_s1028" style="position:absolute;left:9643;top:1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" path="m,l9,r,9l,9,,xe" fillcolor="black" stroked="f">
                  <v:path arrowok="t" o:connecttype="custom" o:connectlocs="0,0;9,0;9,9;0,9;0,0" o:connectangles="0,0,0,0,0"/>
                </v:shape>
                <v:shape id="Freeform 57" o:spid="_x0000_s1029" style="position:absolute;left:9653;top:179;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" path="m,l710,e" filled="f" strokeweight=".48pt">
                  <v:path arrowok="t" o:connecttype="custom" o:connectlocs="0,0;710,0" o:connectangles="0,0"/>
                </v:shape>
                <w10:wrap anchorx="page"/>
              </v:group>
            </w:pict>
          </mc:Fallback>
        </mc:AlternateContent>
      </w:r>
      <w:r w:rsidR="002807EC" w:rsidRPr="00EC4513">
        <w:t>Awareness and Self Discipline</w:t>
      </w:r>
      <w:r>
        <w:tab/>
      </w:r>
      <w:r w:rsidR="00717594">
        <w:t>8</w:t>
      </w:r>
    </w:p>
    <w:p w14:paraId="4FD02649" w14:textId="32FDC802"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89984" behindDoc="0" locked="0" layoutInCell="0" allowOverlap="1" wp14:anchorId="7544398F" wp14:editId="55611F67">
                <wp:simplePos x="0" y="0"/>
                <wp:positionH relativeFrom="page">
                  <wp:posOffset>1207135</wp:posOffset>
                </wp:positionH>
                <wp:positionV relativeFrom="paragraph">
                  <wp:posOffset>107950</wp:posOffset>
                </wp:positionV>
                <wp:extent cx="5374005" cy="12700"/>
                <wp:effectExtent l="0" t="0" r="0" b="0"/>
                <wp:wrapNone/>
                <wp:docPr id="51"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52"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F00B00" id="Group 50" o:spid="_x0000_s1026" style="position:absolute;margin-left:95.05pt;margin-top:8.5pt;width:423.15pt;height:1pt;z-index:251689984;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" path="m,l710,e" filled="f" strokeweight=".48pt">
                  <v:path arrowok="t" o:connecttype="custom" o:connectlocs="0,0;710,0" o:connectangles="0,0"/>
                </v:shape>
                <w10:wrap anchorx="page"/>
              </v:group>
            </w:pict>
          </mc:Fallback>
        </mc:AlternateContent>
      </w:r>
      <w:r w:rsidR="002807EC" w:rsidRPr="00EC4513">
        <w:t>Electrical Safety Program Principles</w:t>
      </w:r>
      <w:r>
        <w:tab/>
      </w:r>
      <w:r w:rsidR="00717594">
        <w:t>8</w:t>
      </w:r>
    </w:p>
    <w:p w14:paraId="0BE0A835" w14:textId="7D07C9EB" w:rsidR="002807EC"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91008" behindDoc="0" locked="0" layoutInCell="0" allowOverlap="1" wp14:anchorId="09FEA762" wp14:editId="096822D6">
                <wp:simplePos x="0" y="0"/>
                <wp:positionH relativeFrom="page">
                  <wp:posOffset>1207135</wp:posOffset>
                </wp:positionH>
                <wp:positionV relativeFrom="paragraph">
                  <wp:posOffset>107315</wp:posOffset>
                </wp:positionV>
                <wp:extent cx="5374005" cy="12700"/>
                <wp:effectExtent l="0" t="0" r="0" b="0"/>
                <wp:wrapNone/>
                <wp:docPr id="5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56"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8556CF" id="Group 46" o:spid="_x0000_s1026" style="position:absolute;margin-left:95.05pt;margin-top:8.45pt;width:423.15pt;height:1pt;z-index:251691008;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" path="m,l710,e" filled="f" strokeweight=".48pt">
                  <v:path arrowok="t" o:connecttype="custom" o:connectlocs="0,0;710,0" o:connectangles="0,0"/>
                </v:shape>
                <w10:wrap anchorx="page"/>
              </v:group>
            </w:pict>
          </mc:Fallback>
        </mc:AlternateContent>
      </w:r>
      <w:r w:rsidR="002807EC" w:rsidRPr="00EC4513">
        <w:t>Electrical Safety Program Controls</w:t>
      </w:r>
      <w:r>
        <w:tab/>
      </w:r>
      <w:r w:rsidR="00717594">
        <w:t>8</w:t>
      </w:r>
    </w:p>
    <w:p w14:paraId="44A1BC9D" w14:textId="2A74378D" w:rsidR="002807EC" w:rsidRDefault="002807EC" w:rsidP="002807EC">
      <w:pPr>
        <w:pStyle w:val="BodyText"/>
        <w:tabs>
          <w:tab w:val="right" w:pos="8249"/>
        </w:tabs>
        <w:spacing w:before="364"/>
        <w:ind w:left="307" w:right="0"/>
      </w:pPr>
      <w:r>
        <w:rPr>
          <w:noProof/>
        </w:rPr>
        <mc:AlternateContent>
          <mc:Choice Requires="wpg">
            <w:drawing>
              <wp:anchor distT="0" distB="0" distL="114300" distR="114300" simplePos="0" relativeHeight="251701248" behindDoc="0" locked="0" layoutInCell="0" allowOverlap="1" wp14:anchorId="6E1FEB84" wp14:editId="599B1E3D">
                <wp:simplePos x="0" y="0"/>
                <wp:positionH relativeFrom="page">
                  <wp:posOffset>1207135</wp:posOffset>
                </wp:positionH>
                <wp:positionV relativeFrom="paragraph">
                  <wp:posOffset>107950</wp:posOffset>
                </wp:positionV>
                <wp:extent cx="5374005" cy="12700"/>
                <wp:effectExtent l="0" t="0" r="0" b="0"/>
                <wp:wrapNone/>
                <wp:docPr id="32"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33"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3D677C" id="Group 50" o:spid="_x0000_s1026" style="position:absolute;margin-left:95.05pt;margin-top:8.5pt;width:423.15pt;height:1pt;z-index:251701248;mso-position-horizontal-relative:page" coordorigin="1901,170" coordsize="846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" o:allowincell="f">
                <v:shape id="Freeform 51" o:spid="_x0000_s1027" style="position:absolute;left:1901;top:174;width:7743;height:20;visibility:visible;mso-wrap-style:square;v-text-anchor:top" coordsize="7743,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&#13;&#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&#13;&#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" path="m,l710,e" filled="f" strokeweight=".48pt">
                  <v:path arrowok="t" o:connecttype="custom" o:connectlocs="0,0;710,0" o:connectangles="0,0"/>
                </v:shape>
                <w10:wrap anchorx="page"/>
              </v:group>
            </w:pict>
          </mc:Fallback>
        </mc:AlternateContent>
      </w:r>
      <w:r w:rsidRPr="00EC4513">
        <w:t>Risk Assessment Procedures</w:t>
      </w:r>
      <w:r>
        <w:tab/>
      </w:r>
      <w:r w:rsidR="00717594">
        <w:t>1</w:t>
      </w:r>
      <w:r w:rsidR="00441AC4">
        <w:t>3</w:t>
      </w:r>
    </w:p>
    <w:p w14:paraId="34607019" w14:textId="2C33191B" w:rsidR="002807EC" w:rsidRDefault="002807EC" w:rsidP="002807EC">
      <w:pPr>
        <w:pStyle w:val="BodyText"/>
        <w:tabs>
          <w:tab w:val="right" w:pos="8249"/>
        </w:tabs>
        <w:spacing w:before="364"/>
        <w:ind w:left="307" w:right="0"/>
      </w:pPr>
      <w:r>
        <w:rPr>
          <w:noProof/>
        </w:rPr>
        <mc:AlternateContent>
          <mc:Choice Requires="wpg">
            <w:drawing>
              <wp:anchor distT="0" distB="0" distL="114300" distR="114300" simplePos="0" relativeHeight="251702272" behindDoc="0" locked="0" layoutInCell="0" allowOverlap="1" wp14:anchorId="2EE3EA98" wp14:editId="78AB9A4A">
                <wp:simplePos x="0" y="0"/>
                <wp:positionH relativeFrom="page">
                  <wp:posOffset>1207135</wp:posOffset>
                </wp:positionH>
                <wp:positionV relativeFrom="paragraph">
                  <wp:posOffset>107315</wp:posOffset>
                </wp:positionV>
                <wp:extent cx="5374005" cy="12700"/>
                <wp:effectExtent l="0" t="0" r="0" b="0"/>
                <wp:wrapNone/>
                <wp:docPr id="8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98"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451607" id="Group 46" o:spid="_x0000_s1026" style="position:absolute;margin-left:95.05pt;margin-top:8.45pt;width:423.15pt;height:1pt;z-index:251702272;mso-position-horizontal-relative:page" coordorigin="1901,169" coordsize="846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" o:allowincell="f">
                <v:shape id="Freeform 47" o:spid="_x0000_s1027" style="position:absolute;left:1901;top:174;width:7743;height:20;visibility:visible;mso-wrap-style:square;v-text-anchor:top" coordsize="7743,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&#13;&#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&#13;&#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" path="m,l710,e" filled="f" strokeweight=".48pt">
                  <v:path arrowok="t" o:connecttype="custom" o:connectlocs="0,0;710,0" o:connectangles="0,0"/>
                </v:shape>
                <w10:wrap anchorx="page"/>
              </v:group>
            </w:pict>
          </mc:Fallback>
        </mc:AlternateContent>
      </w:r>
      <w:r w:rsidRPr="00EC4513">
        <w:t>Job Safety Planning and Job Briefing</w:t>
      </w:r>
      <w:r>
        <w:tab/>
        <w:t>1</w:t>
      </w:r>
      <w:r w:rsidR="00441AC4">
        <w:t>4</w:t>
      </w:r>
    </w:p>
    <w:p w14:paraId="72B93D9B" w14:textId="06D4C43D" w:rsidR="002807EC" w:rsidRDefault="002807EC" w:rsidP="002807EC">
      <w:pPr>
        <w:pStyle w:val="BodyText"/>
        <w:tabs>
          <w:tab w:val="right" w:pos="8249"/>
        </w:tabs>
        <w:spacing w:before="364"/>
        <w:ind w:left="307" w:right="0"/>
      </w:pPr>
      <w:r>
        <w:rPr>
          <w:noProof/>
        </w:rPr>
        <mc:AlternateContent>
          <mc:Choice Requires="wpg">
            <w:drawing>
              <wp:anchor distT="0" distB="0" distL="114300" distR="114300" simplePos="0" relativeHeight="251704320" behindDoc="0" locked="0" layoutInCell="0" allowOverlap="1" wp14:anchorId="2CB094C2" wp14:editId="0D479977">
                <wp:simplePos x="0" y="0"/>
                <wp:positionH relativeFrom="page">
                  <wp:posOffset>1207135</wp:posOffset>
                </wp:positionH>
                <wp:positionV relativeFrom="paragraph">
                  <wp:posOffset>107950</wp:posOffset>
                </wp:positionV>
                <wp:extent cx="5374005" cy="12700"/>
                <wp:effectExtent l="0" t="0" r="0" b="0"/>
                <wp:wrapNone/>
                <wp:docPr id="101"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102"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350AD" id="Group 50" o:spid="_x0000_s1026" style="position:absolute;margin-left:95.05pt;margin-top:8.5pt;width:423.15pt;height:1pt;z-index:251704320;mso-position-horizontal-relative:page" coordorigin="1901,170" coordsize="846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" o:allowincell="f">
                <v:shape id="Freeform 51" o:spid="_x0000_s1027" style="position:absolute;left:1901;top:174;width:7743;height:20;visibility:visible;mso-wrap-style:square;v-text-anchor:top" coordsize="7743,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&#13;&#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&#13;&#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" path="m,l710,e" filled="f" strokeweight=".48pt">
                  <v:path arrowok="t" o:connecttype="custom" o:connectlocs="0,0;710,0" o:connectangles="0,0"/>
                </v:shape>
                <w10:wrap anchorx="page"/>
              </v:group>
            </w:pict>
          </mc:Fallback>
        </mc:AlternateContent>
      </w:r>
      <w:r w:rsidRPr="00EC4513">
        <w:t>Electrical Safety Program Procedures</w:t>
      </w:r>
      <w:r>
        <w:tab/>
        <w:t>1</w:t>
      </w:r>
      <w:r w:rsidR="00441AC4">
        <w:t>4</w:t>
      </w:r>
    </w:p>
    <w:p w14:paraId="34CB405C" w14:textId="5EEB306F" w:rsidR="002807EC" w:rsidRDefault="002807EC" w:rsidP="002807EC">
      <w:pPr>
        <w:pStyle w:val="BodyText"/>
        <w:tabs>
          <w:tab w:val="right" w:pos="8249"/>
        </w:tabs>
        <w:spacing w:before="364"/>
        <w:ind w:left="307" w:right="0"/>
      </w:pPr>
      <w:r>
        <w:rPr>
          <w:noProof/>
        </w:rPr>
        <mc:AlternateContent>
          <mc:Choice Requires="wpg">
            <w:drawing>
              <wp:anchor distT="0" distB="0" distL="114300" distR="114300" simplePos="0" relativeHeight="251705344" behindDoc="0" locked="0" layoutInCell="0" allowOverlap="1" wp14:anchorId="0ED72C8C" wp14:editId="6FD4A0D1">
                <wp:simplePos x="0" y="0"/>
                <wp:positionH relativeFrom="page">
                  <wp:posOffset>1207135</wp:posOffset>
                </wp:positionH>
                <wp:positionV relativeFrom="paragraph">
                  <wp:posOffset>107315</wp:posOffset>
                </wp:positionV>
                <wp:extent cx="5374005" cy="12700"/>
                <wp:effectExtent l="0" t="0" r="0" b="0"/>
                <wp:wrapNone/>
                <wp:docPr id="10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106"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4D1AB0" id="Group 46" o:spid="_x0000_s1026" style="position:absolute;margin-left:95.05pt;margin-top:8.45pt;width:423.15pt;height:1pt;z-index:251705344;mso-position-horizontal-relative:page" coordorigin="1901,169" coordsize="846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" o:allowincell="f">
                <v:shape id="Freeform 47" o:spid="_x0000_s1027" style="position:absolute;left:1901;top:174;width:7743;height:20;visibility:visible;mso-wrap-style:square;v-text-anchor:top" coordsize="7743,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&#13;&#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&#13;&#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" path="m,l710,e" filled="f" strokeweight=".48pt">
                  <v:path arrowok="t" o:connecttype="custom" o:connectlocs="0,0;710,0" o:connectangles="0,0"/>
                </v:shape>
                <w10:wrap anchorx="page"/>
              </v:group>
            </w:pict>
          </mc:Fallback>
        </mc:AlternateContent>
      </w:r>
      <w:r w:rsidRPr="00EC4513">
        <w:t>Incident Investigations</w:t>
      </w:r>
      <w:r>
        <w:tab/>
        <w:t>1</w:t>
      </w:r>
      <w:r w:rsidR="00441AC4">
        <w:t>9</w:t>
      </w:r>
    </w:p>
    <w:p w14:paraId="7F598E2A" w14:textId="52FB62DF" w:rsidR="00E803ED" w:rsidRDefault="002807EC" w:rsidP="002807EC">
      <w:pPr>
        <w:pStyle w:val="BodyText"/>
        <w:tabs>
          <w:tab w:val="right" w:pos="8249"/>
        </w:tabs>
        <w:spacing w:before="364"/>
        <w:ind w:left="307" w:right="0"/>
      </w:pPr>
      <w:r>
        <w:rPr>
          <w:noProof/>
        </w:rPr>
        <mc:AlternateContent>
          <mc:Choice Requires="wpg">
            <w:drawing>
              <wp:anchor distT="0" distB="0" distL="114300" distR="114300" simplePos="0" relativeHeight="251707392" behindDoc="0" locked="0" layoutInCell="0" allowOverlap="1" wp14:anchorId="4759EDC8" wp14:editId="05424AA5">
                <wp:simplePos x="0" y="0"/>
                <wp:positionH relativeFrom="page">
                  <wp:posOffset>1207135</wp:posOffset>
                </wp:positionH>
                <wp:positionV relativeFrom="paragraph">
                  <wp:posOffset>107950</wp:posOffset>
                </wp:positionV>
                <wp:extent cx="5374005" cy="12700"/>
                <wp:effectExtent l="0" t="0" r="0" b="0"/>
                <wp:wrapNone/>
                <wp:docPr id="10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110"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14915" id="Group 50" o:spid="_x0000_s1026" style="position:absolute;margin-left:95.05pt;margin-top:8.5pt;width:423.15pt;height:1pt;z-index:251707392;mso-position-horizontal-relative:page" coordorigin="1901,170" coordsize="8463,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" o:allowincell="f">
                <v:shape id="Freeform 51" o:spid="_x0000_s1027" style="position:absolute;left:1901;top:174;width:7743;height:20;visibility:visible;mso-wrap-style:square;v-text-anchor:top" coordsize="7743,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&#13;&#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&#13;&#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" path="m,l710,e" filled="f" strokeweight=".48pt">
                  <v:path arrowok="t" o:connecttype="custom" o:connectlocs="0,0;710,0" o:connectangles="0,0"/>
                </v:shape>
                <w10:wrap anchorx="page"/>
              </v:group>
            </w:pict>
          </mc:Fallback>
        </mc:AlternateContent>
      </w:r>
      <w:r w:rsidRPr="00EC4513">
        <w:t>Auditing</w:t>
      </w:r>
      <w:r>
        <w:tab/>
        <w:t>1</w:t>
      </w:r>
      <w:r w:rsidR="00441AC4">
        <w:t>9</w:t>
      </w:r>
      <w:r w:rsidR="00E803ED">
        <w:br w:type="page"/>
      </w:r>
    </w:p>
    <w:p w14:paraId="7FDA6EA9" w14:textId="77777777" w:rsidR="00915A57" w:rsidRPr="00915A57" w:rsidRDefault="00915A57" w:rsidP="00915A57">
      <w:pPr>
        <w:pStyle w:val="Heading1"/>
        <w:kinsoku w:val="0"/>
        <w:overflowPunct w:val="0"/>
        <w:spacing w:before="92"/>
        <w:rPr>
          <w:color w:val="1E2F66"/>
        </w:rPr>
      </w:pPr>
      <w:r w:rsidRPr="00915A57">
        <w:rPr>
          <w:color w:val="1E2F66"/>
        </w:rPr>
        <w:lastRenderedPageBreak/>
        <w:t>Applicability</w:t>
      </w:r>
    </w:p>
    <w:p w14:paraId="79D4531C" w14:textId="77777777" w:rsidR="00915A57" w:rsidRDefault="00915A57" w:rsidP="000E46C3">
      <w:pPr>
        <w:pStyle w:val="BodyText"/>
      </w:pPr>
    </w:p>
    <w:p w14:paraId="0D9E7DDD" w14:textId="77777777" w:rsidR="009E340A" w:rsidRPr="009E340A" w:rsidRDefault="009E340A" w:rsidP="009E340A">
      <w:pPr>
        <w:pStyle w:val="BodyText"/>
      </w:pPr>
      <w:r w:rsidRPr="009E340A">
        <w:t xml:space="preserve">This electrical safety program is applicable to all </w:t>
      </w:r>
      <w:r w:rsidRPr="009E340A">
        <w:rPr>
          <w:highlight w:val="yellow"/>
          <w:u w:val="single"/>
        </w:rPr>
        <w:t>Company Name</w:t>
      </w:r>
      <w:r w:rsidRPr="009E340A">
        <w:t xml:space="preserve"> mechanical service technicians working on or near exposed, energized electrical conductors and/or circuit parts on HVAC units/equipment pushing 480 volts or less. </w:t>
      </w:r>
      <w:r w:rsidRPr="009E340A">
        <w:rPr>
          <w:b/>
          <w:i/>
        </w:rPr>
        <w:t>This program is not applicable to work on units/equipment pushing more than 480 volts. Work on units/equipment pushing more than 480 volts may require more stringent safe work practices, and more sophisticated personal protective equipment, than what is described in this program.</w:t>
      </w:r>
      <w:r w:rsidRPr="009E340A">
        <w:t xml:space="preserve"> </w:t>
      </w:r>
    </w:p>
    <w:p w14:paraId="52F392EF" w14:textId="77777777" w:rsidR="00915A57" w:rsidRPr="00E112F9" w:rsidRDefault="00915A57" w:rsidP="009E340A">
      <w:pPr>
        <w:pStyle w:val="BodyText"/>
        <w:ind w:right="0"/>
      </w:pPr>
    </w:p>
    <w:p w14:paraId="6558B0FD" w14:textId="77777777" w:rsidR="00915A57" w:rsidRPr="00915A57" w:rsidRDefault="00915A57" w:rsidP="00915A57">
      <w:pPr>
        <w:pStyle w:val="Heading1"/>
        <w:kinsoku w:val="0"/>
        <w:overflowPunct w:val="0"/>
        <w:spacing w:before="92"/>
        <w:rPr>
          <w:color w:val="1E2F66"/>
        </w:rPr>
      </w:pPr>
      <w:r w:rsidRPr="00915A57">
        <w:rPr>
          <w:color w:val="1E2F66"/>
        </w:rPr>
        <w:t>Purpose</w:t>
      </w:r>
    </w:p>
    <w:p w14:paraId="6756D313" w14:textId="77777777" w:rsidR="009117AC" w:rsidRDefault="009117AC" w:rsidP="000E46C3">
      <w:pPr>
        <w:pStyle w:val="BodyText"/>
      </w:pPr>
    </w:p>
    <w:p w14:paraId="168AD5C5" w14:textId="227ED4CF" w:rsidR="00915A57" w:rsidRDefault="00915A57" w:rsidP="000E46C3">
      <w:pPr>
        <w:pStyle w:val="BodyText"/>
      </w:pPr>
      <w:r w:rsidRPr="00E112F9">
        <w:t>The purpose of this p</w:t>
      </w:r>
      <w:r>
        <w:t>rogram</w:t>
      </w:r>
      <w:r w:rsidRPr="00E112F9">
        <w:t xml:space="preserve"> is to:</w:t>
      </w:r>
    </w:p>
    <w:p w14:paraId="76B6BB8C" w14:textId="77777777" w:rsidR="000E46C3" w:rsidRDefault="000E46C3" w:rsidP="000E46C3">
      <w:pPr>
        <w:pStyle w:val="BodyText"/>
      </w:pPr>
    </w:p>
    <w:p w14:paraId="5C2483A1" w14:textId="77777777" w:rsidR="009E340A" w:rsidRDefault="009E340A" w:rsidP="00682300">
      <w:pPr>
        <w:pStyle w:val="ListParagraph"/>
      </w:pPr>
      <w:r>
        <w:t xml:space="preserve">| </w:t>
      </w:r>
      <w:r w:rsidRPr="009E340A">
        <w:t>Make our mechanical service technicians aware of the potential electrical hazards associated with work on HVAC units/equipment pushing 480 volts or less;</w:t>
      </w:r>
    </w:p>
    <w:p w14:paraId="16580E35" w14:textId="77777777" w:rsidR="009E340A" w:rsidRDefault="009E340A" w:rsidP="00682300">
      <w:pPr>
        <w:pStyle w:val="ListParagraph"/>
      </w:pPr>
      <w:r>
        <w:t xml:space="preserve">| </w:t>
      </w:r>
      <w:r w:rsidRPr="009E340A">
        <w:t xml:space="preserve">Provide our technicians with the knowledge they need to protect themselves from electrical hazards while working on HVAC units/equipment pushing 480 volts or less; </w:t>
      </w:r>
    </w:p>
    <w:p w14:paraId="0AB504B9" w14:textId="77777777" w:rsidR="009E340A" w:rsidRDefault="009E340A" w:rsidP="00682300">
      <w:pPr>
        <w:pStyle w:val="ListParagraph"/>
      </w:pPr>
      <w:r>
        <w:t xml:space="preserve">| </w:t>
      </w:r>
      <w:r w:rsidRPr="009E340A">
        <w:t>Establish safe work practices and procedures for mechanical service technicians’ work on HVAC units/equipment pushing 480 volts or less; and</w:t>
      </w:r>
    </w:p>
    <w:p w14:paraId="55D55801" w14:textId="0BDDE2E4" w:rsidR="009E340A" w:rsidRPr="00F954F5" w:rsidRDefault="009E340A" w:rsidP="00682300">
      <w:pPr>
        <w:pStyle w:val="ListParagraph"/>
      </w:pPr>
      <w:r>
        <w:t xml:space="preserve">| </w:t>
      </w:r>
      <w:r w:rsidRPr="009E340A">
        <w:t>Develop mechanical service technicians’ self-discipline so that they will consistently follow the safe work practices and procedures established by this program.</w:t>
      </w:r>
      <w:r w:rsidR="00FC227A">
        <w:t xml:space="preserve"> </w:t>
      </w:r>
    </w:p>
    <w:p w14:paraId="69A00547" w14:textId="77777777" w:rsidR="00915A57" w:rsidRPr="00E112F9" w:rsidRDefault="00915A57" w:rsidP="000E46C3">
      <w:pPr>
        <w:pStyle w:val="BodyText"/>
      </w:pPr>
    </w:p>
    <w:p w14:paraId="3AF75C1F" w14:textId="58B6BE3D" w:rsidR="00915A57" w:rsidRPr="00915A57" w:rsidRDefault="009E340A" w:rsidP="00915A57">
      <w:pPr>
        <w:pStyle w:val="Heading1"/>
        <w:kinsoku w:val="0"/>
        <w:overflowPunct w:val="0"/>
        <w:spacing w:before="92"/>
        <w:rPr>
          <w:color w:val="1E2F66"/>
        </w:rPr>
      </w:pPr>
      <w:r>
        <w:rPr>
          <w:color w:val="1E2F66"/>
        </w:rPr>
        <w:t>General</w:t>
      </w:r>
    </w:p>
    <w:p w14:paraId="3E95D73F" w14:textId="77777777" w:rsidR="00915A57" w:rsidRDefault="00915A57" w:rsidP="000E46C3">
      <w:pPr>
        <w:pStyle w:val="BodyText"/>
      </w:pPr>
    </w:p>
    <w:p w14:paraId="45157AEF" w14:textId="05B08E0F" w:rsidR="009E340A" w:rsidRPr="009E340A" w:rsidRDefault="009E340A" w:rsidP="009E340A">
      <w:pPr>
        <w:pStyle w:val="BodyText"/>
      </w:pPr>
      <w:r w:rsidRPr="009E340A">
        <w:t xml:space="preserve">This electrical safety program is part of </w:t>
      </w:r>
      <w:r w:rsidRPr="009E340A">
        <w:rPr>
          <w:highlight w:val="yellow"/>
          <w:u w:val="single"/>
        </w:rPr>
        <w:t>Company Name</w:t>
      </w:r>
      <w:r w:rsidRPr="009E340A">
        <w:t xml:space="preserve"> overall occupational safety and health program. The program, which directs the company’s activities appropriate to the risks associated with applicable electrical hazards, is currently being implemented and documented wherever it is applicable.</w:t>
      </w:r>
    </w:p>
    <w:p w14:paraId="2267294C" w14:textId="641A020E" w:rsidR="00915A57" w:rsidRDefault="00915A57" w:rsidP="009E340A">
      <w:pPr>
        <w:pStyle w:val="BodyText"/>
      </w:pPr>
    </w:p>
    <w:p w14:paraId="6AA8042D" w14:textId="2514EE43" w:rsidR="00915A57" w:rsidRPr="00915A57" w:rsidRDefault="009E340A" w:rsidP="00915A57">
      <w:pPr>
        <w:pStyle w:val="Heading1"/>
        <w:kinsoku w:val="0"/>
        <w:overflowPunct w:val="0"/>
        <w:spacing w:before="92"/>
        <w:rPr>
          <w:color w:val="1E2F66"/>
        </w:rPr>
      </w:pPr>
      <w:r>
        <w:rPr>
          <w:color w:val="1E2F66"/>
        </w:rPr>
        <w:t>Inspection</w:t>
      </w:r>
    </w:p>
    <w:p w14:paraId="248D356C" w14:textId="77777777" w:rsidR="000E46C3" w:rsidRDefault="000E46C3" w:rsidP="000E46C3">
      <w:pPr>
        <w:pStyle w:val="BodyText"/>
      </w:pPr>
    </w:p>
    <w:p w14:paraId="0E115899" w14:textId="77777777" w:rsidR="009E340A" w:rsidRPr="009E340A" w:rsidRDefault="009E340A" w:rsidP="009E340A">
      <w:pPr>
        <w:pStyle w:val="BodyText"/>
      </w:pPr>
      <w:r w:rsidRPr="009E340A">
        <w:t xml:space="preserve">All newly installed or modified electrical equipment or systems will be inspected to ensure that they comply with applicable installation codes and standards prior to being placed into service. </w:t>
      </w:r>
    </w:p>
    <w:p w14:paraId="426E5A4F" w14:textId="77777777" w:rsidR="00915A57" w:rsidRPr="00F954F5" w:rsidRDefault="00915A57" w:rsidP="009E340A">
      <w:pPr>
        <w:pStyle w:val="BodyText"/>
        <w:ind w:left="0"/>
      </w:pPr>
    </w:p>
    <w:p w14:paraId="1E8B579A" w14:textId="137B6BAF" w:rsidR="00915A57" w:rsidRPr="00F954F5" w:rsidRDefault="009E340A" w:rsidP="00F954F5">
      <w:pPr>
        <w:pStyle w:val="Heading1"/>
        <w:rPr>
          <w:color w:val="002060"/>
        </w:rPr>
      </w:pPr>
      <w:r>
        <w:rPr>
          <w:color w:val="002060"/>
        </w:rPr>
        <w:t>Condition of Maintenance</w:t>
      </w:r>
      <w:r w:rsidR="00915A57" w:rsidRPr="00F954F5">
        <w:rPr>
          <w:color w:val="002060"/>
        </w:rPr>
        <w:t xml:space="preserve"> </w:t>
      </w:r>
    </w:p>
    <w:p w14:paraId="62AC6CAF" w14:textId="77777777" w:rsidR="00915A57" w:rsidRDefault="00915A57" w:rsidP="00F954F5">
      <w:pPr>
        <w:pStyle w:val="BodyText"/>
      </w:pPr>
    </w:p>
    <w:p w14:paraId="03E9A86C" w14:textId="6B406486" w:rsidR="009E340A" w:rsidRPr="009E340A" w:rsidRDefault="009E340A" w:rsidP="00654866">
      <w:pPr>
        <w:pStyle w:val="BodyText"/>
        <w:ind w:right="360"/>
      </w:pPr>
      <w:r w:rsidRPr="009E340A">
        <w:t xml:space="preserve">All applicable units/equipment and systems will be inspected to ensure that they </w:t>
      </w:r>
      <w:r w:rsidRPr="009E340A">
        <w:lastRenderedPageBreak/>
        <w:t>have been properly maintained and are in good condition</w:t>
      </w:r>
      <w:r w:rsidR="00654866">
        <w:t xml:space="preserve">. </w:t>
      </w:r>
      <w:r w:rsidRPr="009E340A">
        <w:t xml:space="preserve">Units/equipment/systems that are not in good condition/properly maintained will not be placed back into service. </w:t>
      </w:r>
    </w:p>
    <w:p w14:paraId="7F01D069" w14:textId="77777777" w:rsidR="00915A57" w:rsidRDefault="00915A57" w:rsidP="00F954F5">
      <w:pPr>
        <w:pStyle w:val="BodyText"/>
      </w:pPr>
    </w:p>
    <w:p w14:paraId="03A538DF" w14:textId="1E18749D" w:rsidR="00915A57" w:rsidRPr="00F954F5" w:rsidRDefault="00654866" w:rsidP="00F954F5">
      <w:pPr>
        <w:pStyle w:val="Heading1"/>
        <w:rPr>
          <w:color w:val="002060"/>
        </w:rPr>
      </w:pPr>
      <w:r>
        <w:rPr>
          <w:color w:val="002060"/>
        </w:rPr>
        <w:t>Awareness and Self-Discipline</w:t>
      </w:r>
    </w:p>
    <w:p w14:paraId="748365B3" w14:textId="77777777" w:rsidR="00915A57" w:rsidRPr="00E240F4" w:rsidRDefault="00915A57" w:rsidP="00F954F5">
      <w:pPr>
        <w:pStyle w:val="BodyText"/>
      </w:pPr>
    </w:p>
    <w:p w14:paraId="2FEE71A6" w14:textId="77777777" w:rsidR="00654866" w:rsidRPr="00654866" w:rsidRDefault="00654866" w:rsidP="00654866">
      <w:pPr>
        <w:pStyle w:val="BodyText"/>
      </w:pPr>
      <w:r w:rsidRPr="00654866">
        <w:t xml:space="preserve">This program has been designed to provide affected workers with an awareness of the potential electrical hazards in their workplaces. It is intended to instill in all affected workers the self-discipline that is required for them to work safely. It does this by teaching appropriate safety principles and controls necessary to protect them from potentially hazardous sources of electrical energy. </w:t>
      </w:r>
    </w:p>
    <w:p w14:paraId="3A2D36A9" w14:textId="77777777" w:rsidR="00915A57" w:rsidRDefault="00915A57" w:rsidP="00F954F5">
      <w:pPr>
        <w:pStyle w:val="BodyText"/>
      </w:pPr>
    </w:p>
    <w:p w14:paraId="7396C66F" w14:textId="4A921F2E" w:rsidR="00915A57" w:rsidRPr="00F954F5" w:rsidRDefault="00654866" w:rsidP="00F954F5">
      <w:pPr>
        <w:pStyle w:val="Heading1"/>
        <w:rPr>
          <w:color w:val="002060"/>
        </w:rPr>
      </w:pPr>
      <w:r>
        <w:rPr>
          <w:color w:val="002060"/>
        </w:rPr>
        <w:t>Electrical Safety Program Principles</w:t>
      </w:r>
    </w:p>
    <w:p w14:paraId="7A4796BE" w14:textId="77777777" w:rsidR="00915A57" w:rsidRDefault="00915A57" w:rsidP="00F954F5">
      <w:pPr>
        <w:pStyle w:val="BodyText"/>
      </w:pPr>
    </w:p>
    <w:p w14:paraId="276EF222" w14:textId="17774093" w:rsidR="00915A57" w:rsidRDefault="00654866" w:rsidP="00654866">
      <w:pPr>
        <w:pStyle w:val="BodyText"/>
      </w:pPr>
      <w:r w:rsidRPr="00654866">
        <w:t>The electrical safety program principles that apply to this program are:</w:t>
      </w:r>
    </w:p>
    <w:p w14:paraId="664BC69C" w14:textId="77777777" w:rsidR="00915A57" w:rsidRDefault="00915A57" w:rsidP="00F954F5">
      <w:pPr>
        <w:pStyle w:val="BodyText"/>
      </w:pPr>
    </w:p>
    <w:p w14:paraId="62EC1E48" w14:textId="77777777" w:rsidR="00654866" w:rsidRDefault="00654866" w:rsidP="00682300">
      <w:pPr>
        <w:pStyle w:val="ListParagraph"/>
      </w:pPr>
      <w:r>
        <w:t xml:space="preserve">| </w:t>
      </w:r>
      <w:r w:rsidRPr="009E340A">
        <w:t>Make our mechanical service technicians aware of the potential electrical hazards associated with work on HVAC units/equipment pushing 480 volts or less;</w:t>
      </w:r>
    </w:p>
    <w:p w14:paraId="0A357F07" w14:textId="77777777" w:rsidR="00654866" w:rsidRDefault="00654866" w:rsidP="00682300">
      <w:pPr>
        <w:pStyle w:val="ListParagraph"/>
      </w:pPr>
      <w:r>
        <w:t xml:space="preserve">| </w:t>
      </w:r>
      <w:r w:rsidRPr="00654866">
        <w:t>Electrical safety inspection and evaluation of each applicable HVAC unit/equipment;</w:t>
      </w:r>
    </w:p>
    <w:p w14:paraId="140FE902" w14:textId="77777777" w:rsidR="00654866" w:rsidRDefault="00654866" w:rsidP="00682300">
      <w:pPr>
        <w:pStyle w:val="ListParagraph"/>
      </w:pPr>
      <w:r>
        <w:t xml:space="preserve">| </w:t>
      </w:r>
      <w:r w:rsidRPr="00654866">
        <w:t>Maintenance of each unit’s/piece of equipment’s electrical insulation and the integrity of each unit’s/piece of equipment’s enclosure;</w:t>
      </w:r>
    </w:p>
    <w:p w14:paraId="3D582E1A" w14:textId="77777777" w:rsidR="00654866" w:rsidRDefault="00654866" w:rsidP="00682300">
      <w:pPr>
        <w:pStyle w:val="ListParagraph"/>
      </w:pPr>
      <w:r>
        <w:t xml:space="preserve">| </w:t>
      </w:r>
      <w:r w:rsidRPr="00654866">
        <w:t>Planning for every job;</w:t>
      </w:r>
    </w:p>
    <w:p w14:paraId="2313D926" w14:textId="77777777" w:rsidR="00654866" w:rsidRDefault="00654866" w:rsidP="00682300">
      <w:pPr>
        <w:pStyle w:val="ListParagraph"/>
      </w:pPr>
      <w:r>
        <w:t xml:space="preserve">| </w:t>
      </w:r>
      <w:r w:rsidRPr="00654866">
        <w:t>De-energizing of each unit/piece of equipment immediately after troubleshooting is completed and before repair work/maintenance begins;</w:t>
      </w:r>
    </w:p>
    <w:p w14:paraId="0450770D" w14:textId="77777777" w:rsidR="00654866" w:rsidRDefault="00654866" w:rsidP="00682300">
      <w:pPr>
        <w:pStyle w:val="ListParagraph"/>
      </w:pPr>
      <w:r>
        <w:t xml:space="preserve">| </w:t>
      </w:r>
      <w:r w:rsidRPr="00654866">
        <w:t>Anticipation of unexpected events;</w:t>
      </w:r>
    </w:p>
    <w:p w14:paraId="3F623295" w14:textId="77777777" w:rsidR="00654866" w:rsidRDefault="00654866" w:rsidP="00682300">
      <w:pPr>
        <w:pStyle w:val="ListParagraph"/>
      </w:pPr>
      <w:r>
        <w:t xml:space="preserve">| </w:t>
      </w:r>
      <w:r w:rsidRPr="00654866">
        <w:t>Identification and risk reduction of potential electrical hazards;</w:t>
      </w:r>
    </w:p>
    <w:p w14:paraId="390C3A4E" w14:textId="77777777" w:rsidR="00654866" w:rsidRDefault="00654866" w:rsidP="00682300">
      <w:pPr>
        <w:pStyle w:val="ListParagraph"/>
      </w:pPr>
      <w:r>
        <w:t xml:space="preserve">| </w:t>
      </w:r>
      <w:r w:rsidRPr="00654866">
        <w:t>Mechanical service technician protection from shock, burn, blast, and other applicable hazards due to the work environment</w:t>
      </w:r>
      <w:r>
        <w:t>;</w:t>
      </w:r>
    </w:p>
    <w:p w14:paraId="2B8402F3" w14:textId="77777777" w:rsidR="00654866" w:rsidRDefault="00654866" w:rsidP="00682300">
      <w:pPr>
        <w:pStyle w:val="ListParagraph"/>
      </w:pPr>
      <w:r>
        <w:t xml:space="preserve">| </w:t>
      </w:r>
      <w:r w:rsidRPr="00654866">
        <w:t xml:space="preserve">Use of tools that are appropriate for the job; </w:t>
      </w:r>
    </w:p>
    <w:p w14:paraId="3D677FC7" w14:textId="77777777" w:rsidR="00654866" w:rsidRDefault="00654866" w:rsidP="00682300">
      <w:pPr>
        <w:pStyle w:val="ListParagraph"/>
      </w:pPr>
      <w:r>
        <w:t xml:space="preserve">| </w:t>
      </w:r>
      <w:r w:rsidRPr="00654866">
        <w:t>Assessment of the abilities of anyone who could be exposed to potential electrical hazards from repair or maintenance work on the HVAC units/equipment; and</w:t>
      </w:r>
    </w:p>
    <w:p w14:paraId="16CD2955" w14:textId="6930DF15" w:rsidR="00654866" w:rsidRPr="00654866" w:rsidRDefault="00654866" w:rsidP="00682300">
      <w:pPr>
        <w:pStyle w:val="ListParagraph"/>
      </w:pPr>
      <w:r>
        <w:t xml:space="preserve">| </w:t>
      </w:r>
      <w:r w:rsidRPr="00654866">
        <w:t xml:space="preserve">Audits of the program’s principles and procedures every three years to verify compliance. </w:t>
      </w:r>
    </w:p>
    <w:p w14:paraId="26FF9264" w14:textId="10767008" w:rsidR="00915A57" w:rsidRDefault="00915A57" w:rsidP="00682300">
      <w:pPr>
        <w:pStyle w:val="ListParagraph"/>
      </w:pPr>
    </w:p>
    <w:p w14:paraId="359FC51E" w14:textId="69FFD905" w:rsidR="00915A57" w:rsidRPr="00F954F5" w:rsidRDefault="00654866" w:rsidP="00F954F5">
      <w:pPr>
        <w:pStyle w:val="Heading1"/>
        <w:rPr>
          <w:color w:val="002060"/>
        </w:rPr>
      </w:pPr>
      <w:r>
        <w:rPr>
          <w:color w:val="002060"/>
        </w:rPr>
        <w:t>Electrical Safety Program Controls</w:t>
      </w:r>
    </w:p>
    <w:p w14:paraId="4D59F1FB" w14:textId="77777777" w:rsidR="00915A57" w:rsidRPr="000E46C3" w:rsidRDefault="00915A57" w:rsidP="000E46C3">
      <w:pPr>
        <w:pStyle w:val="BodyText"/>
      </w:pPr>
    </w:p>
    <w:p w14:paraId="0387EB23" w14:textId="77777777" w:rsidR="00654866" w:rsidRPr="00654866" w:rsidRDefault="00654866" w:rsidP="00654866">
      <w:pPr>
        <w:pStyle w:val="BodyText"/>
      </w:pPr>
      <w:r w:rsidRPr="00654866">
        <w:rPr>
          <w:highlight w:val="yellow"/>
          <w:u w:val="single"/>
        </w:rPr>
        <w:t>Company’s Name</w:t>
      </w:r>
      <w:r w:rsidRPr="00654866">
        <w:t xml:space="preserve"> has established the programs and procedures, including training, that are necessary to achieve electrical safety in its workplaces. All affected workers are required to apply them. The electrical safety program controls that apply to this program are:</w:t>
      </w:r>
    </w:p>
    <w:p w14:paraId="6A421B3D" w14:textId="77777777" w:rsidR="00915A57" w:rsidRPr="000E46C3" w:rsidRDefault="00915A57" w:rsidP="000E46C3">
      <w:pPr>
        <w:pStyle w:val="BodyText"/>
      </w:pPr>
    </w:p>
    <w:p w14:paraId="13D58AC1" w14:textId="77777777" w:rsidR="00654866" w:rsidRDefault="00A80C77" w:rsidP="00682300">
      <w:pPr>
        <w:pStyle w:val="ListParagraph"/>
      </w:pPr>
      <w:r>
        <w:t xml:space="preserve">| </w:t>
      </w:r>
      <w:r w:rsidR="00654866" w:rsidRPr="00654866">
        <w:t xml:space="preserve">Before working on any applicable electrical equipment, all affected workers are to be trained to become “qualified” for work in an environment influenced by the presence of electrical energy. </w:t>
      </w:r>
    </w:p>
    <w:p w14:paraId="57532E66" w14:textId="77777777" w:rsidR="00654866" w:rsidRDefault="00654866" w:rsidP="00682300">
      <w:pPr>
        <w:pStyle w:val="ListParagraph"/>
      </w:pPr>
      <w:r>
        <w:t xml:space="preserve">| </w:t>
      </w:r>
      <w:r w:rsidRPr="00654866">
        <w:t>The established procedures are used to identify the electrical hazards and to develop job safety plans to eliminate those hazards, or to control the risks for those hazards that cannot be eliminated</w:t>
      </w:r>
      <w:r>
        <w:t>.</w:t>
      </w:r>
    </w:p>
    <w:p w14:paraId="6487F11A" w14:textId="77777777" w:rsidR="00654866" w:rsidRDefault="00654866" w:rsidP="00682300">
      <w:pPr>
        <w:pStyle w:val="ListParagraph"/>
      </w:pPr>
      <w:r>
        <w:t xml:space="preserve">| </w:t>
      </w:r>
      <w:r w:rsidRPr="00654866">
        <w:t>Jobs to be performed within the limited approach boundary or arc flash boundary of exposed energized conductors or circuit parts are to be identified and categorized.</w:t>
      </w:r>
    </w:p>
    <w:p w14:paraId="68453DBB" w14:textId="77777777" w:rsidR="00654866" w:rsidRDefault="00654866" w:rsidP="00682300">
      <w:pPr>
        <w:pStyle w:val="ListParagraph"/>
      </w:pPr>
      <w:r>
        <w:t xml:space="preserve">| </w:t>
      </w:r>
      <w:r w:rsidRPr="00654866">
        <w:t>Precautions appropriate to the working environments are to be determined and implemented.</w:t>
      </w:r>
    </w:p>
    <w:p w14:paraId="1331D532" w14:textId="77777777" w:rsidR="00654866" w:rsidRDefault="00654866" w:rsidP="00682300">
      <w:pPr>
        <w:pStyle w:val="ListParagraph"/>
      </w:pPr>
      <w:r>
        <w:t xml:space="preserve">| </w:t>
      </w:r>
      <w:r w:rsidRPr="00654866">
        <w:t>A logical approach is to be used to determine the associated risk of each job.</w:t>
      </w:r>
    </w:p>
    <w:p w14:paraId="1889FD81" w14:textId="77777777" w:rsidR="00654866" w:rsidRDefault="00654866" w:rsidP="00682300">
      <w:pPr>
        <w:pStyle w:val="ListParagraph"/>
      </w:pPr>
      <w:r>
        <w:t xml:space="preserve">| </w:t>
      </w:r>
      <w:r w:rsidRPr="00654866">
        <w:t>All affected technicians and their supervisors are responsible for ensuring that guards or protective measures are satisfactory for the conditions.</w:t>
      </w:r>
    </w:p>
    <w:p w14:paraId="0E712E41" w14:textId="77777777" w:rsidR="00654866" w:rsidRDefault="00654866" w:rsidP="00682300">
      <w:pPr>
        <w:pStyle w:val="ListParagraph"/>
      </w:pPr>
      <w:r>
        <w:t xml:space="preserve">| </w:t>
      </w:r>
      <w:r w:rsidRPr="00654866">
        <w:t>When lockout/tagout procedures are required, all affected technicians are required to consider every electrical conductor or circuit part to be energized until it is shut off, tested dead, and locked/tagged out.</w:t>
      </w:r>
    </w:p>
    <w:p w14:paraId="346E08A5" w14:textId="77777777" w:rsidR="00654866" w:rsidRDefault="00654866" w:rsidP="00682300">
      <w:pPr>
        <w:pStyle w:val="ListParagraph"/>
      </w:pPr>
      <w:r>
        <w:t xml:space="preserve">| </w:t>
      </w:r>
      <w:r w:rsidRPr="00654866">
        <w:t xml:space="preserve">All affected technicians are required to consider the actual process of de-energizing an electrical conductor or circuit part and making it safe to work to be a potentially hazardous task. </w:t>
      </w:r>
    </w:p>
    <w:p w14:paraId="2BEFC3AF" w14:textId="77777777" w:rsidR="00654866" w:rsidRDefault="00654866" w:rsidP="00682300">
      <w:pPr>
        <w:pStyle w:val="ListParagraph"/>
      </w:pPr>
      <w:r>
        <w:t xml:space="preserve">| </w:t>
      </w:r>
      <w:r w:rsidRPr="00654866">
        <w:t>All affected technicians are required to avoid making bare-hand contact with exposed, energized electrical conductors and/or circuit parts.</w:t>
      </w:r>
    </w:p>
    <w:p w14:paraId="0CC5B569" w14:textId="77777777" w:rsidR="00654866" w:rsidRDefault="00654866" w:rsidP="00682300">
      <w:pPr>
        <w:pStyle w:val="ListParagraph"/>
      </w:pPr>
      <w:r>
        <w:t xml:space="preserve">| </w:t>
      </w:r>
      <w:r w:rsidRPr="00654866">
        <w:t>All affected technicians are required to receive electrical safety training as described in this program. The training, in addition to their existing skills and knowledge related to the construction and operation of the electrical equipment, including installations, qualifies the technicians to work in the prescribed environment influenced by the presence of electrical energy.</w:t>
      </w:r>
    </w:p>
    <w:p w14:paraId="468988CB" w14:textId="77777777" w:rsidR="00654866" w:rsidRDefault="00654866" w:rsidP="00682300">
      <w:pPr>
        <w:pStyle w:val="ListParagraph"/>
      </w:pPr>
      <w:r>
        <w:t xml:space="preserve">| </w:t>
      </w:r>
      <w:r w:rsidRPr="00654866">
        <w:t xml:space="preserve">All affected technicians are to be provided with a copy of this program. </w:t>
      </w:r>
    </w:p>
    <w:p w14:paraId="07D588A0" w14:textId="77777777" w:rsidR="00654866" w:rsidRDefault="00654866" w:rsidP="00682300">
      <w:pPr>
        <w:pStyle w:val="ListParagraph"/>
      </w:pPr>
      <w:r>
        <w:t xml:space="preserve">| </w:t>
      </w:r>
      <w:r w:rsidRPr="00654866">
        <w:t>All affected technicians are required to obtain answers to any questions they have about the program before they begin work.</w:t>
      </w:r>
    </w:p>
    <w:p w14:paraId="0DB29677" w14:textId="77777777" w:rsidR="00654866" w:rsidRDefault="00654866" w:rsidP="00682300">
      <w:pPr>
        <w:pStyle w:val="ListParagraph"/>
      </w:pPr>
      <w:r>
        <w:t xml:space="preserve">| </w:t>
      </w:r>
      <w:r w:rsidRPr="00654866">
        <w:t>All affected technicians are required to consistently implement this program</w:t>
      </w:r>
      <w:r>
        <w:t>.</w:t>
      </w:r>
    </w:p>
    <w:p w14:paraId="099A3068" w14:textId="77777777" w:rsidR="00654866" w:rsidRDefault="00654866" w:rsidP="00682300">
      <w:pPr>
        <w:pStyle w:val="ListParagraph"/>
      </w:pPr>
      <w:r>
        <w:t xml:space="preserve">| </w:t>
      </w:r>
      <w:r w:rsidRPr="00654866">
        <w:t>All affected technicians are required to use the procedures described in this program to identify and categorize potential electrical hazards associated with their work on HVAC units/equipment and eliminate or control them.</w:t>
      </w:r>
    </w:p>
    <w:p w14:paraId="1AB4EA20" w14:textId="77777777" w:rsidR="00654866" w:rsidRDefault="00654866" w:rsidP="00682300">
      <w:pPr>
        <w:pStyle w:val="ListParagraph"/>
      </w:pPr>
      <w:r>
        <w:t xml:space="preserve">| </w:t>
      </w:r>
      <w:r w:rsidRPr="00654866">
        <w:t xml:space="preserve">Only troubleshooting procedures are permitted on exposed, energized electrical conductors and/or circuit parts, unless the unit/equipment being serviced has a built-in interlocking disconnect. </w:t>
      </w:r>
    </w:p>
    <w:p w14:paraId="22DD0A12" w14:textId="77777777" w:rsidR="00654866" w:rsidRDefault="00654866" w:rsidP="00682300">
      <w:pPr>
        <w:pStyle w:val="ListParagraph"/>
      </w:pPr>
      <w:r>
        <w:t xml:space="preserve">| </w:t>
      </w:r>
      <w:r w:rsidRPr="00654866">
        <w:t xml:space="preserve">Where work is being performed on units/equipment with built-in interlocking disconnects, technicians are required to implement safe work practices, including use of the personal protective equipment required for work on all energized units/equipment with exposed, energized electrical conductors and/or circuit parts. </w:t>
      </w:r>
    </w:p>
    <w:p w14:paraId="04C952C4" w14:textId="77777777" w:rsidR="00654866" w:rsidRDefault="00654866" w:rsidP="00682300">
      <w:pPr>
        <w:pStyle w:val="ListParagraph"/>
      </w:pPr>
      <w:r>
        <w:lastRenderedPageBreak/>
        <w:t xml:space="preserve">| </w:t>
      </w:r>
      <w:r w:rsidRPr="00654866">
        <w:t>All affected technicians are required to stay alert when working on or near the units/equipment.</w:t>
      </w:r>
    </w:p>
    <w:p w14:paraId="76F510B4" w14:textId="77777777" w:rsidR="00654866" w:rsidRDefault="00654866" w:rsidP="00682300">
      <w:pPr>
        <w:pStyle w:val="ListParagraph"/>
      </w:pPr>
      <w:r>
        <w:t xml:space="preserve">| </w:t>
      </w:r>
      <w:r w:rsidRPr="00654866">
        <w:t>All affected technicians are required to avoid performing work on the units/equipment while they are impaired by illness, fatigue, prescription drugs, nonprescription drugs, illegal drugs, alcohol, or other impairments.</w:t>
      </w:r>
    </w:p>
    <w:p w14:paraId="44E20A58" w14:textId="77777777" w:rsidR="00654866" w:rsidRDefault="00654866" w:rsidP="00682300">
      <w:pPr>
        <w:pStyle w:val="ListParagraph"/>
      </w:pPr>
      <w:r>
        <w:t xml:space="preserve">| </w:t>
      </w:r>
      <w:r w:rsidRPr="00654866">
        <w:t>All affected technicians are required to avoid reaching blindly into areas that could contain exposed, energized electrical conductors and/or circuit parts.</w:t>
      </w:r>
    </w:p>
    <w:p w14:paraId="638E751D" w14:textId="77777777" w:rsidR="00654866" w:rsidRDefault="00654866" w:rsidP="00682300">
      <w:pPr>
        <w:pStyle w:val="ListParagraph"/>
      </w:pPr>
      <w:r>
        <w:t xml:space="preserve">| </w:t>
      </w:r>
      <w:r w:rsidRPr="00654866">
        <w:t>All affected technicians are required to ensure that their work areas are properly illuminated, so that their work can be performed safely.</w:t>
      </w:r>
    </w:p>
    <w:p w14:paraId="4674498A" w14:textId="77777777" w:rsidR="00654866" w:rsidRDefault="00654866" w:rsidP="00682300">
      <w:pPr>
        <w:pStyle w:val="ListParagraph"/>
      </w:pPr>
      <w:r>
        <w:t xml:space="preserve">| </w:t>
      </w:r>
      <w:r w:rsidRPr="00654866">
        <w:t>All affected technicians are required to avoid wearing conductive articles of jewelry and/or clothing.</w:t>
      </w:r>
    </w:p>
    <w:p w14:paraId="33655B6C" w14:textId="77777777" w:rsidR="009A1226" w:rsidRDefault="00654866" w:rsidP="00682300">
      <w:pPr>
        <w:pStyle w:val="ListParagraph"/>
      </w:pPr>
      <w:r>
        <w:t xml:space="preserve">| </w:t>
      </w:r>
      <w:r w:rsidRPr="00654866">
        <w:t xml:space="preserve">When any conductive objects are being carried by an affected technician, </w:t>
      </w:r>
      <w:bookmarkStart w:id="0" w:name="_Hlk511820363"/>
      <w:r w:rsidRPr="00654866">
        <w:t xml:space="preserve">all affected technicians are </w:t>
      </w:r>
      <w:bookmarkEnd w:id="0"/>
      <w:r w:rsidRPr="00654866">
        <w:t>required to handle the object in a manner that prevents accidental contact with exposed, energized electrical conductors and/or circuit parts.</w:t>
      </w:r>
    </w:p>
    <w:p w14:paraId="661E39A6" w14:textId="11167FBD" w:rsidR="009A1226" w:rsidRDefault="009A1226" w:rsidP="00682300">
      <w:pPr>
        <w:pStyle w:val="ListParagraph"/>
      </w:pPr>
      <w:r>
        <w:t xml:space="preserve">| </w:t>
      </w:r>
      <w:r w:rsidR="00654866" w:rsidRPr="00654866">
        <w:t>Where an affected technician must work in a confined or enclosed workspace, all affected technicians are required to use protective barriers or insulating materials to prevent contact with exposed, energized electrical conductors and/or circuit parts.</w:t>
      </w:r>
    </w:p>
    <w:p w14:paraId="0B737D73" w14:textId="77777777" w:rsidR="009A1226" w:rsidRDefault="009A1226" w:rsidP="00682300">
      <w:pPr>
        <w:pStyle w:val="ListParagraph"/>
      </w:pPr>
      <w:r>
        <w:t xml:space="preserve">| </w:t>
      </w:r>
      <w:r w:rsidR="00654866" w:rsidRPr="00654866">
        <w:t>Housekeeping is not permitted where there is a possibility of contact with exposed, energized electrical conductors and/or circuit parts, unless barriers or insulating equipment is used to prevent contact.</w:t>
      </w:r>
    </w:p>
    <w:p w14:paraId="68116D17" w14:textId="77777777" w:rsidR="009A1226" w:rsidRDefault="009A1226" w:rsidP="00682300">
      <w:pPr>
        <w:pStyle w:val="ListParagraph"/>
      </w:pPr>
      <w:r>
        <w:t xml:space="preserve">| </w:t>
      </w:r>
      <w:r w:rsidR="00654866" w:rsidRPr="00654866">
        <w:t>All affected technicians are required to identify and use the precautions that are appropriate for the work environment.</w:t>
      </w:r>
    </w:p>
    <w:p w14:paraId="2F4452A0" w14:textId="77777777" w:rsidR="009A1226" w:rsidRDefault="009A1226" w:rsidP="00682300">
      <w:pPr>
        <w:pStyle w:val="ListParagraph"/>
      </w:pPr>
      <w:r>
        <w:t xml:space="preserve">| </w:t>
      </w:r>
      <w:r w:rsidR="00654866" w:rsidRPr="00654866">
        <w:t>All affected technicians are required to use a logical approach in determining the associated risks of each job.</w:t>
      </w:r>
    </w:p>
    <w:p w14:paraId="4333C14F" w14:textId="77777777" w:rsidR="009A1226" w:rsidRDefault="009A1226" w:rsidP="00682300">
      <w:pPr>
        <w:pStyle w:val="ListParagraph"/>
      </w:pPr>
      <w:r>
        <w:t xml:space="preserve">| </w:t>
      </w:r>
      <w:r w:rsidR="00654866" w:rsidRPr="00654866">
        <w:t xml:space="preserve">All affected technicians are to be provided with a copy of </w:t>
      </w:r>
      <w:r w:rsidR="00654866" w:rsidRPr="009A1226">
        <w:rPr>
          <w:bCs/>
          <w:highlight w:val="yellow"/>
          <w:u w:val="single"/>
        </w:rPr>
        <w:t>Company Name</w:t>
      </w:r>
      <w:r w:rsidR="00654866" w:rsidRPr="009A1226">
        <w:rPr>
          <w:bCs/>
        </w:rPr>
        <w:t xml:space="preserve"> </w:t>
      </w:r>
      <w:r w:rsidR="00654866" w:rsidRPr="00654866">
        <w:t>lockout/tagout program.</w:t>
      </w:r>
    </w:p>
    <w:p w14:paraId="786F9DCF" w14:textId="2CC47501" w:rsidR="009A1226" w:rsidRPr="00654866" w:rsidRDefault="009A1226" w:rsidP="00682300">
      <w:pPr>
        <w:pStyle w:val="ListParagraph"/>
      </w:pPr>
      <w:r>
        <w:t xml:space="preserve">| </w:t>
      </w:r>
      <w:r w:rsidR="00654866" w:rsidRPr="00654866">
        <w:t>All affected technicians are required to consistently implement the lockout/tagout program whenever lockout/tagout applies to the job.</w:t>
      </w:r>
    </w:p>
    <w:p w14:paraId="6D06107F" w14:textId="77777777" w:rsidR="009A1226" w:rsidRDefault="009A1226" w:rsidP="00682300">
      <w:pPr>
        <w:pStyle w:val="ListParagraph"/>
      </w:pPr>
    </w:p>
    <w:p w14:paraId="1CB3D38C" w14:textId="0B3A29E3" w:rsidR="009A1226" w:rsidRPr="00F954F5" w:rsidRDefault="009A1226" w:rsidP="009A1226">
      <w:pPr>
        <w:pStyle w:val="Heading1"/>
        <w:rPr>
          <w:color w:val="002060"/>
        </w:rPr>
      </w:pPr>
      <w:r w:rsidRPr="00717594">
        <w:rPr>
          <w:color w:val="002060"/>
          <w:highlight w:val="green"/>
        </w:rPr>
        <w:t>Training</w:t>
      </w:r>
    </w:p>
    <w:p w14:paraId="39C75BA1" w14:textId="77777777" w:rsidR="009A1226" w:rsidRPr="009A1226" w:rsidRDefault="009A1226" w:rsidP="009A1226">
      <w:pPr>
        <w:pStyle w:val="BodyText"/>
      </w:pPr>
    </w:p>
    <w:p w14:paraId="6FD0547D" w14:textId="562A2322" w:rsidR="00874A8F" w:rsidRPr="00874A8F" w:rsidRDefault="00874A8F" w:rsidP="00874A8F">
      <w:pPr>
        <w:ind w:left="90"/>
        <w:rPr>
          <w:sz w:val="24"/>
          <w:szCs w:val="24"/>
        </w:rPr>
      </w:pPr>
      <w:r w:rsidRPr="00874A8F">
        <w:rPr>
          <w:sz w:val="24"/>
          <w:szCs w:val="24"/>
        </w:rPr>
        <w:t xml:space="preserve">All </w:t>
      </w:r>
      <w:r w:rsidRPr="00874A8F">
        <w:rPr>
          <w:bCs/>
          <w:sz w:val="24"/>
          <w:szCs w:val="24"/>
          <w:highlight w:val="yellow"/>
          <w:u w:val="single"/>
        </w:rPr>
        <w:t>Company Name</w:t>
      </w:r>
      <w:r w:rsidRPr="00874A8F">
        <w:rPr>
          <w:sz w:val="24"/>
          <w:szCs w:val="24"/>
        </w:rPr>
        <w:t xml:space="preserve"> mechanical service technicians and supervisors are required to receive electrical safety training that is specific to work on HVAC units/equipment pushing 480 volts or less. The training is substantive so that, coupled with their skills and knowledge related to the construction, operation, and installation of the units/equipment, they will be considered “Qualified Persons.” (Company workers who are undergoing on-the-job training to become “Qualified Persons” will be considered Qualified Persons for specific duties when they are under the direct supervision of a qualified person and have demonstrated their ability to perform the specific duties safely.) Training is a combination of classroom and on-the-job training, which includes: </w:t>
      </w:r>
    </w:p>
    <w:p w14:paraId="26461FC5" w14:textId="7BEFDD45" w:rsidR="00874A8F" w:rsidRDefault="00874A8F" w:rsidP="00874A8F">
      <w:pPr>
        <w:ind w:left="90"/>
        <w:rPr>
          <w:sz w:val="24"/>
          <w:szCs w:val="24"/>
        </w:rPr>
      </w:pPr>
    </w:p>
    <w:p w14:paraId="57039D85" w14:textId="77777777" w:rsidR="00874A8F" w:rsidRDefault="00874A8F" w:rsidP="00682300">
      <w:pPr>
        <w:pStyle w:val="ListParagraph"/>
      </w:pPr>
      <w:r>
        <w:lastRenderedPageBreak/>
        <w:t xml:space="preserve">| </w:t>
      </w:r>
      <w:r w:rsidRPr="00874A8F">
        <w:t>How to use a logical approach in determining the risks associated with each job.</w:t>
      </w:r>
    </w:p>
    <w:p w14:paraId="38132EA3" w14:textId="77777777" w:rsidR="00374210" w:rsidRDefault="00874A8F" w:rsidP="00682300">
      <w:pPr>
        <w:pStyle w:val="ListParagraph"/>
      </w:pPr>
      <w:r>
        <w:t xml:space="preserve">| </w:t>
      </w:r>
      <w:r w:rsidRPr="00874A8F">
        <w:t xml:space="preserve">The contents of this electrical safety program, with emphasis on safe work practices, procedures, including the company’s written procedure for discharging capacitors, the elements of the </w:t>
      </w:r>
      <w:r w:rsidRPr="00874A8F">
        <w:rPr>
          <w:bCs/>
          <w:highlight w:val="yellow"/>
          <w:u w:val="single"/>
        </w:rPr>
        <w:t>Company Name</w:t>
      </w:r>
      <w:r w:rsidRPr="00874A8F">
        <w:t xml:space="preserve"> lockout/tagout program for electrical safety, and personal protective equipment requirements. </w:t>
      </w:r>
    </w:p>
    <w:p w14:paraId="3D63902D" w14:textId="77777777" w:rsidR="00374210" w:rsidRDefault="00374210" w:rsidP="00682300">
      <w:pPr>
        <w:pStyle w:val="ListParagraph"/>
      </w:pPr>
      <w:r>
        <w:t xml:space="preserve">| </w:t>
      </w:r>
      <w:r w:rsidR="00874A8F" w:rsidRPr="00874A8F">
        <w:t>Identification and avoidance of electrical hazards associated with work on HVAC units/equipment pushing 480 volts or less.</w:t>
      </w:r>
    </w:p>
    <w:p w14:paraId="114BB388" w14:textId="77777777" w:rsidR="00374210" w:rsidRDefault="00374210" w:rsidP="00682300">
      <w:pPr>
        <w:pStyle w:val="ListParagraph"/>
      </w:pPr>
      <w:r>
        <w:t xml:space="preserve">| </w:t>
      </w:r>
      <w:r w:rsidR="00874A8F" w:rsidRPr="00874A8F">
        <w:t>Techniques necessary to distinguish exposed energized electrical conductors and/or circuit parts from other parts of electrical equipment.</w:t>
      </w:r>
    </w:p>
    <w:p w14:paraId="5FB19F7B" w14:textId="77777777" w:rsidR="00374210" w:rsidRDefault="00374210" w:rsidP="00682300">
      <w:pPr>
        <w:pStyle w:val="ListParagraph"/>
      </w:pPr>
      <w:r>
        <w:t xml:space="preserve">| </w:t>
      </w:r>
      <w:r w:rsidR="00874A8F" w:rsidRPr="00874A8F">
        <w:t>Techniques necessary to determine the nominal voltage of exposed energized electrical conductors and circuit parts.</w:t>
      </w:r>
    </w:p>
    <w:p w14:paraId="40FE1E7A" w14:textId="77777777" w:rsidR="00374210" w:rsidRDefault="00374210" w:rsidP="00682300">
      <w:pPr>
        <w:pStyle w:val="ListParagraph"/>
      </w:pPr>
      <w:r>
        <w:t xml:space="preserve">| </w:t>
      </w:r>
      <w:r w:rsidR="00874A8F" w:rsidRPr="00874A8F">
        <w:t>The company’s established Qualified Person—Approach Boundary for protection from electrical shock and arc flash hazards (5 feet).</w:t>
      </w:r>
    </w:p>
    <w:p w14:paraId="0539F304" w14:textId="4B2DBD1D" w:rsidR="00874A8F" w:rsidRDefault="00374210" w:rsidP="00682300">
      <w:pPr>
        <w:pStyle w:val="ListParagraph"/>
      </w:pPr>
      <w:r>
        <w:t xml:space="preserve">| </w:t>
      </w:r>
      <w:r w:rsidR="00874A8F" w:rsidRPr="00874A8F">
        <w:t>The decision-making process that is necessary to be able to do the following</w:t>
      </w:r>
      <w:r w:rsidR="00CB0D04">
        <w:t>:</w:t>
      </w:r>
    </w:p>
    <w:p w14:paraId="34BCCECA" w14:textId="77777777" w:rsidR="00CB0D04" w:rsidRPr="00874A8F" w:rsidRDefault="00CB0D04" w:rsidP="00682300">
      <w:pPr>
        <w:pStyle w:val="ListParagraph"/>
      </w:pPr>
    </w:p>
    <w:p w14:paraId="1B2C9DBF" w14:textId="697D1848" w:rsidR="00874A8F" w:rsidRPr="00374210" w:rsidRDefault="00874A8F" w:rsidP="00682300">
      <w:pPr>
        <w:pStyle w:val="ListParagraph"/>
        <w:numPr>
          <w:ilvl w:val="0"/>
          <w:numId w:val="27"/>
        </w:numPr>
      </w:pPr>
      <w:r w:rsidRPr="00374210">
        <w:t>Perform the job safety planning;</w:t>
      </w:r>
    </w:p>
    <w:p w14:paraId="19AC7232" w14:textId="7232F415" w:rsidR="00874A8F" w:rsidRPr="00374210" w:rsidRDefault="00874A8F" w:rsidP="00682300">
      <w:pPr>
        <w:pStyle w:val="ListParagraph"/>
        <w:numPr>
          <w:ilvl w:val="0"/>
          <w:numId w:val="27"/>
        </w:numPr>
      </w:pPr>
      <w:r w:rsidRPr="00374210">
        <w:t xml:space="preserve">Identify electrical hazards; </w:t>
      </w:r>
    </w:p>
    <w:p w14:paraId="07A5986C" w14:textId="7D178D2F" w:rsidR="00874A8F" w:rsidRPr="00374210" w:rsidRDefault="00874A8F" w:rsidP="00682300">
      <w:pPr>
        <w:pStyle w:val="ListParagraph"/>
        <w:numPr>
          <w:ilvl w:val="0"/>
          <w:numId w:val="27"/>
        </w:numPr>
      </w:pPr>
      <w:r w:rsidRPr="00374210">
        <w:t>Assess the associated risks; and</w:t>
      </w:r>
    </w:p>
    <w:p w14:paraId="76D519CF" w14:textId="61B0D83C" w:rsidR="00874A8F" w:rsidRPr="00374210" w:rsidRDefault="00874A8F" w:rsidP="00682300">
      <w:pPr>
        <w:pStyle w:val="ListParagraph"/>
        <w:numPr>
          <w:ilvl w:val="0"/>
          <w:numId w:val="27"/>
        </w:numPr>
      </w:pPr>
      <w:r w:rsidRPr="00374210">
        <w:t>Select the appropriate risk control methods from the hierarchy of controls:</w:t>
      </w:r>
    </w:p>
    <w:p w14:paraId="3D9096CC" w14:textId="4A55D946" w:rsidR="00374210" w:rsidRDefault="00874A8F" w:rsidP="00374210">
      <w:pPr>
        <w:ind w:left="1800"/>
        <w:rPr>
          <w:sz w:val="24"/>
          <w:szCs w:val="24"/>
        </w:rPr>
      </w:pPr>
      <w:r w:rsidRPr="00874A8F">
        <w:rPr>
          <w:b/>
          <w:sz w:val="24"/>
          <w:szCs w:val="24"/>
        </w:rPr>
        <w:t>1st</w:t>
      </w:r>
      <w:r w:rsidRPr="00874A8F">
        <w:rPr>
          <w:sz w:val="24"/>
          <w:szCs w:val="24"/>
        </w:rPr>
        <w:t xml:space="preserve"> Elimination, </w:t>
      </w:r>
      <w:r w:rsidRPr="00874A8F">
        <w:rPr>
          <w:b/>
          <w:sz w:val="24"/>
          <w:szCs w:val="24"/>
        </w:rPr>
        <w:t>2nd</w:t>
      </w:r>
      <w:r w:rsidRPr="00874A8F">
        <w:rPr>
          <w:sz w:val="24"/>
          <w:szCs w:val="24"/>
        </w:rPr>
        <w:t xml:space="preserve"> Substitution, </w:t>
      </w:r>
      <w:r w:rsidRPr="00874A8F">
        <w:rPr>
          <w:b/>
          <w:sz w:val="24"/>
          <w:szCs w:val="24"/>
        </w:rPr>
        <w:t>3rd</w:t>
      </w:r>
      <w:r w:rsidRPr="00874A8F">
        <w:rPr>
          <w:sz w:val="24"/>
          <w:szCs w:val="24"/>
        </w:rPr>
        <w:t xml:space="preserve"> Engineering Controls, </w:t>
      </w:r>
      <w:r w:rsidRPr="00874A8F">
        <w:rPr>
          <w:b/>
          <w:sz w:val="24"/>
          <w:szCs w:val="24"/>
        </w:rPr>
        <w:t>4th</w:t>
      </w:r>
      <w:r w:rsidRPr="00874A8F">
        <w:rPr>
          <w:sz w:val="24"/>
          <w:szCs w:val="24"/>
        </w:rPr>
        <w:t xml:space="preserve"> Awareness, </w:t>
      </w:r>
      <w:r w:rsidRPr="00874A8F">
        <w:rPr>
          <w:b/>
          <w:sz w:val="24"/>
          <w:szCs w:val="24"/>
        </w:rPr>
        <w:t>5th</w:t>
      </w:r>
      <w:r w:rsidRPr="00874A8F">
        <w:rPr>
          <w:sz w:val="24"/>
          <w:szCs w:val="24"/>
        </w:rPr>
        <w:t xml:space="preserve"> Administrative Controls, and </w:t>
      </w:r>
      <w:r w:rsidRPr="00874A8F">
        <w:rPr>
          <w:b/>
          <w:sz w:val="24"/>
          <w:szCs w:val="24"/>
        </w:rPr>
        <w:t>6th</w:t>
      </w:r>
      <w:r w:rsidRPr="00874A8F">
        <w:rPr>
          <w:sz w:val="24"/>
          <w:szCs w:val="24"/>
        </w:rPr>
        <w:t xml:space="preserve"> Personal Protective Equipment. </w:t>
      </w:r>
    </w:p>
    <w:p w14:paraId="5A7D2D9E" w14:textId="77777777" w:rsidR="00CB0D04" w:rsidRDefault="00CB0D04" w:rsidP="00374210">
      <w:pPr>
        <w:ind w:left="1800"/>
        <w:rPr>
          <w:sz w:val="24"/>
          <w:szCs w:val="24"/>
        </w:rPr>
      </w:pPr>
    </w:p>
    <w:p w14:paraId="758EEC86" w14:textId="77777777" w:rsidR="00374210" w:rsidRDefault="00374210" w:rsidP="00682300">
      <w:pPr>
        <w:pStyle w:val="ListParagraph"/>
      </w:pPr>
      <w:r>
        <w:t xml:space="preserve">| </w:t>
      </w:r>
      <w:r w:rsidR="00874A8F" w:rsidRPr="00874A8F">
        <w:t xml:space="preserve">Skills necessary to select an appropriate voltage meter and to demonstrate how to use it to verify the absence of voltage, including interpreting indications provided by the device, and its limitations. </w:t>
      </w:r>
    </w:p>
    <w:p w14:paraId="44EC8B84" w14:textId="77777777" w:rsidR="00374210" w:rsidRDefault="00374210" w:rsidP="00682300">
      <w:pPr>
        <w:pStyle w:val="ListParagraph"/>
      </w:pPr>
      <w:r>
        <w:t xml:space="preserve">| </w:t>
      </w:r>
      <w:r w:rsidR="00874A8F" w:rsidRPr="00874A8F">
        <w:t>Skills necessary to select properly rated tools.</w:t>
      </w:r>
    </w:p>
    <w:p w14:paraId="6CFE7230" w14:textId="33BD1666" w:rsidR="009A1226" w:rsidRPr="009A1226" w:rsidRDefault="00374210" w:rsidP="00682300">
      <w:pPr>
        <w:pStyle w:val="ListParagraph"/>
      </w:pPr>
      <w:r>
        <w:t xml:space="preserve">| </w:t>
      </w:r>
      <w:r w:rsidR="00874A8F" w:rsidRPr="00874A8F">
        <w:t>Selection, inspection, and maintenance of personal protective equipment, including pre-use leak testing, and biannual dielectric testing of protective rubber gloves.</w:t>
      </w:r>
    </w:p>
    <w:p w14:paraId="64F2ABC1" w14:textId="77777777" w:rsidR="009A1226" w:rsidRDefault="009A1226" w:rsidP="00682300">
      <w:pPr>
        <w:pStyle w:val="ListParagraph"/>
      </w:pPr>
    </w:p>
    <w:p w14:paraId="4CB3F523" w14:textId="2D4ECBC0" w:rsidR="009A1226" w:rsidRPr="00F954F5" w:rsidRDefault="009A1226" w:rsidP="009A1226">
      <w:pPr>
        <w:pStyle w:val="Heading1"/>
        <w:rPr>
          <w:color w:val="002060"/>
        </w:rPr>
      </w:pPr>
      <w:r w:rsidRPr="00717594">
        <w:rPr>
          <w:color w:val="002060"/>
          <w:highlight w:val="green"/>
        </w:rPr>
        <w:t>Additional Training and Retraining</w:t>
      </w:r>
    </w:p>
    <w:p w14:paraId="2ED01A61" w14:textId="77777777" w:rsidR="009A1226" w:rsidRPr="009A1226" w:rsidRDefault="009A1226" w:rsidP="009A1226">
      <w:pPr>
        <w:pStyle w:val="BodyText"/>
      </w:pPr>
    </w:p>
    <w:p w14:paraId="371B7FD0" w14:textId="77777777" w:rsidR="00374210" w:rsidRPr="00374210" w:rsidRDefault="00374210" w:rsidP="00374210">
      <w:pPr>
        <w:ind w:left="90"/>
        <w:rPr>
          <w:sz w:val="24"/>
          <w:szCs w:val="24"/>
        </w:rPr>
      </w:pPr>
      <w:r w:rsidRPr="00374210">
        <w:rPr>
          <w:sz w:val="24"/>
          <w:szCs w:val="24"/>
        </w:rPr>
        <w:t>Additional Training and Retraining will occur:</w:t>
      </w:r>
    </w:p>
    <w:p w14:paraId="21CE1167" w14:textId="77777777" w:rsidR="00374210" w:rsidRDefault="00374210" w:rsidP="00682300">
      <w:pPr>
        <w:pStyle w:val="ListParagraph"/>
      </w:pPr>
    </w:p>
    <w:p w14:paraId="27A9273D" w14:textId="77777777" w:rsidR="00374210" w:rsidRDefault="00374210" w:rsidP="00682300">
      <w:pPr>
        <w:pStyle w:val="ListParagraph"/>
      </w:pPr>
      <w:r>
        <w:t xml:space="preserve">| </w:t>
      </w:r>
      <w:r w:rsidRPr="00374210">
        <w:t>Anytime a supervisor or the results of an annual inspection indicate that a technician is not complying with the safety-related work practices.</w:t>
      </w:r>
    </w:p>
    <w:p w14:paraId="0320BF84" w14:textId="77777777" w:rsidR="00374210" w:rsidRDefault="00374210" w:rsidP="00682300">
      <w:pPr>
        <w:pStyle w:val="ListParagraph"/>
      </w:pPr>
      <w:r>
        <w:t xml:space="preserve">| </w:t>
      </w:r>
      <w:r w:rsidRPr="00374210">
        <w:t>Whenever new technology, new types of equipment, or changes in procedures necessitate the use of safety-related work practices that are different from those that a technician would normally use.</w:t>
      </w:r>
    </w:p>
    <w:p w14:paraId="63D11C1E" w14:textId="77777777" w:rsidR="00374210" w:rsidRDefault="00374210" w:rsidP="00682300">
      <w:pPr>
        <w:pStyle w:val="ListParagraph"/>
      </w:pPr>
      <w:r>
        <w:t xml:space="preserve">| </w:t>
      </w:r>
      <w:r w:rsidRPr="00374210">
        <w:t xml:space="preserve">Anytime a technician will have to employ safety-related work practices that are </w:t>
      </w:r>
      <w:r w:rsidRPr="00374210">
        <w:lastRenderedPageBreak/>
        <w:t xml:space="preserve">not normally used during his or her regular job duties. </w:t>
      </w:r>
    </w:p>
    <w:p w14:paraId="2BED1149" w14:textId="29300F06" w:rsidR="00374210" w:rsidRPr="00374210" w:rsidRDefault="00374210" w:rsidP="00682300">
      <w:pPr>
        <w:pStyle w:val="ListParagraph"/>
      </w:pPr>
      <w:r>
        <w:t xml:space="preserve">| </w:t>
      </w:r>
      <w:r w:rsidRPr="00374210">
        <w:t xml:space="preserve">At least once within every three-year period. </w:t>
      </w:r>
    </w:p>
    <w:p w14:paraId="199561F3" w14:textId="77777777" w:rsidR="009A1226" w:rsidRDefault="009A1226" w:rsidP="00682300">
      <w:pPr>
        <w:pStyle w:val="ListParagraph"/>
      </w:pPr>
    </w:p>
    <w:p w14:paraId="12DB610D" w14:textId="04ED92C2" w:rsidR="009A1226" w:rsidRPr="00F954F5" w:rsidRDefault="009A1226" w:rsidP="009A1226">
      <w:pPr>
        <w:pStyle w:val="Heading1"/>
        <w:rPr>
          <w:color w:val="002060"/>
        </w:rPr>
      </w:pPr>
      <w:r w:rsidRPr="00717594">
        <w:rPr>
          <w:color w:val="002060"/>
          <w:highlight w:val="green"/>
        </w:rPr>
        <w:t>Personal Protective Equipment (PPE) Requirements</w:t>
      </w:r>
    </w:p>
    <w:p w14:paraId="0526E4ED" w14:textId="77777777" w:rsidR="009A1226" w:rsidRPr="009A1226" w:rsidRDefault="009A1226" w:rsidP="009A1226">
      <w:pPr>
        <w:pStyle w:val="BodyText"/>
      </w:pPr>
    </w:p>
    <w:p w14:paraId="7A08D6E9" w14:textId="47284C76" w:rsidR="00F4181C" w:rsidRDefault="00F4181C" w:rsidP="00F4181C">
      <w:pPr>
        <w:pStyle w:val="MP-Sub2"/>
        <w:ind w:left="90"/>
        <w:rPr>
          <w:rFonts w:ascii="Arial" w:hAnsi="Arial" w:cs="Arial"/>
        </w:rPr>
      </w:pPr>
      <w:r w:rsidRPr="00EC4513">
        <w:rPr>
          <w:rFonts w:ascii="Arial" w:hAnsi="Arial" w:cs="Arial"/>
        </w:rPr>
        <w:t>PPE Required for Work on or Near HVAC Units/Equipment with Exposed, Energized Electrical Conductors and/or Circuit Parts Pushing 480 Volts or Less</w:t>
      </w:r>
    </w:p>
    <w:p w14:paraId="700A156B" w14:textId="77777777" w:rsidR="00F4181C" w:rsidRPr="00EC4513" w:rsidRDefault="00F4181C" w:rsidP="00F4181C">
      <w:pPr>
        <w:pStyle w:val="MP-Sub2"/>
        <w:ind w:left="90"/>
        <w:rPr>
          <w:rFonts w:ascii="Arial" w:hAnsi="Arial" w:cs="Arial"/>
        </w:rPr>
      </w:pPr>
    </w:p>
    <w:tbl>
      <w:tblPr>
        <w:tblStyle w:val="TableGrid"/>
        <w:tblW w:w="0" w:type="auto"/>
        <w:jc w:val="center"/>
        <w:tblLook w:val="04A0" w:firstRow="1" w:lastRow="0" w:firstColumn="1" w:lastColumn="0" w:noHBand="0" w:noVBand="1"/>
      </w:tblPr>
      <w:tblGrid>
        <w:gridCol w:w="2158"/>
        <w:gridCol w:w="2158"/>
        <w:gridCol w:w="2159"/>
        <w:gridCol w:w="2159"/>
      </w:tblGrid>
      <w:tr w:rsidR="00F4181C" w:rsidRPr="00EC4513" w14:paraId="224F917A" w14:textId="77777777" w:rsidTr="00F4181C">
        <w:trPr>
          <w:trHeight w:val="358"/>
          <w:jc w:val="center"/>
        </w:trPr>
        <w:tc>
          <w:tcPr>
            <w:tcW w:w="2158" w:type="dxa"/>
            <w:vAlign w:val="bottom"/>
          </w:tcPr>
          <w:p w14:paraId="40299A50" w14:textId="7F57A2A8" w:rsidR="00F4181C" w:rsidRPr="00F4181C" w:rsidRDefault="00F4181C" w:rsidP="00F4181C">
            <w:pPr>
              <w:pStyle w:val="MP-Sub2"/>
              <w:jc w:val="center"/>
              <w:rPr>
                <w:rFonts w:ascii="Arial" w:hAnsi="Arial" w:cs="Arial"/>
                <w:sz w:val="20"/>
                <w:szCs w:val="20"/>
              </w:rPr>
            </w:pPr>
            <w:r w:rsidRPr="00F4181C">
              <w:rPr>
                <w:rFonts w:ascii="Arial" w:hAnsi="Arial" w:cs="Arial"/>
                <w:sz w:val="20"/>
                <w:szCs w:val="20"/>
              </w:rPr>
              <w:t>VOLTAGE</w:t>
            </w:r>
          </w:p>
        </w:tc>
        <w:tc>
          <w:tcPr>
            <w:tcW w:w="2158" w:type="dxa"/>
            <w:vAlign w:val="bottom"/>
          </w:tcPr>
          <w:p w14:paraId="1711B7AC" w14:textId="30B0693F" w:rsidR="00F4181C" w:rsidRPr="00F4181C" w:rsidRDefault="00F4181C" w:rsidP="00F4181C">
            <w:pPr>
              <w:pStyle w:val="MP-Sub2"/>
              <w:jc w:val="center"/>
              <w:rPr>
                <w:rFonts w:ascii="Arial" w:hAnsi="Arial" w:cs="Arial"/>
                <w:sz w:val="20"/>
                <w:szCs w:val="20"/>
              </w:rPr>
            </w:pPr>
            <w:r w:rsidRPr="00F4181C">
              <w:rPr>
                <w:rFonts w:ascii="Arial" w:hAnsi="Arial" w:cs="Arial"/>
                <w:sz w:val="20"/>
                <w:szCs w:val="20"/>
              </w:rPr>
              <w:t>CLOTHING</w:t>
            </w:r>
          </w:p>
        </w:tc>
        <w:tc>
          <w:tcPr>
            <w:tcW w:w="2159" w:type="dxa"/>
            <w:vAlign w:val="bottom"/>
          </w:tcPr>
          <w:p w14:paraId="1DBFF556" w14:textId="19430744" w:rsidR="00F4181C" w:rsidRPr="00F4181C" w:rsidRDefault="00F4181C" w:rsidP="00F4181C">
            <w:pPr>
              <w:pStyle w:val="MP-Sub2"/>
              <w:jc w:val="center"/>
              <w:rPr>
                <w:rFonts w:ascii="Arial" w:hAnsi="Arial" w:cs="Arial"/>
                <w:sz w:val="20"/>
                <w:szCs w:val="20"/>
              </w:rPr>
            </w:pPr>
            <w:r w:rsidRPr="00F4181C">
              <w:rPr>
                <w:rFonts w:ascii="Arial" w:hAnsi="Arial" w:cs="Arial"/>
                <w:sz w:val="20"/>
                <w:szCs w:val="20"/>
              </w:rPr>
              <w:t>GLOVES</w:t>
            </w:r>
          </w:p>
        </w:tc>
        <w:tc>
          <w:tcPr>
            <w:tcW w:w="2159" w:type="dxa"/>
            <w:vAlign w:val="bottom"/>
          </w:tcPr>
          <w:p w14:paraId="6833B264" w14:textId="26668C7D" w:rsidR="00F4181C" w:rsidRPr="00F4181C" w:rsidRDefault="00F4181C" w:rsidP="00F4181C">
            <w:pPr>
              <w:pStyle w:val="MP-Sub2"/>
              <w:jc w:val="center"/>
              <w:rPr>
                <w:rFonts w:ascii="Arial" w:hAnsi="Arial" w:cs="Arial"/>
                <w:sz w:val="20"/>
                <w:szCs w:val="20"/>
              </w:rPr>
            </w:pPr>
            <w:r w:rsidRPr="00F4181C">
              <w:rPr>
                <w:rFonts w:ascii="Arial" w:hAnsi="Arial" w:cs="Arial"/>
                <w:sz w:val="20"/>
                <w:szCs w:val="20"/>
              </w:rPr>
              <w:t>OTHER PPE</w:t>
            </w:r>
          </w:p>
        </w:tc>
      </w:tr>
      <w:tr w:rsidR="00F4181C" w:rsidRPr="00EC4513" w14:paraId="5F987012" w14:textId="77777777" w:rsidTr="00F4181C">
        <w:trPr>
          <w:trHeight w:val="1815"/>
          <w:jc w:val="center"/>
        </w:trPr>
        <w:tc>
          <w:tcPr>
            <w:tcW w:w="2158" w:type="dxa"/>
          </w:tcPr>
          <w:p w14:paraId="618CC56B" w14:textId="77777777" w:rsidR="00F4181C" w:rsidRPr="00F4181C" w:rsidRDefault="00F4181C" w:rsidP="00DC0AE1">
            <w:pPr>
              <w:pStyle w:val="MP-Sub2"/>
              <w:rPr>
                <w:rFonts w:ascii="Arial" w:hAnsi="Arial" w:cs="Arial"/>
                <w:b w:val="0"/>
                <w:bCs/>
                <w:sz w:val="20"/>
                <w:szCs w:val="20"/>
              </w:rPr>
            </w:pPr>
            <w:r w:rsidRPr="00F4181C">
              <w:rPr>
                <w:rFonts w:ascii="Arial" w:hAnsi="Arial" w:cs="Arial"/>
                <w:b w:val="0"/>
                <w:bCs/>
                <w:sz w:val="20"/>
                <w:szCs w:val="20"/>
              </w:rPr>
              <w:t>480 Volts or Less</w:t>
            </w:r>
          </w:p>
        </w:tc>
        <w:tc>
          <w:tcPr>
            <w:tcW w:w="2158" w:type="dxa"/>
          </w:tcPr>
          <w:p w14:paraId="707E7A60" w14:textId="77777777" w:rsidR="00F4181C" w:rsidRPr="00F4181C" w:rsidRDefault="00F4181C" w:rsidP="00DC0AE1">
            <w:pPr>
              <w:pStyle w:val="MP-Sub2"/>
              <w:rPr>
                <w:rFonts w:ascii="Arial" w:hAnsi="Arial" w:cs="Arial"/>
                <w:b w:val="0"/>
                <w:bCs/>
                <w:sz w:val="20"/>
                <w:szCs w:val="20"/>
              </w:rPr>
            </w:pPr>
            <w:r w:rsidRPr="00F4181C">
              <w:rPr>
                <w:rFonts w:ascii="Arial" w:hAnsi="Arial" w:cs="Arial"/>
                <w:b w:val="0"/>
                <w:bCs/>
                <w:sz w:val="20"/>
                <w:szCs w:val="20"/>
              </w:rPr>
              <w:t>Arc-Rated (AR) 8 Calorie ATPV Long Sleeve Shirt &amp; Pants or Coveralls, and Balaclava</w:t>
            </w:r>
          </w:p>
        </w:tc>
        <w:tc>
          <w:tcPr>
            <w:tcW w:w="2159" w:type="dxa"/>
          </w:tcPr>
          <w:p w14:paraId="3F29B348" w14:textId="77777777" w:rsidR="00F4181C" w:rsidRPr="00F4181C" w:rsidRDefault="00F4181C" w:rsidP="00DC0AE1">
            <w:pPr>
              <w:pStyle w:val="MP-Sub2"/>
              <w:rPr>
                <w:rFonts w:ascii="Arial" w:hAnsi="Arial" w:cs="Arial"/>
                <w:b w:val="0"/>
                <w:bCs/>
                <w:sz w:val="20"/>
                <w:szCs w:val="20"/>
              </w:rPr>
            </w:pPr>
            <w:r w:rsidRPr="00F4181C">
              <w:rPr>
                <w:rFonts w:ascii="Arial" w:hAnsi="Arial" w:cs="Arial"/>
                <w:b w:val="0"/>
                <w:bCs/>
                <w:sz w:val="20"/>
                <w:szCs w:val="20"/>
              </w:rPr>
              <w:t>Class 00 Rubber Gloves with Leather Protector Gloves</w:t>
            </w:r>
          </w:p>
        </w:tc>
        <w:tc>
          <w:tcPr>
            <w:tcW w:w="2159" w:type="dxa"/>
          </w:tcPr>
          <w:p w14:paraId="3DCF951E" w14:textId="77777777" w:rsidR="00F4181C" w:rsidRPr="00F4181C" w:rsidRDefault="00F4181C" w:rsidP="00DC0AE1">
            <w:pPr>
              <w:pStyle w:val="MP-Sub2"/>
              <w:rPr>
                <w:rFonts w:ascii="Arial" w:hAnsi="Arial" w:cs="Arial"/>
                <w:b w:val="0"/>
                <w:bCs/>
                <w:sz w:val="20"/>
                <w:szCs w:val="20"/>
              </w:rPr>
            </w:pPr>
            <w:r w:rsidRPr="00F4181C">
              <w:rPr>
                <w:rFonts w:ascii="Arial" w:hAnsi="Arial" w:cs="Arial"/>
                <w:b w:val="0"/>
                <w:bCs/>
                <w:sz w:val="20"/>
                <w:szCs w:val="20"/>
              </w:rPr>
              <w:t>Safety Glasses, Class- E Hardhat with 8 Calorie ATPV Face Shield (with wrap around guarding), Ear Plugs, Leather, Dielectric, or Properly Tested Footwear</w:t>
            </w:r>
          </w:p>
        </w:tc>
      </w:tr>
    </w:tbl>
    <w:p w14:paraId="76104A03" w14:textId="77777777" w:rsidR="00F4181C" w:rsidRPr="00EC4513" w:rsidRDefault="00F4181C" w:rsidP="00F4181C">
      <w:pPr>
        <w:pStyle w:val="MP-Text"/>
        <w:rPr>
          <w:rFonts w:ascii="Arial" w:hAnsi="Arial" w:cs="Arial"/>
        </w:rPr>
      </w:pPr>
    </w:p>
    <w:p w14:paraId="69F44F5F" w14:textId="77777777" w:rsidR="00F4181C" w:rsidRPr="00EC4513" w:rsidRDefault="00F4181C" w:rsidP="00F4181C">
      <w:pPr>
        <w:pStyle w:val="MP-Text"/>
        <w:ind w:left="90"/>
        <w:rPr>
          <w:rFonts w:ascii="Arial" w:hAnsi="Arial" w:cs="Arial"/>
        </w:rPr>
      </w:pPr>
      <w:r w:rsidRPr="00EC4513">
        <w:rPr>
          <w:rFonts w:ascii="Arial" w:hAnsi="Arial" w:cs="Arial"/>
          <w:b/>
        </w:rPr>
        <w:t>Protective Clothing</w:t>
      </w:r>
      <w:r w:rsidRPr="00EC4513">
        <w:rPr>
          <w:rFonts w:ascii="Arial" w:hAnsi="Arial" w:cs="Arial"/>
        </w:rPr>
        <w:t xml:space="preserve"> – Technicians will wear </w:t>
      </w:r>
      <w:r w:rsidRPr="00F4181C">
        <w:rPr>
          <w:rStyle w:val="MP-TextBFItalChar"/>
          <w:rFonts w:ascii="Arial" w:hAnsi="Arial" w:cs="Arial"/>
          <w:b w:val="0"/>
          <w:bCs/>
        </w:rPr>
        <w:t>long sleeve shirts and pants or coveralls, and a balaclava made of Arc-Rated (AR) material</w:t>
      </w:r>
      <w:r w:rsidRPr="00F4181C">
        <w:rPr>
          <w:rFonts w:ascii="Arial" w:hAnsi="Arial" w:cs="Arial"/>
          <w:b/>
          <w:bCs/>
        </w:rPr>
        <w:t>.</w:t>
      </w:r>
      <w:r w:rsidRPr="00EC4513">
        <w:rPr>
          <w:rFonts w:ascii="Arial" w:hAnsi="Arial" w:cs="Arial"/>
        </w:rPr>
        <w:t xml:space="preserve"> The protective clothing will have a minimum Arc Thermal Protective Value (ATPV) of (8 </w:t>
      </w:r>
      <w:proofErr w:type="spellStart"/>
      <w:r w:rsidRPr="00EC4513">
        <w:rPr>
          <w:rFonts w:ascii="Arial" w:hAnsi="Arial" w:cs="Arial"/>
        </w:rPr>
        <w:t>cal</w:t>
      </w:r>
      <w:proofErr w:type="spellEnd"/>
      <w:r w:rsidRPr="00EC4513">
        <w:rPr>
          <w:rFonts w:ascii="Arial" w:hAnsi="Arial" w:cs="Arial"/>
        </w:rPr>
        <w:t xml:space="preserve">/cm2). The ATPV will be displayed outside the clothing or on a tag inside. </w:t>
      </w:r>
    </w:p>
    <w:p w14:paraId="5C95DA22" w14:textId="77777777" w:rsidR="00F4181C" w:rsidRPr="00EC4513" w:rsidRDefault="00F4181C" w:rsidP="00F4181C">
      <w:pPr>
        <w:pStyle w:val="MP-Text"/>
        <w:ind w:left="90"/>
        <w:rPr>
          <w:rFonts w:ascii="Arial" w:hAnsi="Arial" w:cs="Arial"/>
        </w:rPr>
      </w:pPr>
    </w:p>
    <w:p w14:paraId="7BDE3665" w14:textId="77777777" w:rsidR="00F4181C" w:rsidRPr="00EC4513" w:rsidRDefault="00F4181C" w:rsidP="00F4181C">
      <w:pPr>
        <w:pStyle w:val="MP-Text"/>
        <w:ind w:left="90"/>
        <w:rPr>
          <w:rFonts w:ascii="Arial" w:hAnsi="Arial" w:cs="Arial"/>
        </w:rPr>
      </w:pPr>
      <w:r w:rsidRPr="00EC4513">
        <w:rPr>
          <w:rFonts w:ascii="Arial" w:hAnsi="Arial" w:cs="Arial"/>
          <w:b/>
        </w:rPr>
        <w:t>Eye Protection</w:t>
      </w:r>
      <w:r w:rsidRPr="00EC4513">
        <w:rPr>
          <w:rFonts w:ascii="Arial" w:hAnsi="Arial" w:cs="Arial"/>
        </w:rPr>
        <w:t xml:space="preserve"> – Standard </w:t>
      </w:r>
      <w:r w:rsidRPr="00F4181C">
        <w:rPr>
          <w:rStyle w:val="MP-TextBFItalChar"/>
          <w:rFonts w:ascii="Arial" w:hAnsi="Arial" w:cs="Arial"/>
          <w:b w:val="0"/>
          <w:bCs/>
        </w:rPr>
        <w:t>safety glasses</w:t>
      </w:r>
      <w:r w:rsidRPr="00EC4513">
        <w:rPr>
          <w:rFonts w:ascii="Arial" w:hAnsi="Arial" w:cs="Arial"/>
        </w:rPr>
        <w:t xml:space="preserve"> will be worn always by technicians while performing any mechanical service work. The safety glasses must be worn even while using an arc-rated face shield. </w:t>
      </w:r>
    </w:p>
    <w:p w14:paraId="16D9BE0D" w14:textId="77777777" w:rsidR="00F4181C" w:rsidRPr="00EC4513" w:rsidRDefault="00F4181C" w:rsidP="00F4181C">
      <w:pPr>
        <w:pStyle w:val="MP-Text"/>
        <w:ind w:left="90"/>
        <w:rPr>
          <w:rFonts w:ascii="Arial" w:hAnsi="Arial" w:cs="Arial"/>
        </w:rPr>
      </w:pPr>
    </w:p>
    <w:p w14:paraId="3A5CA7DA" w14:textId="77777777" w:rsidR="00F4181C" w:rsidRPr="00EC4513" w:rsidRDefault="00F4181C" w:rsidP="00F4181C">
      <w:pPr>
        <w:pStyle w:val="MP-Text"/>
        <w:ind w:left="90"/>
        <w:rPr>
          <w:rFonts w:ascii="Arial" w:hAnsi="Arial" w:cs="Arial"/>
        </w:rPr>
      </w:pPr>
      <w:r w:rsidRPr="00EC4513">
        <w:rPr>
          <w:rFonts w:ascii="Arial" w:hAnsi="Arial" w:cs="Arial"/>
          <w:b/>
        </w:rPr>
        <w:t>Head and Face Protection</w:t>
      </w:r>
      <w:r w:rsidRPr="00EC4513">
        <w:rPr>
          <w:rFonts w:ascii="Arial" w:hAnsi="Arial" w:cs="Arial"/>
        </w:rPr>
        <w:t xml:space="preserve"> – Technicians will wear </w:t>
      </w:r>
      <w:r w:rsidRPr="00F4181C">
        <w:rPr>
          <w:rFonts w:ascii="Arial" w:hAnsi="Arial" w:cs="Arial"/>
        </w:rPr>
        <w:t xml:space="preserve">a </w:t>
      </w:r>
      <w:r w:rsidRPr="00F4181C">
        <w:rPr>
          <w:rStyle w:val="MP-TextBFItalChar"/>
          <w:rFonts w:ascii="Arial" w:hAnsi="Arial" w:cs="Arial"/>
          <w:b w:val="0"/>
          <w:bCs/>
        </w:rPr>
        <w:t>Class E hardhat</w:t>
      </w:r>
      <w:r w:rsidRPr="00EC4513">
        <w:rPr>
          <w:rFonts w:ascii="Arial" w:hAnsi="Arial" w:cs="Arial"/>
        </w:rPr>
        <w:t xml:space="preserve"> and an attached arc-rated face shield with wrap around guarding. The face shield will have a minimum Arc Thermal Protective Value (ATPV) of (8 </w:t>
      </w:r>
      <w:proofErr w:type="spellStart"/>
      <w:r w:rsidRPr="00EC4513">
        <w:rPr>
          <w:rFonts w:ascii="Arial" w:hAnsi="Arial" w:cs="Arial"/>
        </w:rPr>
        <w:t>cal</w:t>
      </w:r>
      <w:proofErr w:type="spellEnd"/>
      <w:r w:rsidRPr="00EC4513">
        <w:rPr>
          <w:rFonts w:ascii="Arial" w:hAnsi="Arial" w:cs="Arial"/>
        </w:rPr>
        <w:t>/cm2).</w:t>
      </w:r>
    </w:p>
    <w:p w14:paraId="0FA039B4" w14:textId="77777777" w:rsidR="00F4181C" w:rsidRPr="00EC4513" w:rsidRDefault="00F4181C" w:rsidP="00F4181C">
      <w:pPr>
        <w:pStyle w:val="MP-Text"/>
        <w:ind w:left="90"/>
        <w:rPr>
          <w:rFonts w:ascii="Arial" w:hAnsi="Arial" w:cs="Arial"/>
        </w:rPr>
      </w:pPr>
    </w:p>
    <w:p w14:paraId="10D26A43" w14:textId="77777777" w:rsidR="00F4181C" w:rsidRPr="00F4181C" w:rsidRDefault="00F4181C" w:rsidP="00F4181C">
      <w:pPr>
        <w:pStyle w:val="MP-Text"/>
        <w:ind w:left="90"/>
        <w:rPr>
          <w:rFonts w:ascii="Arial" w:hAnsi="Arial" w:cs="Arial"/>
          <w:b/>
          <w:bCs/>
        </w:rPr>
      </w:pPr>
      <w:r w:rsidRPr="00EC4513">
        <w:rPr>
          <w:rFonts w:ascii="Arial" w:hAnsi="Arial" w:cs="Arial"/>
          <w:b/>
        </w:rPr>
        <w:t>Hearing Protection</w:t>
      </w:r>
      <w:r w:rsidRPr="00EC4513">
        <w:rPr>
          <w:rFonts w:ascii="Arial" w:hAnsi="Arial" w:cs="Arial"/>
        </w:rPr>
        <w:t xml:space="preserve"> – </w:t>
      </w:r>
      <w:r w:rsidRPr="00F4181C">
        <w:rPr>
          <w:rFonts w:ascii="Arial" w:hAnsi="Arial" w:cs="Arial"/>
        </w:rPr>
        <w:t>Technicians will wear</w:t>
      </w:r>
      <w:r w:rsidRPr="00F4181C">
        <w:rPr>
          <w:rFonts w:ascii="Arial" w:hAnsi="Arial" w:cs="Arial"/>
          <w:b/>
          <w:bCs/>
        </w:rPr>
        <w:t xml:space="preserve"> </w:t>
      </w:r>
      <w:r w:rsidRPr="00F4181C">
        <w:rPr>
          <w:rStyle w:val="MP-TextBFItalChar"/>
          <w:rFonts w:ascii="Arial" w:hAnsi="Arial" w:cs="Arial"/>
          <w:b w:val="0"/>
          <w:bCs/>
        </w:rPr>
        <w:t>ear canal inserts (ear plugs)</w:t>
      </w:r>
      <w:r w:rsidRPr="00F4181C">
        <w:rPr>
          <w:rFonts w:ascii="Arial" w:hAnsi="Arial" w:cs="Arial"/>
          <w:b/>
          <w:bCs/>
        </w:rPr>
        <w:t>.</w:t>
      </w:r>
    </w:p>
    <w:p w14:paraId="734344D5" w14:textId="77777777" w:rsidR="00F4181C" w:rsidRPr="00EC4513" w:rsidRDefault="00F4181C" w:rsidP="00F4181C">
      <w:pPr>
        <w:pStyle w:val="MP-Text"/>
        <w:ind w:left="90"/>
        <w:rPr>
          <w:rFonts w:ascii="Arial" w:hAnsi="Arial" w:cs="Arial"/>
        </w:rPr>
      </w:pPr>
    </w:p>
    <w:p w14:paraId="76B49DEE" w14:textId="77777777" w:rsidR="00F4181C" w:rsidRPr="00EC4513" w:rsidRDefault="00F4181C" w:rsidP="00F4181C">
      <w:pPr>
        <w:pStyle w:val="MP-Text"/>
        <w:ind w:left="90"/>
        <w:rPr>
          <w:rFonts w:ascii="Arial" w:hAnsi="Arial" w:cs="Arial"/>
        </w:rPr>
      </w:pPr>
      <w:r w:rsidRPr="00EC4513">
        <w:rPr>
          <w:rFonts w:ascii="Arial" w:hAnsi="Arial" w:cs="Arial"/>
          <w:b/>
        </w:rPr>
        <w:t>Hand Protection</w:t>
      </w:r>
      <w:r w:rsidRPr="00EC4513">
        <w:rPr>
          <w:rFonts w:ascii="Arial" w:hAnsi="Arial" w:cs="Arial"/>
        </w:rPr>
        <w:t xml:space="preserve"> – Technicians will wear </w:t>
      </w:r>
      <w:r w:rsidRPr="00F4181C">
        <w:rPr>
          <w:rStyle w:val="MP-TextBFItalChar"/>
          <w:rFonts w:ascii="Arial" w:hAnsi="Arial" w:cs="Arial"/>
          <w:b w:val="0"/>
          <w:bCs/>
        </w:rPr>
        <w:t>Class 00 Rubber gloves</w:t>
      </w:r>
      <w:r w:rsidRPr="00EC4513">
        <w:rPr>
          <w:rFonts w:ascii="Arial" w:hAnsi="Arial" w:cs="Arial"/>
        </w:rPr>
        <w:t xml:space="preserve"> and </w:t>
      </w:r>
      <w:r w:rsidRPr="00F4181C">
        <w:rPr>
          <w:rStyle w:val="MP-TextBFItalChar"/>
          <w:rFonts w:ascii="Arial" w:hAnsi="Arial" w:cs="Arial"/>
          <w:b w:val="0"/>
          <w:bCs/>
        </w:rPr>
        <w:t>leather protector gloves</w:t>
      </w:r>
      <w:r w:rsidRPr="00EC4513">
        <w:rPr>
          <w:rFonts w:ascii="Arial" w:hAnsi="Arial" w:cs="Arial"/>
        </w:rPr>
        <w:t xml:space="preserve"> over the rubber gloves. </w:t>
      </w:r>
    </w:p>
    <w:p w14:paraId="0A1BABB9" w14:textId="77777777" w:rsidR="00F4181C" w:rsidRPr="00EC4513" w:rsidRDefault="00F4181C" w:rsidP="00F4181C">
      <w:pPr>
        <w:pStyle w:val="MP-Text"/>
        <w:rPr>
          <w:rFonts w:ascii="Arial" w:hAnsi="Arial" w:cs="Arial"/>
        </w:rPr>
      </w:pPr>
    </w:p>
    <w:p w14:paraId="6297A036" w14:textId="77777777" w:rsidR="00F4181C" w:rsidRPr="00EC4513" w:rsidRDefault="00F4181C" w:rsidP="00F4181C">
      <w:pPr>
        <w:pStyle w:val="MP-Text"/>
        <w:ind w:left="720" w:right="288"/>
        <w:rPr>
          <w:rFonts w:ascii="Arial" w:hAnsi="Arial" w:cs="Arial"/>
          <w:i/>
        </w:rPr>
      </w:pPr>
      <w:r w:rsidRPr="00EC4513">
        <w:rPr>
          <w:rFonts w:ascii="Arial" w:hAnsi="Arial" w:cs="Arial"/>
          <w:i/>
        </w:rPr>
        <w:t>Rubber gloves will be dielectrically tested at a certified testing laboratory at least every six months. Technicians must field test their gloves before each use by trapping air inside each glove and looking/feeling for leaks. Gloves with leaks or any signs of damage will be destroyed and discarded immediately.</w:t>
      </w:r>
    </w:p>
    <w:p w14:paraId="6DEA26CF" w14:textId="77777777" w:rsidR="00F4181C" w:rsidRPr="00EC4513" w:rsidRDefault="00F4181C" w:rsidP="00F4181C">
      <w:pPr>
        <w:pStyle w:val="MP-Text"/>
        <w:ind w:left="720" w:right="288"/>
        <w:rPr>
          <w:rFonts w:ascii="Arial" w:hAnsi="Arial" w:cs="Arial"/>
          <w:i/>
        </w:rPr>
      </w:pPr>
    </w:p>
    <w:p w14:paraId="4ADFC251" w14:textId="77777777" w:rsidR="00F4181C" w:rsidRPr="00EC4513" w:rsidRDefault="00F4181C" w:rsidP="00F4181C">
      <w:pPr>
        <w:pStyle w:val="MP-Text"/>
        <w:ind w:left="720" w:right="288"/>
        <w:rPr>
          <w:rFonts w:ascii="Arial" w:hAnsi="Arial" w:cs="Arial"/>
        </w:rPr>
      </w:pPr>
      <w:r w:rsidRPr="00EC4513">
        <w:rPr>
          <w:rFonts w:ascii="Arial" w:hAnsi="Arial" w:cs="Arial"/>
          <w:i/>
        </w:rPr>
        <w:t>Leather protector gloves must be made entirely of leather and have a minimum thickness of 0.03 inches. If the gloves are lined, the liner must be a non-flammable and non-melting fabric.</w:t>
      </w:r>
      <w:r w:rsidRPr="00EC4513">
        <w:rPr>
          <w:rFonts w:ascii="Arial" w:hAnsi="Arial" w:cs="Arial"/>
        </w:rPr>
        <w:t xml:space="preserve"> </w:t>
      </w:r>
    </w:p>
    <w:p w14:paraId="052E85A8" w14:textId="77777777" w:rsidR="00F4181C" w:rsidRPr="00EC4513" w:rsidRDefault="00F4181C" w:rsidP="00F4181C">
      <w:pPr>
        <w:pStyle w:val="MP-Text"/>
        <w:ind w:left="720"/>
        <w:rPr>
          <w:rFonts w:ascii="Arial" w:hAnsi="Arial" w:cs="Arial"/>
        </w:rPr>
      </w:pPr>
    </w:p>
    <w:p w14:paraId="64CA248B" w14:textId="77777777" w:rsidR="00F4181C" w:rsidRPr="00F4181C" w:rsidRDefault="00F4181C" w:rsidP="00F4181C">
      <w:pPr>
        <w:pStyle w:val="MP-Text"/>
        <w:ind w:left="90"/>
        <w:rPr>
          <w:rFonts w:ascii="Arial" w:hAnsi="Arial" w:cs="Arial"/>
          <w:b/>
          <w:bCs/>
        </w:rPr>
      </w:pPr>
      <w:r w:rsidRPr="00EC4513">
        <w:rPr>
          <w:rFonts w:ascii="Arial" w:hAnsi="Arial" w:cs="Arial"/>
          <w:b/>
        </w:rPr>
        <w:lastRenderedPageBreak/>
        <w:t>Foot Protection</w:t>
      </w:r>
      <w:r w:rsidRPr="00EC4513">
        <w:rPr>
          <w:rFonts w:ascii="Arial" w:hAnsi="Arial" w:cs="Arial"/>
        </w:rPr>
        <w:t xml:space="preserve"> – Technicians will wear </w:t>
      </w:r>
      <w:r w:rsidRPr="00F4181C">
        <w:rPr>
          <w:rStyle w:val="MP-TextBFItalChar"/>
          <w:rFonts w:ascii="Arial" w:hAnsi="Arial" w:cs="Arial"/>
          <w:b w:val="0"/>
          <w:bCs/>
        </w:rPr>
        <w:t>leather, dielectric, or properly tested footwear</w:t>
      </w:r>
      <w:r w:rsidRPr="00F4181C">
        <w:rPr>
          <w:rFonts w:ascii="Arial" w:hAnsi="Arial" w:cs="Arial"/>
          <w:b/>
          <w:bCs/>
        </w:rPr>
        <w:t>.</w:t>
      </w:r>
    </w:p>
    <w:p w14:paraId="39E8D046" w14:textId="77777777" w:rsidR="00F4181C" w:rsidRPr="00EC4513" w:rsidRDefault="00F4181C" w:rsidP="00F4181C">
      <w:pPr>
        <w:pStyle w:val="MP-Text"/>
        <w:rPr>
          <w:rFonts w:ascii="Arial" w:hAnsi="Arial" w:cs="Arial"/>
        </w:rPr>
      </w:pPr>
    </w:p>
    <w:p w14:paraId="338AD6DC" w14:textId="77777777" w:rsidR="00F4181C" w:rsidRPr="00EC4513" w:rsidRDefault="00F4181C" w:rsidP="00F4181C">
      <w:pPr>
        <w:pStyle w:val="MP-Text"/>
        <w:ind w:left="720" w:right="288"/>
        <w:rPr>
          <w:rFonts w:ascii="Arial" w:hAnsi="Arial" w:cs="Arial"/>
        </w:rPr>
      </w:pPr>
      <w:r w:rsidRPr="00EC4513">
        <w:rPr>
          <w:rFonts w:ascii="Arial" w:hAnsi="Arial" w:cs="Arial"/>
          <w:i/>
        </w:rPr>
        <w:t xml:space="preserve">Footwear that is not leather or dielectric must be tested to demonstrate no ignition, melting, or dripping at the estimated incident energy exposure or the minimum arc rating for the respective arc flash PPE category. </w:t>
      </w:r>
    </w:p>
    <w:p w14:paraId="439A703B" w14:textId="77777777" w:rsidR="009A1226" w:rsidRPr="00682300" w:rsidRDefault="009A1226" w:rsidP="00682300">
      <w:pPr>
        <w:pStyle w:val="ListParagraph"/>
      </w:pPr>
      <w:r w:rsidRPr="00682300">
        <w:t xml:space="preserve"> </w:t>
      </w:r>
    </w:p>
    <w:p w14:paraId="16D071C2" w14:textId="354AA40E" w:rsidR="009A1226" w:rsidRPr="00F954F5" w:rsidRDefault="009A1226" w:rsidP="00682300">
      <w:pPr>
        <w:pStyle w:val="Heading1"/>
        <w:ind w:left="90"/>
        <w:rPr>
          <w:color w:val="002060"/>
        </w:rPr>
      </w:pPr>
      <w:r>
        <w:rPr>
          <w:color w:val="002060"/>
        </w:rPr>
        <w:t>Risk Assessment Procedures</w:t>
      </w:r>
    </w:p>
    <w:p w14:paraId="55A8EFA6" w14:textId="77777777" w:rsidR="009A1226" w:rsidRPr="009A1226" w:rsidRDefault="009A1226" w:rsidP="00682300">
      <w:pPr>
        <w:pStyle w:val="BodyText"/>
        <w:ind w:left="90"/>
      </w:pPr>
    </w:p>
    <w:p w14:paraId="6FB9A24B" w14:textId="77777777" w:rsidR="00682300" w:rsidRPr="00682300" w:rsidRDefault="00682300" w:rsidP="00682300">
      <w:pPr>
        <w:pStyle w:val="ListParagraph"/>
        <w:ind w:left="90" w:firstLine="0"/>
      </w:pPr>
      <w:r w:rsidRPr="00682300">
        <w:t>Technicians are to inspect and evaluate each unit/piece of equipment before starting work to identify electrical hazards and perform a risk assessment. The sequential risk assessment procedure is:</w:t>
      </w:r>
    </w:p>
    <w:p w14:paraId="3F9414E7" w14:textId="77777777" w:rsidR="00682300" w:rsidRPr="00682300" w:rsidRDefault="00682300" w:rsidP="00682300">
      <w:pPr>
        <w:pStyle w:val="ListParagraph"/>
      </w:pPr>
    </w:p>
    <w:p w14:paraId="6023486B" w14:textId="77777777" w:rsidR="00682300" w:rsidRDefault="00682300" w:rsidP="00682300">
      <w:pPr>
        <w:pStyle w:val="ListParagraph"/>
      </w:pPr>
      <w:r>
        <w:t xml:space="preserve">| </w:t>
      </w:r>
      <w:r w:rsidRPr="00682300">
        <w:t>Look for obvious signs of damage to the unit/equipment, disconnects (where applicable), and conduit/wiring between service disconnects and the unit/equipment (where applicable).</w:t>
      </w:r>
    </w:p>
    <w:p w14:paraId="334B9DC6" w14:textId="616D9396" w:rsidR="00682300" w:rsidRDefault="00682300" w:rsidP="00682300">
      <w:pPr>
        <w:pStyle w:val="ListParagraph"/>
      </w:pPr>
      <w:r>
        <w:t xml:space="preserve">| </w:t>
      </w:r>
      <w:r w:rsidRPr="00682300">
        <w:t>Carefully look over the unit/equipment for common causes of arc flash such as:</w:t>
      </w:r>
    </w:p>
    <w:p w14:paraId="43C3D9D4" w14:textId="77777777" w:rsidR="00CB0D04" w:rsidRDefault="00CB0D04" w:rsidP="00682300">
      <w:pPr>
        <w:pStyle w:val="ListParagraph"/>
      </w:pPr>
    </w:p>
    <w:p w14:paraId="4AD9EC75" w14:textId="77777777" w:rsidR="00682300" w:rsidRDefault="00682300" w:rsidP="00682300">
      <w:pPr>
        <w:pStyle w:val="ListParagraph"/>
        <w:numPr>
          <w:ilvl w:val="0"/>
          <w:numId w:val="27"/>
        </w:numPr>
      </w:pPr>
      <w:r w:rsidRPr="00682300">
        <w:t>Dust and other impurities that could provide a path for electrical current;</w:t>
      </w:r>
    </w:p>
    <w:p w14:paraId="567BAB76" w14:textId="77777777" w:rsidR="00682300" w:rsidRDefault="00682300" w:rsidP="00682300">
      <w:pPr>
        <w:pStyle w:val="ListParagraph"/>
        <w:numPr>
          <w:ilvl w:val="0"/>
          <w:numId w:val="27"/>
        </w:numPr>
      </w:pPr>
      <w:r w:rsidRPr="00682300">
        <w:t>Corrosion, which can create impurities on insulating surfaces;</w:t>
      </w:r>
    </w:p>
    <w:p w14:paraId="65295984" w14:textId="77777777" w:rsidR="00682300" w:rsidRDefault="00682300" w:rsidP="00682300">
      <w:pPr>
        <w:pStyle w:val="ListParagraph"/>
        <w:numPr>
          <w:ilvl w:val="0"/>
          <w:numId w:val="27"/>
        </w:numPr>
      </w:pPr>
      <w:r w:rsidRPr="00682300">
        <w:t>High humidity, rain or condensation that could result in water vapor on insulating materials, which can cause flashover to ground;</w:t>
      </w:r>
    </w:p>
    <w:p w14:paraId="09189484" w14:textId="77777777" w:rsidR="00682300" w:rsidRDefault="00682300" w:rsidP="00682300">
      <w:pPr>
        <w:pStyle w:val="ListParagraph"/>
        <w:numPr>
          <w:ilvl w:val="0"/>
          <w:numId w:val="27"/>
        </w:numPr>
      </w:pPr>
      <w:r w:rsidRPr="00682300">
        <w:t>The potential for spark discharge caused by accidental contact between tools or spare parts and exposed, energized electrical conductors and/or circuit parts; and</w:t>
      </w:r>
    </w:p>
    <w:p w14:paraId="485F3364" w14:textId="408C8197" w:rsidR="00682300" w:rsidRDefault="00682300" w:rsidP="00682300">
      <w:pPr>
        <w:pStyle w:val="ListParagraph"/>
        <w:numPr>
          <w:ilvl w:val="0"/>
          <w:numId w:val="27"/>
        </w:numPr>
      </w:pPr>
      <w:r w:rsidRPr="00682300">
        <w:t>Anything else that could cause arc flash.</w:t>
      </w:r>
    </w:p>
    <w:p w14:paraId="6954487B" w14:textId="77777777" w:rsidR="00CB0D04" w:rsidRPr="00682300" w:rsidRDefault="00CB0D04" w:rsidP="00CB0D04">
      <w:pPr>
        <w:pStyle w:val="ListParagraph"/>
        <w:ind w:left="1800" w:firstLine="0"/>
      </w:pPr>
    </w:p>
    <w:p w14:paraId="5F2EB637" w14:textId="77777777" w:rsidR="00302697" w:rsidRDefault="00302697" w:rsidP="00302697">
      <w:pPr>
        <w:pStyle w:val="ListParagraph"/>
      </w:pPr>
      <w:r>
        <w:t xml:space="preserve">| </w:t>
      </w:r>
      <w:r w:rsidR="00682300" w:rsidRPr="00682300">
        <w:t>Report any unusual findings/potential hazards to your supervisor before proceeding.</w:t>
      </w:r>
    </w:p>
    <w:p w14:paraId="684696DB" w14:textId="5090A2E6" w:rsidR="00302697" w:rsidRDefault="00302697" w:rsidP="00302697">
      <w:pPr>
        <w:pStyle w:val="ListParagraph"/>
      </w:pPr>
      <w:r>
        <w:t xml:space="preserve">| </w:t>
      </w:r>
      <w:r w:rsidR="00682300" w:rsidRPr="00682300">
        <w:t>Consideration of Human Error:</w:t>
      </w:r>
    </w:p>
    <w:p w14:paraId="57C644DE" w14:textId="77777777" w:rsidR="00CB0D04" w:rsidRDefault="00CB0D04" w:rsidP="00302697">
      <w:pPr>
        <w:pStyle w:val="ListParagraph"/>
      </w:pPr>
    </w:p>
    <w:p w14:paraId="5BA8475F" w14:textId="6C4CE764" w:rsidR="00302697" w:rsidRDefault="00682300" w:rsidP="00302697">
      <w:pPr>
        <w:pStyle w:val="ListParagraph"/>
        <w:numPr>
          <w:ilvl w:val="0"/>
          <w:numId w:val="27"/>
        </w:numPr>
      </w:pPr>
      <w:r w:rsidRPr="00682300">
        <w:t>The risk of human error and its negative consequences on people, processes, the work environment, and equipment relative to the electrical hazards in the workplace will be addressed.</w:t>
      </w:r>
    </w:p>
    <w:p w14:paraId="5D55D300" w14:textId="77777777" w:rsidR="00CB0D04" w:rsidRDefault="00CB0D04" w:rsidP="00CB0D04">
      <w:pPr>
        <w:pStyle w:val="ListParagraph"/>
        <w:ind w:left="1800" w:firstLine="0"/>
      </w:pPr>
    </w:p>
    <w:p w14:paraId="6A68FF1E" w14:textId="7EF521DC" w:rsidR="00302697" w:rsidRDefault="00302697" w:rsidP="00302697">
      <w:pPr>
        <w:pStyle w:val="ListParagraph"/>
      </w:pPr>
      <w:r>
        <w:t xml:space="preserve">| </w:t>
      </w:r>
      <w:r w:rsidR="00682300" w:rsidRPr="00682300">
        <w:t>Consideration of the Hierarchy of Risk Control Methods:</w:t>
      </w:r>
    </w:p>
    <w:p w14:paraId="1D20EAB6" w14:textId="77777777" w:rsidR="00CB0D04" w:rsidRDefault="00CB0D04" w:rsidP="00CB0D04"/>
    <w:p w14:paraId="4CA2E73A" w14:textId="4CAA7EF8" w:rsidR="00682300" w:rsidRDefault="00682300" w:rsidP="00302697">
      <w:pPr>
        <w:pStyle w:val="ListParagraph"/>
        <w:numPr>
          <w:ilvl w:val="0"/>
          <w:numId w:val="27"/>
        </w:numPr>
      </w:pPr>
      <w:r w:rsidRPr="00682300">
        <w:t xml:space="preserve">Preventive and protective risk control methods will be applied in accordance with the following hierarchy: </w:t>
      </w:r>
    </w:p>
    <w:p w14:paraId="43D5DFBD" w14:textId="77777777" w:rsidR="00CB0D04" w:rsidRPr="00682300" w:rsidRDefault="00CB0D04" w:rsidP="00CB0D04">
      <w:pPr>
        <w:pStyle w:val="ListParagraph"/>
        <w:ind w:left="1800" w:firstLine="0"/>
      </w:pPr>
    </w:p>
    <w:p w14:paraId="208D7E9A" w14:textId="77777777" w:rsidR="00682300" w:rsidRPr="00682300" w:rsidRDefault="00682300" w:rsidP="00682300">
      <w:pPr>
        <w:pStyle w:val="ListParagraph"/>
        <w:numPr>
          <w:ilvl w:val="0"/>
          <w:numId w:val="28"/>
        </w:numPr>
      </w:pPr>
      <w:r w:rsidRPr="00682300">
        <w:t xml:space="preserve">Elimination </w:t>
      </w:r>
    </w:p>
    <w:p w14:paraId="6F3EAE50" w14:textId="77777777" w:rsidR="00682300" w:rsidRPr="00682300" w:rsidRDefault="00682300" w:rsidP="00682300">
      <w:pPr>
        <w:pStyle w:val="ListParagraph"/>
        <w:numPr>
          <w:ilvl w:val="0"/>
          <w:numId w:val="28"/>
        </w:numPr>
      </w:pPr>
      <w:r w:rsidRPr="00682300">
        <w:t xml:space="preserve">Substitution </w:t>
      </w:r>
    </w:p>
    <w:p w14:paraId="52B22122" w14:textId="77777777" w:rsidR="00682300" w:rsidRPr="00682300" w:rsidRDefault="00682300" w:rsidP="00682300">
      <w:pPr>
        <w:pStyle w:val="ListParagraph"/>
        <w:numPr>
          <w:ilvl w:val="0"/>
          <w:numId w:val="28"/>
        </w:numPr>
      </w:pPr>
      <w:r w:rsidRPr="00682300">
        <w:t xml:space="preserve">Engineering Controls </w:t>
      </w:r>
    </w:p>
    <w:p w14:paraId="16ADE8C0" w14:textId="77777777" w:rsidR="00682300" w:rsidRPr="00682300" w:rsidRDefault="00682300" w:rsidP="00682300">
      <w:pPr>
        <w:pStyle w:val="ListParagraph"/>
        <w:numPr>
          <w:ilvl w:val="0"/>
          <w:numId w:val="28"/>
        </w:numPr>
      </w:pPr>
      <w:r w:rsidRPr="00682300">
        <w:lastRenderedPageBreak/>
        <w:t xml:space="preserve">Awareness </w:t>
      </w:r>
    </w:p>
    <w:p w14:paraId="28C6C799" w14:textId="77777777" w:rsidR="00682300" w:rsidRPr="00682300" w:rsidRDefault="00682300" w:rsidP="00682300">
      <w:pPr>
        <w:pStyle w:val="ListParagraph"/>
        <w:numPr>
          <w:ilvl w:val="0"/>
          <w:numId w:val="28"/>
        </w:numPr>
      </w:pPr>
      <w:r w:rsidRPr="00682300">
        <w:t xml:space="preserve">Administrative Controls </w:t>
      </w:r>
    </w:p>
    <w:p w14:paraId="6CE3F4BF" w14:textId="77777777" w:rsidR="00682300" w:rsidRPr="00682300" w:rsidRDefault="00682300" w:rsidP="00682300">
      <w:pPr>
        <w:pStyle w:val="ListParagraph"/>
        <w:numPr>
          <w:ilvl w:val="0"/>
          <w:numId w:val="28"/>
        </w:numPr>
      </w:pPr>
      <w:r w:rsidRPr="00682300">
        <w:t xml:space="preserve">Personal Protective Equipment </w:t>
      </w:r>
    </w:p>
    <w:p w14:paraId="0B847206" w14:textId="77777777" w:rsidR="009A1226" w:rsidRDefault="009A1226" w:rsidP="00682300">
      <w:pPr>
        <w:pStyle w:val="ListParagraph"/>
      </w:pPr>
    </w:p>
    <w:p w14:paraId="731707D9" w14:textId="74C03BD8" w:rsidR="009A1226" w:rsidRPr="00F954F5" w:rsidRDefault="009A1226" w:rsidP="009A1226">
      <w:pPr>
        <w:pStyle w:val="Heading1"/>
        <w:rPr>
          <w:color w:val="002060"/>
        </w:rPr>
      </w:pPr>
      <w:r>
        <w:rPr>
          <w:color w:val="002060"/>
        </w:rPr>
        <w:t>Job Safety Planning and Job Briefing</w:t>
      </w:r>
    </w:p>
    <w:p w14:paraId="55950E76" w14:textId="77777777" w:rsidR="009A1226" w:rsidRPr="005A76B0" w:rsidRDefault="009A1226" w:rsidP="009A1226">
      <w:pPr>
        <w:pStyle w:val="BodyText"/>
      </w:pPr>
    </w:p>
    <w:p w14:paraId="70EE68B0" w14:textId="77777777" w:rsidR="00302697" w:rsidRPr="005A76B0" w:rsidRDefault="00302697" w:rsidP="005A76B0">
      <w:pPr>
        <w:ind w:left="90"/>
        <w:rPr>
          <w:sz w:val="24"/>
          <w:szCs w:val="24"/>
        </w:rPr>
      </w:pPr>
      <w:r w:rsidRPr="005A76B0">
        <w:rPr>
          <w:sz w:val="24"/>
          <w:szCs w:val="24"/>
        </w:rPr>
        <w:t>Before starting each job that involves exposure to electrical hazards, the service technician in charge will complete a job safety plan and conduct a job briefing with the workers involved. The job safety plan will:</w:t>
      </w:r>
    </w:p>
    <w:p w14:paraId="5BF60B03" w14:textId="77777777" w:rsidR="005A76B0" w:rsidRPr="00682300" w:rsidRDefault="005A76B0" w:rsidP="005A76B0">
      <w:pPr>
        <w:pStyle w:val="ListParagraph"/>
      </w:pPr>
    </w:p>
    <w:p w14:paraId="5626D62A" w14:textId="77777777" w:rsidR="005A76B0" w:rsidRDefault="005A76B0" w:rsidP="005A76B0">
      <w:pPr>
        <w:pStyle w:val="ListParagraph"/>
      </w:pPr>
      <w:r>
        <w:t xml:space="preserve">| </w:t>
      </w:r>
      <w:r w:rsidR="00302697" w:rsidRPr="00302697">
        <w:t>Be completed by a qualified person.</w:t>
      </w:r>
    </w:p>
    <w:p w14:paraId="29B5080D" w14:textId="77777777" w:rsidR="005A76B0" w:rsidRDefault="005A76B0" w:rsidP="005A76B0">
      <w:pPr>
        <w:pStyle w:val="ListParagraph"/>
      </w:pPr>
      <w:r>
        <w:t xml:space="preserve">| </w:t>
      </w:r>
      <w:r w:rsidR="00302697" w:rsidRPr="00302697">
        <w:t>Be documented.</w:t>
      </w:r>
    </w:p>
    <w:p w14:paraId="2F7512CC" w14:textId="7F041065" w:rsidR="00302697" w:rsidRDefault="005A76B0" w:rsidP="005A76B0">
      <w:pPr>
        <w:pStyle w:val="ListParagraph"/>
      </w:pPr>
      <w:r>
        <w:t xml:space="preserve">| </w:t>
      </w:r>
      <w:r w:rsidR="00302697" w:rsidRPr="00302697">
        <w:t>Include:</w:t>
      </w:r>
    </w:p>
    <w:p w14:paraId="59F5FAFC" w14:textId="77777777" w:rsidR="00CB0D04" w:rsidRPr="00302697" w:rsidRDefault="00CB0D04" w:rsidP="005A76B0">
      <w:pPr>
        <w:pStyle w:val="ListParagraph"/>
      </w:pPr>
    </w:p>
    <w:p w14:paraId="395EDAC0" w14:textId="3B8D5D46" w:rsidR="00302697" w:rsidRPr="00302697" w:rsidRDefault="00302697" w:rsidP="005A76B0">
      <w:pPr>
        <w:pStyle w:val="ListParagraph"/>
        <w:numPr>
          <w:ilvl w:val="0"/>
          <w:numId w:val="27"/>
        </w:numPr>
      </w:pPr>
      <w:r w:rsidRPr="00302697">
        <w:t>A description of the job and the individual tasks;</w:t>
      </w:r>
    </w:p>
    <w:p w14:paraId="06FACBE6" w14:textId="5094645C" w:rsidR="00302697" w:rsidRPr="00302697" w:rsidRDefault="00302697" w:rsidP="005A76B0">
      <w:pPr>
        <w:pStyle w:val="ListParagraph"/>
        <w:numPr>
          <w:ilvl w:val="0"/>
          <w:numId w:val="27"/>
        </w:numPr>
      </w:pPr>
      <w:r w:rsidRPr="00302697">
        <w:t>Identification of the electrical hazards associated with each job;</w:t>
      </w:r>
    </w:p>
    <w:p w14:paraId="5E6CE95B" w14:textId="593D0DE2" w:rsidR="00302697" w:rsidRPr="00302697" w:rsidRDefault="00302697" w:rsidP="005A76B0">
      <w:pPr>
        <w:pStyle w:val="ListParagraph"/>
        <w:numPr>
          <w:ilvl w:val="0"/>
          <w:numId w:val="27"/>
        </w:numPr>
      </w:pPr>
      <w:r w:rsidRPr="00302697">
        <w:t>A shock risk assessment in accordance with 130.4 for jobs involving a shock hazard;</w:t>
      </w:r>
    </w:p>
    <w:p w14:paraId="134127BF" w14:textId="2A685218" w:rsidR="00302697" w:rsidRPr="00302697" w:rsidRDefault="00302697" w:rsidP="005A76B0">
      <w:pPr>
        <w:pStyle w:val="ListParagraph"/>
        <w:numPr>
          <w:ilvl w:val="0"/>
          <w:numId w:val="27"/>
        </w:numPr>
      </w:pPr>
      <w:r w:rsidRPr="00302697">
        <w:t>An arc flash risk assessment in accordance with 130.5 for jobs involving an arc flash hazard; and</w:t>
      </w:r>
    </w:p>
    <w:p w14:paraId="459E7C24" w14:textId="7AB00E28" w:rsidR="00302697" w:rsidRPr="00302697" w:rsidRDefault="00302697" w:rsidP="005A76B0">
      <w:pPr>
        <w:pStyle w:val="ListParagraph"/>
        <w:numPr>
          <w:ilvl w:val="0"/>
          <w:numId w:val="27"/>
        </w:numPr>
      </w:pPr>
      <w:r w:rsidRPr="00302697">
        <w:t>Work procedures involved, special precautions, and energy source controls.</w:t>
      </w:r>
    </w:p>
    <w:p w14:paraId="6C0D3BEE" w14:textId="77777777" w:rsidR="00302697" w:rsidRPr="00302697" w:rsidRDefault="00302697" w:rsidP="00302697">
      <w:pPr>
        <w:pStyle w:val="ListParagraph"/>
      </w:pPr>
    </w:p>
    <w:p w14:paraId="52C104E8" w14:textId="77777777" w:rsidR="00302697" w:rsidRPr="005A76B0" w:rsidRDefault="00302697" w:rsidP="005A76B0">
      <w:pPr>
        <w:ind w:left="90"/>
        <w:rPr>
          <w:sz w:val="24"/>
          <w:szCs w:val="24"/>
        </w:rPr>
      </w:pPr>
      <w:r w:rsidRPr="005A76B0">
        <w:rPr>
          <w:sz w:val="24"/>
          <w:szCs w:val="24"/>
        </w:rPr>
        <w:t>The job briefing will:</w:t>
      </w:r>
    </w:p>
    <w:p w14:paraId="5C976DBD" w14:textId="77777777" w:rsidR="005A76B0" w:rsidRPr="00682300" w:rsidRDefault="005A76B0" w:rsidP="005A76B0"/>
    <w:p w14:paraId="60D0E1EC" w14:textId="77777777" w:rsidR="005A76B0" w:rsidRDefault="005A76B0" w:rsidP="005A76B0">
      <w:pPr>
        <w:pStyle w:val="ListParagraph"/>
      </w:pPr>
      <w:r>
        <w:t xml:space="preserve">| </w:t>
      </w:r>
      <w:r w:rsidR="00302697" w:rsidRPr="00302697">
        <w:t>Cover the job safety plan, and the information on the energized electrical work permit, if a permit is required.</w:t>
      </w:r>
    </w:p>
    <w:p w14:paraId="3A179789" w14:textId="2F741663" w:rsidR="00302697" w:rsidRPr="00302697" w:rsidRDefault="005A76B0" w:rsidP="005A76B0">
      <w:pPr>
        <w:pStyle w:val="ListParagraph"/>
      </w:pPr>
      <w:r>
        <w:t xml:space="preserve">| </w:t>
      </w:r>
      <w:r w:rsidR="00302697" w:rsidRPr="00302697">
        <w:t>Be provided again whenever changes occur during the course of the work that might affect the safety of affected workers.</w:t>
      </w:r>
      <w:r w:rsidR="00FC227A">
        <w:t xml:space="preserve"> </w:t>
      </w:r>
    </w:p>
    <w:p w14:paraId="42EB357A" w14:textId="77777777" w:rsidR="009A1226" w:rsidRDefault="009A1226" w:rsidP="00682300">
      <w:pPr>
        <w:pStyle w:val="ListParagraph"/>
      </w:pPr>
    </w:p>
    <w:p w14:paraId="546F5692" w14:textId="7BE671C3" w:rsidR="009A1226" w:rsidRPr="00F954F5" w:rsidRDefault="009A1226" w:rsidP="005A76B0">
      <w:pPr>
        <w:pStyle w:val="Heading1"/>
        <w:ind w:left="90"/>
        <w:rPr>
          <w:color w:val="002060"/>
        </w:rPr>
      </w:pPr>
      <w:r>
        <w:rPr>
          <w:color w:val="002060"/>
        </w:rPr>
        <w:t>Electrical Safety Program Procedures</w:t>
      </w:r>
    </w:p>
    <w:p w14:paraId="4E59034B" w14:textId="77777777" w:rsidR="009A1226" w:rsidRPr="009A1226" w:rsidRDefault="009A1226" w:rsidP="005A76B0">
      <w:pPr>
        <w:pStyle w:val="BodyText"/>
        <w:ind w:left="90"/>
      </w:pPr>
    </w:p>
    <w:p w14:paraId="5DC6AEA6" w14:textId="77777777" w:rsidR="005A76B0" w:rsidRPr="005A76B0" w:rsidRDefault="005A76B0" w:rsidP="005A76B0">
      <w:pPr>
        <w:pStyle w:val="ListParagraph"/>
        <w:ind w:left="90" w:firstLine="0"/>
      </w:pPr>
      <w:r w:rsidRPr="005A76B0">
        <w:t xml:space="preserve">The purpose of this task is to evaluate the equipment and perform maintenance and repairs as needed. All workers involved are considered by </w:t>
      </w:r>
      <w:r w:rsidRPr="005A76B0">
        <w:rPr>
          <w:bCs/>
          <w:highlight w:val="yellow"/>
          <w:u w:val="single"/>
        </w:rPr>
        <w:t>Company Name</w:t>
      </w:r>
      <w:r w:rsidRPr="005A76B0">
        <w:t xml:space="preserve"> to be “qualified persons” based on the combination of their skills and knowledge related to the construction, operation and installation of the HVAC units/equipment, and their electrical safety training that is specific to work on HVAC units/equipment pushing 480 volts or less (see “Training” in the Electrical Safety Program Controls section of this program). Company workers who are undergoing on-the-job training to become “Qualified Persons” are considered qualified persons for specific duties when they are under the direct supervision of a qualified person and have demonstrated their ability to perform the specific duties safely. Prior to the start of the job/implementation of these procedures, all electrical hazards will be identified, and an appropriate risk assessment </w:t>
      </w:r>
      <w:r w:rsidRPr="005A76B0">
        <w:lastRenderedPageBreak/>
        <w:t>will be performed. The sequential electrical safety program procedures that apply to this program for work on HVAC units/equipment pushing 480 volts or less are:</w:t>
      </w:r>
    </w:p>
    <w:p w14:paraId="2A27026E" w14:textId="77777777" w:rsidR="005A76B0" w:rsidRPr="005A76B0" w:rsidRDefault="005A76B0" w:rsidP="005A76B0">
      <w:pPr>
        <w:pStyle w:val="ListParagraph"/>
        <w:ind w:left="90" w:firstLine="0"/>
      </w:pPr>
    </w:p>
    <w:p w14:paraId="3594ED8F" w14:textId="58788850" w:rsidR="005A76B0" w:rsidRDefault="005A76B0" w:rsidP="005A76B0">
      <w:pPr>
        <w:pStyle w:val="ListParagraph"/>
        <w:ind w:left="90" w:firstLine="0"/>
        <w:rPr>
          <w:b/>
        </w:rPr>
      </w:pPr>
      <w:r w:rsidRPr="005A76B0">
        <w:rPr>
          <w:b/>
        </w:rPr>
        <w:t>For Supervisors</w:t>
      </w:r>
    </w:p>
    <w:p w14:paraId="23125C47" w14:textId="77777777" w:rsidR="00CB0D04" w:rsidRPr="005A76B0" w:rsidRDefault="00CB0D04" w:rsidP="005A76B0">
      <w:pPr>
        <w:pStyle w:val="ListParagraph"/>
        <w:ind w:left="90" w:firstLine="0"/>
        <w:rPr>
          <w:b/>
        </w:rPr>
      </w:pPr>
    </w:p>
    <w:p w14:paraId="44AD26F1" w14:textId="77777777" w:rsidR="00CB0D04" w:rsidRDefault="00CB0D04" w:rsidP="00CB0D04">
      <w:pPr>
        <w:pStyle w:val="ListParagraph"/>
      </w:pPr>
      <w:r>
        <w:t xml:space="preserve">| </w:t>
      </w:r>
      <w:r w:rsidR="005A76B0" w:rsidRPr="005A76B0">
        <w:t xml:space="preserve">Ensure that all your technicians have received the proper electrical safety training as described in this program before you allow them to begin work. Ensure that they receive a copy of this program, the </w:t>
      </w:r>
      <w:r w:rsidR="005A76B0" w:rsidRPr="00CB0D04">
        <w:rPr>
          <w:bCs/>
          <w:u w:val="single"/>
        </w:rPr>
        <w:t>Company Name</w:t>
      </w:r>
      <w:r w:rsidR="005A76B0" w:rsidRPr="005A76B0">
        <w:t xml:space="preserve"> lockout/tagout program for electrical safety, and understand both program’s principles, controls, specific electrical safety training requirements, and procedures. Assess their abilities by testing them on the knowledge they need to protect themselves from electrical hazards.</w:t>
      </w:r>
    </w:p>
    <w:p w14:paraId="0EB5B6C4" w14:textId="77777777" w:rsidR="00CB0D04" w:rsidRDefault="00CB0D04" w:rsidP="00CB0D04">
      <w:pPr>
        <w:pStyle w:val="ListParagraph"/>
      </w:pPr>
      <w:r>
        <w:t xml:space="preserve">| </w:t>
      </w:r>
      <w:r w:rsidR="005A76B0" w:rsidRPr="005A76B0">
        <w:t xml:space="preserve">Perform audits at least every three years to ensure that all the electrical safety program principles established for </w:t>
      </w:r>
      <w:r w:rsidR="005A76B0" w:rsidRPr="00CB0D04">
        <w:rPr>
          <w:bCs/>
          <w:u w:val="single"/>
        </w:rPr>
        <w:t>Company Name</w:t>
      </w:r>
      <w:r w:rsidR="005A76B0" w:rsidRPr="005A76B0">
        <w:t xml:space="preserve"> are still appropriate. And perform field audits at least once each year to ensure that all the electrical safety program principles are being followed by the affected technicians.</w:t>
      </w:r>
    </w:p>
    <w:p w14:paraId="7288964A" w14:textId="77777777" w:rsidR="00CB0D04" w:rsidRDefault="00CB0D04" w:rsidP="00CB0D04">
      <w:pPr>
        <w:pStyle w:val="ListParagraph"/>
      </w:pPr>
      <w:r>
        <w:t xml:space="preserve">| </w:t>
      </w:r>
      <w:r w:rsidR="005A76B0" w:rsidRPr="005A76B0">
        <w:t>Prior to the start of any new job where this program applies, complete a job safety plan, and present a job briefing that covers the plan, and the energized electrical work permit whenever applicable.</w:t>
      </w:r>
    </w:p>
    <w:p w14:paraId="1B61386F" w14:textId="707ACACC" w:rsidR="005A76B0" w:rsidRDefault="00CB0D04" w:rsidP="00CB0D04">
      <w:pPr>
        <w:pStyle w:val="ListParagraph"/>
      </w:pPr>
      <w:r>
        <w:t xml:space="preserve">| </w:t>
      </w:r>
      <w:r w:rsidR="005A76B0" w:rsidRPr="005A76B0">
        <w:t>Present a new job briefing each time a change occurs that could affect the safety of affected workers.</w:t>
      </w:r>
      <w:r w:rsidR="00FC227A">
        <w:t xml:space="preserve"> </w:t>
      </w:r>
    </w:p>
    <w:p w14:paraId="7EF0018D" w14:textId="77777777" w:rsidR="00CB0D04" w:rsidRPr="005A76B0" w:rsidRDefault="00CB0D04" w:rsidP="00CB0D04">
      <w:pPr>
        <w:pStyle w:val="ListParagraph"/>
      </w:pPr>
    </w:p>
    <w:p w14:paraId="7BBEB18B" w14:textId="126AC2E6" w:rsidR="005A76B0" w:rsidRDefault="005A76B0" w:rsidP="005A76B0">
      <w:pPr>
        <w:pStyle w:val="ListParagraph"/>
        <w:ind w:left="90" w:firstLine="0"/>
        <w:rPr>
          <w:b/>
        </w:rPr>
      </w:pPr>
      <w:r w:rsidRPr="005A76B0">
        <w:rPr>
          <w:b/>
        </w:rPr>
        <w:t>For Mechanical Service Technicians</w:t>
      </w:r>
    </w:p>
    <w:p w14:paraId="21BC72DD" w14:textId="77777777" w:rsidR="00CB0D04" w:rsidRDefault="00CB0D04" w:rsidP="00CB0D04">
      <w:pPr>
        <w:pStyle w:val="ListParagraph"/>
      </w:pPr>
    </w:p>
    <w:p w14:paraId="3A44226B" w14:textId="77777777" w:rsidR="00CB0D04" w:rsidRDefault="00CB0D04" w:rsidP="00CB0D04">
      <w:pPr>
        <w:pStyle w:val="ListParagraph"/>
      </w:pPr>
      <w:r>
        <w:t xml:space="preserve">| </w:t>
      </w:r>
      <w:r w:rsidR="005A76B0" w:rsidRPr="005A76B0">
        <w:t>Carefully plan each job before you start the work. Make sure that you have all the proper tools, equipment and permits (if required). Think through the electrical safety program procedures so that you can easily incorporate them into the troubleshooting, maintenance and/or repair processes.</w:t>
      </w:r>
    </w:p>
    <w:p w14:paraId="06D5C83C" w14:textId="77777777" w:rsidR="00CB0D04" w:rsidRDefault="00CB0D04" w:rsidP="00CB0D04">
      <w:pPr>
        <w:pStyle w:val="ListParagraph"/>
      </w:pPr>
      <w:r>
        <w:t xml:space="preserve">| </w:t>
      </w:r>
      <w:r w:rsidR="005A76B0" w:rsidRPr="005A76B0">
        <w:t>Anticipate unexpected events by thinking through all conceivable possibilities. Remain cognizant of possible unexpected events by giving your undivided attention/concentration to the job.</w:t>
      </w:r>
    </w:p>
    <w:p w14:paraId="63E18A0D" w14:textId="77777777" w:rsidR="00CB0D04" w:rsidRDefault="00CB0D04" w:rsidP="00CB0D04">
      <w:pPr>
        <w:pStyle w:val="ListParagraph"/>
      </w:pPr>
      <w:r>
        <w:t xml:space="preserve">| </w:t>
      </w:r>
      <w:r w:rsidR="005A76B0" w:rsidRPr="005A76B0">
        <w:t>Never approach a unit/piece of equipment with exposed, energized electrical conductors and/or circuit parts closer than 5-feet (units/equipment pushing 480 volts or less) without following the safe work practices and personal protective equipment requirements described in this program. The 5-foot boundary is the greater of the two boundaries (limited approach, and arc flash boundaries) established for Qualified Persons for shock and arc flash protection. The 5-foot boundary applies to any conductive objects that you might be carrying as well.</w:t>
      </w:r>
    </w:p>
    <w:p w14:paraId="4070AB08" w14:textId="28FDB13C" w:rsidR="00CB0D04" w:rsidRDefault="00CB0D04" w:rsidP="00CB0D04">
      <w:pPr>
        <w:pStyle w:val="ListParagraph"/>
      </w:pPr>
      <w:r>
        <w:t xml:space="preserve">| </w:t>
      </w:r>
      <w:r w:rsidR="005A76B0" w:rsidRPr="005A76B0">
        <w:t xml:space="preserve">Before opening the access-door or removing the panel to any energized unit/equipment, inspect/evaluate it to ensure that you know its voltage capacity. All HVAC units/equipment are required to be labeled. Labels applied before September 30, 2011 must show the available incident energy, or the </w:t>
      </w:r>
      <w:r w:rsidR="005A76B0" w:rsidRPr="005A76B0">
        <w:lastRenderedPageBreak/>
        <w:t>required level of personal protective equipment. Labels applied on or after September 30, 2011 must show nominal system voltage, the arc flash boundary, and at least one of the following:</w:t>
      </w:r>
    </w:p>
    <w:p w14:paraId="278519EC" w14:textId="77777777" w:rsidR="00CB0D04" w:rsidRDefault="00CB0D04" w:rsidP="00CB0D04">
      <w:pPr>
        <w:pStyle w:val="ListParagraph"/>
      </w:pPr>
    </w:p>
    <w:p w14:paraId="55B608BF" w14:textId="77777777" w:rsidR="00CB0D04" w:rsidRDefault="005A76B0" w:rsidP="00CB0D04">
      <w:pPr>
        <w:pStyle w:val="ListParagraph"/>
        <w:numPr>
          <w:ilvl w:val="0"/>
          <w:numId w:val="27"/>
        </w:numPr>
      </w:pPr>
      <w:r w:rsidRPr="005A76B0">
        <w:t xml:space="preserve">The unit’s/piece of equipment’s available incident energy and the corresponding work distance, or the arc flash PPE category in Table 130.7(C)(15)(a) or Table 130.7(C)(15)(b), but never both or </w:t>
      </w:r>
    </w:p>
    <w:p w14:paraId="24A354EC" w14:textId="77777777" w:rsidR="00CB0D04" w:rsidRDefault="005A76B0" w:rsidP="00CB0D04">
      <w:pPr>
        <w:pStyle w:val="ListParagraph"/>
        <w:numPr>
          <w:ilvl w:val="0"/>
          <w:numId w:val="27"/>
        </w:numPr>
      </w:pPr>
      <w:r w:rsidRPr="005A76B0">
        <w:t xml:space="preserve">The minimum arc rating of clothing, or </w:t>
      </w:r>
    </w:p>
    <w:p w14:paraId="435F2FC9" w14:textId="38404562" w:rsidR="005A76B0" w:rsidRDefault="005A76B0" w:rsidP="00CB0D04">
      <w:pPr>
        <w:pStyle w:val="ListParagraph"/>
        <w:numPr>
          <w:ilvl w:val="0"/>
          <w:numId w:val="27"/>
        </w:numPr>
      </w:pPr>
      <w:r w:rsidRPr="005A76B0">
        <w:t>The site-specific level of PPE.</w:t>
      </w:r>
    </w:p>
    <w:p w14:paraId="56E19BF5" w14:textId="77777777" w:rsidR="00CB0D04" w:rsidRDefault="00CB0D04" w:rsidP="00CB0D04"/>
    <w:p w14:paraId="6AEBB962" w14:textId="77777777" w:rsidR="00CB0D04" w:rsidRDefault="00CB0D04" w:rsidP="00CB0D04">
      <w:pPr>
        <w:pStyle w:val="ListParagraph"/>
      </w:pPr>
      <w:r>
        <w:t xml:space="preserve">| </w:t>
      </w:r>
      <w:r w:rsidR="005A76B0" w:rsidRPr="005A76B0">
        <w:t>If there is no label on the unit/equipment, report it in writing to the owner’s representative and to your supervisor. Also, ensure that all visible parts appear to be in good condition. (If the unit/equipment is pushing more than 480 volts, this program does not apply. Before you proceed obtain and follow an electrical safety program established for units/equipment pushing the higher voltage of the unit/piece of equipment you will be servicing.)</w:t>
      </w:r>
    </w:p>
    <w:p w14:paraId="18255BCB" w14:textId="4CF28D41" w:rsidR="005A76B0" w:rsidRDefault="00CB0D04" w:rsidP="00CB0D04">
      <w:pPr>
        <w:pStyle w:val="ListParagraph"/>
      </w:pPr>
      <w:r>
        <w:t xml:space="preserve">| </w:t>
      </w:r>
      <w:r w:rsidR="005A76B0" w:rsidRPr="005A76B0">
        <w:t>Before opening the access-door, or removing the panel to any energized unit/equipment, put on the following personal protective equipment:</w:t>
      </w:r>
    </w:p>
    <w:p w14:paraId="1021E1EA" w14:textId="77777777" w:rsidR="002003C0" w:rsidRPr="005A76B0" w:rsidRDefault="002003C0" w:rsidP="00CB0D04">
      <w:pPr>
        <w:pStyle w:val="ListParagraph"/>
      </w:pPr>
    </w:p>
    <w:p w14:paraId="74075F46" w14:textId="77777777" w:rsidR="002003C0" w:rsidRDefault="005A76B0" w:rsidP="002003C0">
      <w:pPr>
        <w:pStyle w:val="ListParagraph"/>
        <w:numPr>
          <w:ilvl w:val="0"/>
          <w:numId w:val="27"/>
        </w:numPr>
      </w:pPr>
      <w:r w:rsidRPr="005A76B0">
        <w:t>8-calorie Arc-rated (AR) long sleeve shirt and pants or coveralls, and balaclava;</w:t>
      </w:r>
    </w:p>
    <w:p w14:paraId="31140A31" w14:textId="77777777" w:rsidR="002003C0" w:rsidRDefault="005A76B0" w:rsidP="002003C0">
      <w:pPr>
        <w:pStyle w:val="ListParagraph"/>
        <w:numPr>
          <w:ilvl w:val="0"/>
          <w:numId w:val="27"/>
        </w:numPr>
      </w:pPr>
      <w:r w:rsidRPr="005A76B0">
        <w:t>Ear plugs;</w:t>
      </w:r>
    </w:p>
    <w:p w14:paraId="7986B1C1" w14:textId="77777777" w:rsidR="002003C0" w:rsidRDefault="005A76B0" w:rsidP="002003C0">
      <w:pPr>
        <w:pStyle w:val="ListParagraph"/>
        <w:numPr>
          <w:ilvl w:val="0"/>
          <w:numId w:val="27"/>
        </w:numPr>
      </w:pPr>
      <w:r w:rsidRPr="005A76B0">
        <w:t>Safety glasses;</w:t>
      </w:r>
    </w:p>
    <w:p w14:paraId="6B2A369C" w14:textId="77777777" w:rsidR="002003C0" w:rsidRDefault="005A76B0" w:rsidP="002003C0">
      <w:pPr>
        <w:pStyle w:val="ListParagraph"/>
        <w:numPr>
          <w:ilvl w:val="0"/>
          <w:numId w:val="27"/>
        </w:numPr>
      </w:pPr>
      <w:r w:rsidRPr="005A76B0">
        <w:t>Class E hardhat and an attached 8 calorie arc-rated face shield with wrap around guarding;</w:t>
      </w:r>
    </w:p>
    <w:p w14:paraId="1C49241E" w14:textId="77777777" w:rsidR="002003C0" w:rsidRDefault="005A76B0" w:rsidP="002003C0">
      <w:pPr>
        <w:pStyle w:val="ListParagraph"/>
        <w:numPr>
          <w:ilvl w:val="0"/>
          <w:numId w:val="27"/>
        </w:numPr>
      </w:pPr>
      <w:r w:rsidRPr="005A76B0">
        <w:t>Class 00 rubber gloves;</w:t>
      </w:r>
    </w:p>
    <w:p w14:paraId="6C6D4FE5" w14:textId="77777777" w:rsidR="002003C0" w:rsidRDefault="005A76B0" w:rsidP="002003C0">
      <w:pPr>
        <w:pStyle w:val="ListParagraph"/>
        <w:numPr>
          <w:ilvl w:val="0"/>
          <w:numId w:val="27"/>
        </w:numPr>
      </w:pPr>
      <w:r w:rsidRPr="005A76B0">
        <w:t>Leather protector gloves over the rubber gloves (leather protector gloves must be made entirely of leather and have a minimum thickness of 0.03 inches. If the gloves are lined, they must be lined with non-flammable and non-melting fabrics); and</w:t>
      </w:r>
    </w:p>
    <w:p w14:paraId="0F768F24" w14:textId="06F7D32E" w:rsidR="005A76B0" w:rsidRPr="005A76B0" w:rsidRDefault="005A76B0" w:rsidP="002003C0">
      <w:pPr>
        <w:pStyle w:val="ListParagraph"/>
        <w:numPr>
          <w:ilvl w:val="0"/>
          <w:numId w:val="27"/>
        </w:numPr>
      </w:pPr>
      <w:r w:rsidRPr="005A76B0">
        <w:t>Leather, dielectric, or properly tested footwear.</w:t>
      </w:r>
    </w:p>
    <w:p w14:paraId="58630449" w14:textId="419C1E0E" w:rsidR="00CB0D04" w:rsidRDefault="00CB0D04" w:rsidP="00CB0D04">
      <w:pPr>
        <w:pStyle w:val="ListParagraph"/>
        <w:ind w:left="720" w:firstLine="0"/>
      </w:pPr>
    </w:p>
    <w:p w14:paraId="724610F1" w14:textId="77777777" w:rsidR="002003C0" w:rsidRDefault="002003C0" w:rsidP="002003C0">
      <w:pPr>
        <w:pStyle w:val="ListParagraph"/>
      </w:pPr>
      <w:r>
        <w:t xml:space="preserve">| </w:t>
      </w:r>
      <w:r w:rsidR="005A76B0" w:rsidRPr="005A76B0">
        <w:t>Be sure to use only properly selected/rated voltage testers (multimeters) and ammeters to test electrical circuits. Visually inspect all testing equipment including the leads, cables, power cords, probes, and connectors before each use.</w:t>
      </w:r>
    </w:p>
    <w:p w14:paraId="0631EB1F" w14:textId="77777777" w:rsidR="002003C0" w:rsidRDefault="002003C0" w:rsidP="002003C0">
      <w:pPr>
        <w:pStyle w:val="ListParagraph"/>
      </w:pPr>
      <w:r>
        <w:t xml:space="preserve">| </w:t>
      </w:r>
      <w:r w:rsidR="005A76B0" w:rsidRPr="005A76B0">
        <w:t xml:space="preserve">If you see any signs of damage do not use the equipment. Attach a “Danger – Do Not Use” sign to the equipment and take it out of service immediately. Give it to </w:t>
      </w:r>
      <w:r w:rsidR="005A76B0" w:rsidRPr="002003C0">
        <w:rPr>
          <w:bCs/>
          <w:highlight w:val="yellow"/>
          <w:u w:val="single"/>
        </w:rPr>
        <w:t>Designated Individual to Repair/Replace Equipment</w:t>
      </w:r>
      <w:r w:rsidR="005A76B0" w:rsidRPr="005A76B0">
        <w:t xml:space="preserve"> as soon as possible.</w:t>
      </w:r>
    </w:p>
    <w:p w14:paraId="0689530E" w14:textId="77777777" w:rsidR="002003C0" w:rsidRDefault="002003C0" w:rsidP="002003C0">
      <w:pPr>
        <w:pStyle w:val="ListParagraph"/>
      </w:pPr>
      <w:r>
        <w:t xml:space="preserve">| </w:t>
      </w:r>
      <w:r w:rsidR="005A76B0" w:rsidRPr="005A76B0">
        <w:t>Use all testing equipment in conformance with the manufacturers’ recommendations.</w:t>
      </w:r>
    </w:p>
    <w:p w14:paraId="5CDE6A16" w14:textId="77777777" w:rsidR="002003C0" w:rsidRDefault="002003C0" w:rsidP="002003C0">
      <w:pPr>
        <w:pStyle w:val="ListParagraph"/>
      </w:pPr>
      <w:r>
        <w:t xml:space="preserve">| </w:t>
      </w:r>
      <w:r w:rsidR="005A76B0" w:rsidRPr="005A76B0">
        <w:t xml:space="preserve">Only use the testing equipment that is provided by </w:t>
      </w:r>
      <w:r w:rsidR="005A76B0" w:rsidRPr="002003C0">
        <w:rPr>
          <w:bCs/>
          <w:highlight w:val="yellow"/>
          <w:u w:val="single"/>
        </w:rPr>
        <w:t>Company Name</w:t>
      </w:r>
      <w:r w:rsidR="005A76B0" w:rsidRPr="005A76B0">
        <w:t xml:space="preserve"> and never </w:t>
      </w:r>
      <w:r w:rsidR="005A76B0" w:rsidRPr="005A76B0">
        <w:lastRenderedPageBreak/>
        <w:t>use any type of light-up testing equipment.</w:t>
      </w:r>
    </w:p>
    <w:p w14:paraId="50502D02" w14:textId="77777777" w:rsidR="002003C0" w:rsidRDefault="002003C0" w:rsidP="002003C0">
      <w:pPr>
        <w:pStyle w:val="ListParagraph"/>
      </w:pPr>
      <w:r>
        <w:t xml:space="preserve">| </w:t>
      </w:r>
      <w:r w:rsidR="005A76B0" w:rsidRPr="005A76B0">
        <w:t>Before testing voltage on electrical conductors and/or circuit parts, test the meter on a known, live source. Then test the electrical conductors and/or circuit parts. Finish by testing the meter again on a known live source. If you detect any inconsistencies or discrepancies with the meter, take it out of service immediately as described above and repeat this process with a properly working/rated replacement meter.</w:t>
      </w:r>
    </w:p>
    <w:p w14:paraId="262E18A9" w14:textId="77777777" w:rsidR="002003C0" w:rsidRDefault="002003C0" w:rsidP="002003C0">
      <w:pPr>
        <w:pStyle w:val="ListParagraph"/>
      </w:pPr>
      <w:r>
        <w:t xml:space="preserve">| </w:t>
      </w:r>
      <w:r w:rsidR="005A76B0" w:rsidRPr="005A76B0">
        <w:t xml:space="preserve">Use only properly rated insulated tools to conduct troubleshooting as necessary to determine what is not working with the unit/equipment. </w:t>
      </w:r>
    </w:p>
    <w:p w14:paraId="76FB6CEC" w14:textId="77777777" w:rsidR="002003C0" w:rsidRDefault="002003C0" w:rsidP="002003C0">
      <w:pPr>
        <w:pStyle w:val="ListParagraph"/>
      </w:pPr>
      <w:r>
        <w:t xml:space="preserve">| </w:t>
      </w:r>
      <w:r w:rsidR="005A76B0" w:rsidRPr="005A76B0">
        <w:t xml:space="preserve">As soon as you have identified the problem, stand to one side of the external service disconnect. Shut off the power and lockout/tagout the disconnect supplying the unit/equipment when lockout/tagout procedures are required. When lockout/tagout is required, be sure to follow the </w:t>
      </w:r>
      <w:r w:rsidR="005A76B0" w:rsidRPr="002003C0">
        <w:rPr>
          <w:bCs/>
          <w:highlight w:val="yellow"/>
          <w:u w:val="single"/>
        </w:rPr>
        <w:t>Company Name</w:t>
      </w:r>
      <w:r w:rsidR="005A76B0" w:rsidRPr="005A76B0">
        <w:t xml:space="preserve"> lockout/tagout program for electrical safety (simple lockout/tagout procedures from the program are listed below). (This step does not apply to units/equipment with built-in interlocking disconnects.)</w:t>
      </w:r>
    </w:p>
    <w:p w14:paraId="41D84B79" w14:textId="77777777" w:rsidR="002003C0" w:rsidRDefault="002003C0" w:rsidP="002003C0">
      <w:pPr>
        <w:pStyle w:val="ListParagraph"/>
      </w:pPr>
      <w:r>
        <w:t xml:space="preserve">| </w:t>
      </w:r>
      <w:r w:rsidR="005A76B0" w:rsidRPr="005A76B0">
        <w:t>Test the unit/equipment to ensure that the power has been shut off.</w:t>
      </w:r>
    </w:p>
    <w:p w14:paraId="6E143099" w14:textId="77777777" w:rsidR="002003C0" w:rsidRDefault="002003C0" w:rsidP="002003C0">
      <w:pPr>
        <w:pStyle w:val="ListParagraph"/>
      </w:pPr>
      <w:r>
        <w:t xml:space="preserve">| </w:t>
      </w:r>
      <w:r w:rsidR="005A76B0" w:rsidRPr="005A76B0">
        <w:t xml:space="preserve">Discharge the capacitors by carefully following the company’s written </w:t>
      </w:r>
      <w:r w:rsidR="005A76B0" w:rsidRPr="002003C0">
        <w:rPr>
          <w:i/>
          <w:iCs/>
        </w:rPr>
        <w:t>Procedure for Discharging Capacitors</w:t>
      </w:r>
      <w:r w:rsidR="005A76B0" w:rsidRPr="005A76B0">
        <w:t xml:space="preserve"> to establish an electrically safe work condition. If you do not have a copy of the written procedure, ask your immediate supervisor to give you a copy. </w:t>
      </w:r>
    </w:p>
    <w:p w14:paraId="5297289F" w14:textId="1F7F6EAC" w:rsidR="002003C0" w:rsidRDefault="002003C0" w:rsidP="002003C0">
      <w:pPr>
        <w:pStyle w:val="ListParagraph"/>
      </w:pPr>
      <w:r>
        <w:t xml:space="preserve">| </w:t>
      </w:r>
      <w:r w:rsidR="005A76B0" w:rsidRPr="005A76B0">
        <w:t>Once the unit/equipment is “tested dead” and any stored electrical current has been discharged, you may remove your gloves, hardhat, arc-rated face shield, balaclava, and ear plugs. Also, if necessary due to extreme heat or other conditions, you may remove the arc-rated (AR) clothing. (This step does not apply to units/equipment with built-in interlocking disconnects. If you are</w:t>
      </w:r>
      <w:r w:rsidR="00FC227A">
        <w:t xml:space="preserve"> </w:t>
      </w:r>
      <w:r w:rsidR="005A76B0" w:rsidRPr="005A76B0">
        <w:t>working on a unit/equipment with a built-in interlocking disconnect, keep all your personal protective equipment on always throughout the troubleshooting and repair/maintenance process.)</w:t>
      </w:r>
    </w:p>
    <w:p w14:paraId="0F800AD7" w14:textId="77777777" w:rsidR="002003C0" w:rsidRDefault="002003C0" w:rsidP="002003C0">
      <w:pPr>
        <w:pStyle w:val="ListParagraph"/>
      </w:pPr>
      <w:r>
        <w:t xml:space="preserve">| </w:t>
      </w:r>
      <w:r w:rsidR="005A76B0" w:rsidRPr="005A76B0">
        <w:t>Complete repairs/maintenance on the unit/equipment.</w:t>
      </w:r>
    </w:p>
    <w:p w14:paraId="53722F47" w14:textId="77777777" w:rsidR="002003C0" w:rsidRDefault="002003C0" w:rsidP="002003C0">
      <w:pPr>
        <w:pStyle w:val="ListParagraph"/>
      </w:pPr>
      <w:r>
        <w:t xml:space="preserve">| </w:t>
      </w:r>
      <w:r w:rsidR="005A76B0" w:rsidRPr="005A76B0">
        <w:t>Remove all your tools and materials from inside the unit/equipment.</w:t>
      </w:r>
    </w:p>
    <w:p w14:paraId="05D6CCC8" w14:textId="77777777" w:rsidR="002003C0" w:rsidRDefault="002003C0" w:rsidP="002003C0">
      <w:pPr>
        <w:pStyle w:val="ListParagraph"/>
      </w:pPr>
      <w:r>
        <w:t xml:space="preserve">| </w:t>
      </w:r>
      <w:r w:rsidR="005A76B0" w:rsidRPr="005A76B0">
        <w:t>Close the access door or replace the panel.</w:t>
      </w:r>
    </w:p>
    <w:p w14:paraId="30088C47" w14:textId="77777777" w:rsidR="002003C0" w:rsidRDefault="002003C0" w:rsidP="002003C0">
      <w:pPr>
        <w:pStyle w:val="ListParagraph"/>
      </w:pPr>
      <w:r>
        <w:t xml:space="preserve">| </w:t>
      </w:r>
      <w:r w:rsidR="005A76B0" w:rsidRPr="005A76B0">
        <w:t>Put on all the required personal protective equipment</w:t>
      </w:r>
      <w:r>
        <w:t>.</w:t>
      </w:r>
    </w:p>
    <w:p w14:paraId="750A9FF2" w14:textId="77777777" w:rsidR="002003C0" w:rsidRDefault="002003C0" w:rsidP="002003C0">
      <w:pPr>
        <w:pStyle w:val="ListParagraph"/>
      </w:pPr>
      <w:r>
        <w:t xml:space="preserve">| </w:t>
      </w:r>
      <w:r w:rsidR="005A76B0" w:rsidRPr="005A76B0">
        <w:t xml:space="preserve">Remove the lockout/tagout device if applicable. </w:t>
      </w:r>
    </w:p>
    <w:p w14:paraId="7D7A3E6D" w14:textId="77777777" w:rsidR="002003C0" w:rsidRDefault="002003C0" w:rsidP="002003C0">
      <w:pPr>
        <w:pStyle w:val="ListParagraph"/>
      </w:pPr>
      <w:r>
        <w:t xml:space="preserve">| </w:t>
      </w:r>
      <w:r w:rsidR="005A76B0" w:rsidRPr="005A76B0">
        <w:t>Stand to one side of the external service disconnect and start the power. (This step does not apply to units/equipment with built-in interlocking disconnects.)</w:t>
      </w:r>
    </w:p>
    <w:p w14:paraId="68C5D4C8" w14:textId="139AF18B" w:rsidR="002003C0" w:rsidRDefault="002003C0" w:rsidP="002003C0">
      <w:pPr>
        <w:pStyle w:val="ListParagraph"/>
      </w:pPr>
      <w:r>
        <w:t xml:space="preserve">| </w:t>
      </w:r>
      <w:r w:rsidR="005A76B0" w:rsidRPr="005A76B0">
        <w:t>Ensure that the structural integrity of the unit/equipment (enclosure) is in good condition.</w:t>
      </w:r>
      <w:r w:rsidR="00FC227A">
        <w:t xml:space="preserve"> </w:t>
      </w:r>
    </w:p>
    <w:p w14:paraId="5367F1FB" w14:textId="77777777" w:rsidR="002003C0" w:rsidRDefault="002003C0" w:rsidP="002003C0">
      <w:pPr>
        <w:pStyle w:val="ListParagraph"/>
      </w:pPr>
      <w:r>
        <w:t xml:space="preserve">| </w:t>
      </w:r>
      <w:r w:rsidR="005A76B0" w:rsidRPr="005A76B0">
        <w:t>If you encounter any unusual first-time procedures, write them down and report them to your supervisor. Give your supervisor a copy of your written procedures.</w:t>
      </w:r>
    </w:p>
    <w:p w14:paraId="2DFE2CD8" w14:textId="061CC33F" w:rsidR="005A76B0" w:rsidRPr="005A76B0" w:rsidRDefault="002003C0" w:rsidP="002003C0">
      <w:pPr>
        <w:pStyle w:val="ListParagraph"/>
      </w:pPr>
      <w:r>
        <w:t xml:space="preserve">| </w:t>
      </w:r>
      <w:r w:rsidR="005A76B0" w:rsidRPr="005A76B0">
        <w:t xml:space="preserve">Do not allow “Unqualified Persons” to come within 10 feet of any unit/equipment that is not in an electrically safe work condition. The unit’s/piece of </w:t>
      </w:r>
      <w:r w:rsidR="005A76B0" w:rsidRPr="005A76B0">
        <w:lastRenderedPageBreak/>
        <w:t>equipment’s door or panel must be closed and there must be no exposed energized electrical conductors and/or circuit parts for an unqualified person to safely approach the area.</w:t>
      </w:r>
    </w:p>
    <w:p w14:paraId="1FF1A4C4" w14:textId="77777777" w:rsidR="009A1226" w:rsidRDefault="009A1226" w:rsidP="005A76B0">
      <w:pPr>
        <w:pStyle w:val="ListParagraph"/>
        <w:ind w:left="90"/>
      </w:pPr>
    </w:p>
    <w:p w14:paraId="144AC627" w14:textId="46DF51B4" w:rsidR="009A1226" w:rsidRPr="00F954F5" w:rsidRDefault="009A1226" w:rsidP="005A76B0">
      <w:pPr>
        <w:pStyle w:val="Heading1"/>
        <w:ind w:left="90"/>
        <w:rPr>
          <w:color w:val="002060"/>
        </w:rPr>
      </w:pPr>
      <w:r w:rsidRPr="00717594">
        <w:rPr>
          <w:color w:val="002060"/>
          <w:highlight w:val="green"/>
        </w:rPr>
        <w:t>Simple Lockout/Tagout Procedure</w:t>
      </w:r>
    </w:p>
    <w:p w14:paraId="13A07C92" w14:textId="77777777" w:rsidR="009A1226" w:rsidRPr="009A1226" w:rsidRDefault="009A1226" w:rsidP="005A76B0">
      <w:pPr>
        <w:pStyle w:val="BodyText"/>
        <w:ind w:left="90"/>
      </w:pPr>
    </w:p>
    <w:p w14:paraId="5A701935" w14:textId="4BAC888A" w:rsidR="00FC227A" w:rsidRDefault="00FC227A" w:rsidP="00FC227A">
      <w:pPr>
        <w:pStyle w:val="ListParagraph"/>
        <w:ind w:left="90" w:firstLine="0"/>
      </w:pPr>
      <w:r w:rsidRPr="00FC227A">
        <w:t>The Simple Lockout/Tagout Procedure is to be used in conjunction with the electrical safety program procedures. It will be used whenever a qualified person deenergizes only one set of conductors or circuit part source for the sole purpose of protecting workers from exposure to electrical hazards, and only when: (1) The technician will be performing minor maintenance, servicing, adjusting, cleaning, and/or inspecting; (2) The disconnect is adjacent to the conductor, circuit part source, and the equipment being serviced; (3) The disconnect is clearly visible to the technician; and (4) The work does not extend beyond one work period. The sequential steps for the simple lockout/tagout procedure are:</w:t>
      </w:r>
    </w:p>
    <w:p w14:paraId="34FEF033" w14:textId="77777777" w:rsidR="00FC227A" w:rsidRPr="00FC227A" w:rsidRDefault="00FC227A" w:rsidP="00FC227A">
      <w:pPr>
        <w:pStyle w:val="ListParagraph"/>
        <w:ind w:left="90" w:firstLine="0"/>
      </w:pPr>
    </w:p>
    <w:p w14:paraId="4E4030FB" w14:textId="77777777" w:rsidR="00FC227A" w:rsidRDefault="00FC227A" w:rsidP="00FC227A">
      <w:pPr>
        <w:pStyle w:val="ListParagraph"/>
      </w:pPr>
      <w:r>
        <w:t xml:space="preserve">| </w:t>
      </w:r>
      <w:r w:rsidRPr="00FC227A">
        <w:t xml:space="preserve">Notify all affected persons that the power to the unit/equipment you will be working on will be shut off and that access to the external service disconnect will be locked/tagged out. </w:t>
      </w:r>
    </w:p>
    <w:p w14:paraId="464864A3" w14:textId="77777777" w:rsidR="00FC227A" w:rsidRDefault="00FC227A" w:rsidP="00FC227A">
      <w:pPr>
        <w:pStyle w:val="ListParagraph"/>
      </w:pPr>
      <w:r>
        <w:t xml:space="preserve">| </w:t>
      </w:r>
      <w:r w:rsidRPr="00FC227A">
        <w:t>Shut off the power supply to the unit/equipment.</w:t>
      </w:r>
    </w:p>
    <w:p w14:paraId="68B5810D" w14:textId="77777777" w:rsidR="00FC227A" w:rsidRDefault="00FC227A" w:rsidP="00FC227A">
      <w:pPr>
        <w:pStyle w:val="ListParagraph"/>
      </w:pPr>
      <w:r>
        <w:t xml:space="preserve">| </w:t>
      </w:r>
      <w:r w:rsidRPr="00FC227A">
        <w:t>Attach the proper lockout/tagout device and lock to the external service disconnect to prevent anyone from accidentally starting the unit/equipment while work is being performed.</w:t>
      </w:r>
    </w:p>
    <w:p w14:paraId="478AE62B" w14:textId="77777777" w:rsidR="00FC227A" w:rsidRDefault="00FC227A" w:rsidP="00FC227A">
      <w:pPr>
        <w:pStyle w:val="ListParagraph"/>
      </w:pPr>
      <w:r>
        <w:t xml:space="preserve">| </w:t>
      </w:r>
      <w:r w:rsidRPr="00FC227A">
        <w:t>Attempt to operate the external service disconnect to ensure that the lockout device is working properly.</w:t>
      </w:r>
    </w:p>
    <w:p w14:paraId="35130A2A" w14:textId="77777777" w:rsidR="00FC227A" w:rsidRDefault="00FC227A" w:rsidP="00FC227A">
      <w:pPr>
        <w:pStyle w:val="ListParagraph"/>
      </w:pPr>
      <w:r>
        <w:t xml:space="preserve">| </w:t>
      </w:r>
      <w:r w:rsidRPr="00FC227A">
        <w:t xml:space="preserve">Select the properly rated voltage detecting instrument and check it over carefully for visible damage. </w:t>
      </w:r>
    </w:p>
    <w:p w14:paraId="59CCD9A6" w14:textId="77777777" w:rsidR="00FC227A" w:rsidRDefault="00FC227A" w:rsidP="00FC227A">
      <w:pPr>
        <w:pStyle w:val="ListParagraph"/>
      </w:pPr>
      <w:r>
        <w:t xml:space="preserve">| </w:t>
      </w:r>
      <w:r w:rsidRPr="00FC227A">
        <w:t xml:space="preserve">Test the meter on a known, live source. </w:t>
      </w:r>
    </w:p>
    <w:p w14:paraId="29AAA356" w14:textId="77777777" w:rsidR="00FC227A" w:rsidRDefault="00FC227A" w:rsidP="00FC227A">
      <w:pPr>
        <w:pStyle w:val="ListParagraph"/>
      </w:pPr>
      <w:r>
        <w:t xml:space="preserve">| </w:t>
      </w:r>
      <w:r w:rsidRPr="00FC227A">
        <w:t xml:space="preserve">Test the equipment/unit/equipment for absence of voltage. </w:t>
      </w:r>
    </w:p>
    <w:p w14:paraId="513E8B5F" w14:textId="77777777" w:rsidR="00FC227A" w:rsidRDefault="00FC227A" w:rsidP="00FC227A">
      <w:pPr>
        <w:pStyle w:val="ListParagraph"/>
      </w:pPr>
      <w:r>
        <w:t xml:space="preserve">| </w:t>
      </w:r>
      <w:r w:rsidRPr="00FC227A">
        <w:t xml:space="preserve">Test the meter again on a known live source. If you detect any inconsistencies or discrepancies with the meter, take it out of service immediately, and repeat the process with a properly working/rated replacement meter. </w:t>
      </w:r>
    </w:p>
    <w:p w14:paraId="0132D941" w14:textId="77777777" w:rsidR="00FC227A" w:rsidRDefault="00FC227A" w:rsidP="00FC227A">
      <w:pPr>
        <w:pStyle w:val="ListParagraph"/>
      </w:pPr>
      <w:r>
        <w:t xml:space="preserve">| </w:t>
      </w:r>
      <w:r w:rsidRPr="00FC227A">
        <w:t>Discharge any stored energy such as the current in the capacitors.</w:t>
      </w:r>
    </w:p>
    <w:p w14:paraId="6400B277" w14:textId="77777777" w:rsidR="00FC227A" w:rsidRDefault="00FC227A" w:rsidP="00FC227A">
      <w:pPr>
        <w:pStyle w:val="ListParagraph"/>
      </w:pPr>
      <w:r>
        <w:t xml:space="preserve">| </w:t>
      </w:r>
      <w:r w:rsidRPr="00FC227A">
        <w:t>Complete maintenance and/or repair on the unit/equipment.</w:t>
      </w:r>
    </w:p>
    <w:p w14:paraId="06BAF7B7" w14:textId="77777777" w:rsidR="00FC227A" w:rsidRDefault="00FC227A" w:rsidP="00FC227A">
      <w:pPr>
        <w:pStyle w:val="ListParagraph"/>
      </w:pPr>
      <w:r>
        <w:t xml:space="preserve">| </w:t>
      </w:r>
      <w:r w:rsidRPr="00FC227A">
        <w:t>Verify that the job is complete and remove all tools and materials from the unit/equipment.</w:t>
      </w:r>
    </w:p>
    <w:p w14:paraId="66BA483F" w14:textId="77777777" w:rsidR="00FC227A" w:rsidRDefault="00FC227A" w:rsidP="00FC227A">
      <w:pPr>
        <w:pStyle w:val="ListParagraph"/>
      </w:pPr>
      <w:r>
        <w:t xml:space="preserve">| </w:t>
      </w:r>
      <w:r w:rsidRPr="00FC227A">
        <w:t>Notify all affected persons that the lockout/tagout procedure has been completed and the electrical supply is being restored.</w:t>
      </w:r>
    </w:p>
    <w:p w14:paraId="185B9997" w14:textId="77777777" w:rsidR="00FC227A" w:rsidRDefault="00FC227A" w:rsidP="00FC227A">
      <w:pPr>
        <w:pStyle w:val="ListParagraph"/>
      </w:pPr>
      <w:r>
        <w:t xml:space="preserve">| </w:t>
      </w:r>
      <w:r w:rsidRPr="00FC227A">
        <w:t>Instruct all affected personnel to stay away from the unit/equipment and the electrical supply.</w:t>
      </w:r>
    </w:p>
    <w:p w14:paraId="5461BBFB" w14:textId="77777777" w:rsidR="00FC227A" w:rsidRDefault="00FC227A" w:rsidP="00FC227A">
      <w:pPr>
        <w:pStyle w:val="ListParagraph"/>
      </w:pPr>
      <w:r>
        <w:t xml:space="preserve">| </w:t>
      </w:r>
      <w:r w:rsidRPr="00FC227A">
        <w:t>Perform any necessary quality control tests or checks on the unit/equipment.</w:t>
      </w:r>
    </w:p>
    <w:p w14:paraId="46934260" w14:textId="77777777" w:rsidR="00FC227A" w:rsidRDefault="00FC227A" w:rsidP="00FC227A">
      <w:pPr>
        <w:pStyle w:val="ListParagraph"/>
      </w:pPr>
      <w:r>
        <w:t xml:space="preserve">| </w:t>
      </w:r>
      <w:r w:rsidRPr="00FC227A">
        <w:t>Remove the lock and lockout/tagout device.</w:t>
      </w:r>
    </w:p>
    <w:p w14:paraId="3EF9EE74" w14:textId="77777777" w:rsidR="00FC227A" w:rsidRDefault="00FC227A" w:rsidP="00FC227A">
      <w:pPr>
        <w:pStyle w:val="ListParagraph"/>
      </w:pPr>
      <w:r>
        <w:t xml:space="preserve">| </w:t>
      </w:r>
      <w:r w:rsidRPr="00FC227A">
        <w:t>Turn on the power supply to the unit/equipment.</w:t>
      </w:r>
    </w:p>
    <w:p w14:paraId="316C70E8" w14:textId="7946AE59" w:rsidR="00FC227A" w:rsidRPr="00FC227A" w:rsidRDefault="00FC227A" w:rsidP="00FC227A">
      <w:pPr>
        <w:pStyle w:val="ListParagraph"/>
      </w:pPr>
      <w:r>
        <w:lastRenderedPageBreak/>
        <w:t xml:space="preserve">| </w:t>
      </w:r>
      <w:r w:rsidRPr="00FC227A">
        <w:t>Notify all affected personnel that the electrical supply is ready to be returned to normal operation.</w:t>
      </w:r>
    </w:p>
    <w:p w14:paraId="2834485A" w14:textId="77777777" w:rsidR="00FC227A" w:rsidRPr="00FC227A" w:rsidRDefault="00FC227A" w:rsidP="00FC227A">
      <w:pPr>
        <w:pStyle w:val="ListParagraph"/>
        <w:ind w:left="90" w:firstLine="0"/>
      </w:pPr>
    </w:p>
    <w:p w14:paraId="78C876E3" w14:textId="77777777" w:rsidR="00FC227A" w:rsidRPr="00FC227A" w:rsidRDefault="00FC227A" w:rsidP="00FC227A">
      <w:pPr>
        <w:pStyle w:val="ListParagraph"/>
        <w:ind w:left="90" w:firstLine="0"/>
        <w:rPr>
          <w:b/>
          <w:i/>
        </w:rPr>
      </w:pPr>
      <w:r w:rsidRPr="00FC227A">
        <w:rPr>
          <w:b/>
          <w:i/>
        </w:rPr>
        <w:t>(Note: The Complex Lockout/Tagout Procedure, which is not typically needed for mechanical service work, is necessary when there is more than one energy source, more than one crew, more than one craft, more than one location, more than one employer, more than one disconnecting means, “particular job sequences,” and/or the job will continue for more than one work period. For more information on the Complex Lockout/Tagout Procedure, see NFPA 70E – 2021 Article 120.4(A)(5)—Complex Lockout/Tagout).</w:t>
      </w:r>
    </w:p>
    <w:p w14:paraId="71FDE85A" w14:textId="77777777" w:rsidR="00CA4A3C" w:rsidRDefault="00CA4A3C" w:rsidP="005A76B0">
      <w:pPr>
        <w:pStyle w:val="ListParagraph"/>
        <w:ind w:left="90"/>
      </w:pPr>
    </w:p>
    <w:p w14:paraId="34C7AD4C" w14:textId="08CAE06B" w:rsidR="00CA4A3C" w:rsidRPr="00F954F5" w:rsidRDefault="00CA4A3C" w:rsidP="005A76B0">
      <w:pPr>
        <w:pStyle w:val="Heading1"/>
        <w:ind w:left="90"/>
        <w:rPr>
          <w:color w:val="002060"/>
        </w:rPr>
      </w:pPr>
      <w:r>
        <w:rPr>
          <w:color w:val="002060"/>
        </w:rPr>
        <w:t>Incident Investigations</w:t>
      </w:r>
    </w:p>
    <w:p w14:paraId="6B5005F6" w14:textId="77777777" w:rsidR="00CA4A3C" w:rsidRPr="009A1226" w:rsidRDefault="00CA4A3C" w:rsidP="005A76B0">
      <w:pPr>
        <w:pStyle w:val="BodyText"/>
        <w:ind w:left="90"/>
      </w:pPr>
    </w:p>
    <w:p w14:paraId="6CD872AD" w14:textId="6341E143" w:rsidR="00FC227A" w:rsidRPr="00FC227A" w:rsidRDefault="00FC227A" w:rsidP="00FC227A">
      <w:pPr>
        <w:ind w:left="90"/>
        <w:rPr>
          <w:sz w:val="24"/>
          <w:szCs w:val="24"/>
        </w:rPr>
      </w:pPr>
      <w:r w:rsidRPr="00FC227A">
        <w:rPr>
          <w:sz w:val="24"/>
          <w:szCs w:val="24"/>
        </w:rPr>
        <w:t xml:space="preserve">The electrical safety program will include elements to investigate electrical incidents. </w:t>
      </w:r>
    </w:p>
    <w:p w14:paraId="7801A7E6" w14:textId="716BAA51" w:rsidR="00CA4A3C" w:rsidRDefault="00FC227A" w:rsidP="00FC227A">
      <w:pPr>
        <w:ind w:left="90"/>
        <w:rPr>
          <w:sz w:val="24"/>
          <w:szCs w:val="24"/>
        </w:rPr>
      </w:pPr>
      <w:r w:rsidRPr="00FC227A">
        <w:rPr>
          <w:sz w:val="24"/>
          <w:szCs w:val="24"/>
        </w:rPr>
        <w:t xml:space="preserve">Electrical incidents include events or occurrences that result in, or could have resulted in, a fatality, an injury, or damage to health. </w:t>
      </w:r>
    </w:p>
    <w:p w14:paraId="5B2DF253" w14:textId="77777777" w:rsidR="00CA4A3C" w:rsidRDefault="00CA4A3C" w:rsidP="005A76B0">
      <w:pPr>
        <w:pStyle w:val="ListParagraph"/>
        <w:ind w:left="90"/>
      </w:pPr>
    </w:p>
    <w:p w14:paraId="0CB64A06" w14:textId="5121A825" w:rsidR="00CA4A3C" w:rsidRPr="00F954F5" w:rsidRDefault="00CA4A3C" w:rsidP="005A76B0">
      <w:pPr>
        <w:pStyle w:val="Heading1"/>
        <w:ind w:left="90"/>
        <w:rPr>
          <w:color w:val="002060"/>
        </w:rPr>
      </w:pPr>
      <w:r>
        <w:rPr>
          <w:color w:val="002060"/>
        </w:rPr>
        <w:t>Auditing</w:t>
      </w:r>
    </w:p>
    <w:p w14:paraId="484282EC" w14:textId="77777777" w:rsidR="00CA4A3C" w:rsidRPr="009A1226" w:rsidRDefault="00CA4A3C" w:rsidP="005A76B0">
      <w:pPr>
        <w:pStyle w:val="BodyText"/>
        <w:ind w:left="90"/>
      </w:pPr>
    </w:p>
    <w:p w14:paraId="166EB06D" w14:textId="6F0C084C" w:rsidR="00FC227A" w:rsidRPr="00FC227A" w:rsidRDefault="00FC227A" w:rsidP="00FC227A">
      <w:pPr>
        <w:ind w:left="90"/>
        <w:rPr>
          <w:sz w:val="24"/>
          <w:szCs w:val="24"/>
        </w:rPr>
      </w:pPr>
      <w:r w:rsidRPr="00FC227A">
        <w:rPr>
          <w:sz w:val="24"/>
          <w:szCs w:val="24"/>
        </w:rPr>
        <w:t xml:space="preserve">This program will be audited to verify that the principles and procedures established herein comply with NFPA 70E – 2021. The audits will be performed at intervals that do not exceed 3 years. </w:t>
      </w:r>
    </w:p>
    <w:p w14:paraId="2F72F627" w14:textId="77777777" w:rsidR="00FC227A" w:rsidRPr="00FC227A" w:rsidRDefault="00FC227A" w:rsidP="00FC227A">
      <w:pPr>
        <w:ind w:left="90"/>
        <w:rPr>
          <w:sz w:val="24"/>
          <w:szCs w:val="24"/>
        </w:rPr>
      </w:pPr>
    </w:p>
    <w:p w14:paraId="685A049E" w14:textId="77777777" w:rsidR="00FC227A" w:rsidRPr="00FC227A" w:rsidRDefault="00FC227A" w:rsidP="00FC227A">
      <w:pPr>
        <w:ind w:left="90"/>
        <w:rPr>
          <w:sz w:val="24"/>
          <w:szCs w:val="24"/>
        </w:rPr>
      </w:pPr>
      <w:r w:rsidRPr="00FC227A">
        <w:rPr>
          <w:sz w:val="24"/>
          <w:szCs w:val="24"/>
        </w:rPr>
        <w:t>The lockout/tagout program and procedures required by Article 120 will be audited at intervals not to exceed 1 year. The audit will cover at least one lockout/tagout in progress. The audit will be designed to identify and correct deficiencies in the following:</w:t>
      </w:r>
    </w:p>
    <w:p w14:paraId="6070020E" w14:textId="195F7B8E" w:rsidR="00FC227A" w:rsidRDefault="00FC227A" w:rsidP="00FC227A">
      <w:pPr>
        <w:ind w:left="90"/>
        <w:rPr>
          <w:sz w:val="24"/>
          <w:szCs w:val="24"/>
        </w:rPr>
      </w:pPr>
    </w:p>
    <w:p w14:paraId="580CC9E3" w14:textId="77777777" w:rsidR="00FC227A" w:rsidRDefault="00FC227A" w:rsidP="00FC227A">
      <w:pPr>
        <w:pStyle w:val="ListParagraph"/>
      </w:pPr>
      <w:r>
        <w:t xml:space="preserve">| </w:t>
      </w:r>
      <w:r w:rsidRPr="00FC227A">
        <w:t xml:space="preserve">The lockout/tagout program and procedures </w:t>
      </w:r>
    </w:p>
    <w:p w14:paraId="0510A55F" w14:textId="77777777" w:rsidR="00FC227A" w:rsidRDefault="00FC227A" w:rsidP="00FC227A">
      <w:pPr>
        <w:pStyle w:val="ListParagraph"/>
      </w:pPr>
      <w:r>
        <w:t xml:space="preserve">| </w:t>
      </w:r>
      <w:r w:rsidRPr="00FC227A">
        <w:t xml:space="preserve">The lockout/tagout training </w:t>
      </w:r>
    </w:p>
    <w:p w14:paraId="500C4E3E" w14:textId="0C0EF751" w:rsidR="00FC227A" w:rsidRPr="00FC227A" w:rsidRDefault="00FC227A" w:rsidP="00FC227A">
      <w:pPr>
        <w:pStyle w:val="ListParagraph"/>
      </w:pPr>
      <w:r>
        <w:t xml:space="preserve">| </w:t>
      </w:r>
      <w:r w:rsidRPr="00FC227A">
        <w:t>Worker execution of the lockout/tagout procedure.</w:t>
      </w:r>
      <w:r>
        <w:t xml:space="preserve"> </w:t>
      </w:r>
    </w:p>
    <w:p w14:paraId="3AA58129" w14:textId="03228515" w:rsidR="00CA4A3C" w:rsidRPr="009A1226" w:rsidRDefault="00CA4A3C" w:rsidP="005A76B0">
      <w:pPr>
        <w:ind w:left="90"/>
        <w:rPr>
          <w:sz w:val="24"/>
          <w:szCs w:val="24"/>
        </w:rPr>
      </w:pPr>
    </w:p>
    <w:p w14:paraId="05D1C2E1" w14:textId="77777777" w:rsidR="00CA4A3C" w:rsidRPr="009A1226" w:rsidRDefault="00CA4A3C" w:rsidP="005A76B0">
      <w:pPr>
        <w:ind w:left="90"/>
        <w:rPr>
          <w:sz w:val="24"/>
          <w:szCs w:val="24"/>
        </w:rPr>
      </w:pPr>
    </w:p>
    <w:p w14:paraId="107EF807" w14:textId="77777777" w:rsidR="00CA4A3C" w:rsidRPr="009A1226" w:rsidRDefault="00CA4A3C" w:rsidP="009A1226">
      <w:pPr>
        <w:ind w:left="90"/>
        <w:rPr>
          <w:sz w:val="24"/>
          <w:szCs w:val="24"/>
        </w:rPr>
      </w:pPr>
    </w:p>
    <w:p w14:paraId="72E6EBD1" w14:textId="77777777" w:rsidR="009A1226" w:rsidRPr="009A1226" w:rsidRDefault="009A1226" w:rsidP="009A1226">
      <w:pPr>
        <w:ind w:left="90"/>
        <w:rPr>
          <w:sz w:val="24"/>
          <w:szCs w:val="24"/>
        </w:rPr>
      </w:pPr>
    </w:p>
    <w:p w14:paraId="6581E2EB" w14:textId="77777777" w:rsidR="009A1226" w:rsidRPr="009A1226" w:rsidRDefault="009A1226" w:rsidP="009A1226">
      <w:pPr>
        <w:ind w:left="90"/>
        <w:rPr>
          <w:sz w:val="24"/>
          <w:szCs w:val="24"/>
        </w:rPr>
      </w:pPr>
    </w:p>
    <w:p w14:paraId="5E329235" w14:textId="5E84BE93" w:rsidR="009A1226" w:rsidRPr="009A1226" w:rsidRDefault="009A1226" w:rsidP="009A1226">
      <w:pPr>
        <w:ind w:left="90"/>
        <w:rPr>
          <w:sz w:val="24"/>
          <w:szCs w:val="24"/>
        </w:rPr>
      </w:pPr>
    </w:p>
    <w:p w14:paraId="59833502" w14:textId="77777777" w:rsidR="009A1226" w:rsidRPr="009A1226" w:rsidRDefault="009A1226" w:rsidP="009A1226">
      <w:pPr>
        <w:ind w:left="90"/>
        <w:rPr>
          <w:sz w:val="24"/>
          <w:szCs w:val="24"/>
        </w:rPr>
      </w:pPr>
    </w:p>
    <w:p w14:paraId="59F4305E" w14:textId="403404EE" w:rsidR="00915A57" w:rsidRPr="009A1226" w:rsidRDefault="00915A57" w:rsidP="00682300">
      <w:pPr>
        <w:pStyle w:val="ListParagraph"/>
      </w:pPr>
    </w:p>
    <w:p w14:paraId="393CC8D8" w14:textId="3B4C954B" w:rsidR="00A80C77" w:rsidRPr="009A1226" w:rsidRDefault="00A80C77" w:rsidP="00682300">
      <w:pPr>
        <w:pStyle w:val="ListParagraph"/>
      </w:pPr>
      <w:r w:rsidRPr="009A1226">
        <w:br w:type="page"/>
      </w:r>
    </w:p>
    <w:p w14:paraId="0ACFFB82" w14:textId="77777777" w:rsidR="00915A57" w:rsidRPr="00A80C77" w:rsidRDefault="00915A57" w:rsidP="00A80C77">
      <w:pPr>
        <w:pStyle w:val="Heading1"/>
        <w:rPr>
          <w:color w:val="002060"/>
        </w:rPr>
      </w:pPr>
      <w:r w:rsidRPr="00A80C77">
        <w:rPr>
          <w:color w:val="002060"/>
        </w:rPr>
        <w:lastRenderedPageBreak/>
        <w:t>Appendix A</w:t>
      </w:r>
    </w:p>
    <w:p w14:paraId="67F065CB" w14:textId="1F4C9437" w:rsidR="00915A57" w:rsidRPr="00A80C77" w:rsidRDefault="00826107" w:rsidP="00A80C77">
      <w:pPr>
        <w:pStyle w:val="Heading1"/>
        <w:rPr>
          <w:color w:val="002060"/>
        </w:rPr>
      </w:pPr>
      <w:r>
        <w:rPr>
          <w:color w:val="002060"/>
        </w:rPr>
        <w:t>Energized Electrical Work Permit</w:t>
      </w:r>
    </w:p>
    <w:p w14:paraId="0C7E0619" w14:textId="77777777" w:rsidR="00915A57" w:rsidRPr="00E112F9" w:rsidRDefault="00915A57" w:rsidP="00A80C77">
      <w:pPr>
        <w:pStyle w:val="BodyText"/>
      </w:pPr>
    </w:p>
    <w:p w14:paraId="7A635395" w14:textId="45B6919B" w:rsidR="00826107" w:rsidRDefault="00826107" w:rsidP="00826107">
      <w:pPr>
        <w:pStyle w:val="Heading2"/>
        <w:rPr>
          <w:i/>
        </w:rPr>
      </w:pPr>
      <w:r w:rsidRPr="00826107">
        <w:rPr>
          <w:i/>
        </w:rPr>
        <w:t>Energized Electrical Work Permits are not required when the work is done by Qualified Persons performing jobs such as testing, troubleshooting and voltage measuring. However, at some point you may come across an owner who requires a permit. The sample permit on the following page may be tailored to help you comply with an owner’s requirement that you establish a permit system.</w:t>
      </w:r>
    </w:p>
    <w:p w14:paraId="07FCCDAA" w14:textId="77777777" w:rsidR="00826107" w:rsidRDefault="00826107">
      <w:pPr>
        <w:widowControl/>
        <w:autoSpaceDE/>
        <w:autoSpaceDN/>
        <w:adjustRightInd/>
        <w:rPr>
          <w:b/>
          <w:bCs/>
          <w:i/>
          <w:sz w:val="24"/>
          <w:szCs w:val="24"/>
        </w:rPr>
      </w:pPr>
      <w:r>
        <w:rPr>
          <w:i/>
        </w:rPr>
        <w:br w:type="page"/>
      </w:r>
    </w:p>
    <w:p w14:paraId="6CC34D02" w14:textId="77777777" w:rsidR="00826107" w:rsidRPr="00EC4513" w:rsidRDefault="00826107" w:rsidP="00826107">
      <w:pPr>
        <w:pStyle w:val="MP-Sub1"/>
        <w:jc w:val="center"/>
        <w:rPr>
          <w:rFonts w:ascii="Arial" w:hAnsi="Arial" w:cs="Arial"/>
          <w:sz w:val="28"/>
        </w:rPr>
      </w:pPr>
      <w:r w:rsidRPr="00EC4513">
        <w:rPr>
          <w:rFonts w:ascii="Arial" w:hAnsi="Arial" w:cs="Arial"/>
          <w:sz w:val="28"/>
        </w:rPr>
        <w:lastRenderedPageBreak/>
        <w:t>ENERGIZED ELECTRICAL WORK PERMIT FOR WORK</w:t>
      </w:r>
      <w:r w:rsidRPr="00EC4513">
        <w:rPr>
          <w:rFonts w:ascii="Arial" w:hAnsi="Arial" w:cs="Arial"/>
          <w:sz w:val="28"/>
        </w:rPr>
        <w:br/>
        <w:t>ON HVAC UNITS/EQUIPMENT PUSHING 480 VOLTS OR LESS</w:t>
      </w:r>
    </w:p>
    <w:p w14:paraId="1B6E2F9A" w14:textId="77777777" w:rsidR="00826107" w:rsidRPr="00EC4513" w:rsidRDefault="00826107" w:rsidP="00826107">
      <w:pPr>
        <w:rPr>
          <w:sz w:val="21"/>
          <w:szCs w:val="21"/>
        </w:rPr>
      </w:pPr>
    </w:p>
    <w:p w14:paraId="6D24F3BF" w14:textId="77777777" w:rsidR="00826107" w:rsidRPr="00EC4513" w:rsidRDefault="00826107" w:rsidP="00826107">
      <w:pPr>
        <w:tabs>
          <w:tab w:val="left" w:pos="5040"/>
          <w:tab w:val="left" w:leader="underscore" w:pos="8700"/>
        </w:tabs>
        <w:spacing w:after="240"/>
        <w:rPr>
          <w:sz w:val="21"/>
          <w:szCs w:val="21"/>
        </w:rPr>
      </w:pPr>
      <w:r w:rsidRPr="00EC4513">
        <w:rPr>
          <w:sz w:val="21"/>
          <w:szCs w:val="21"/>
        </w:rPr>
        <w:tab/>
        <w:t>Job/Work Order Number</w:t>
      </w:r>
      <w:r w:rsidRPr="00EC4513">
        <w:rPr>
          <w:sz w:val="21"/>
          <w:szCs w:val="21"/>
        </w:rPr>
        <w:tab/>
      </w:r>
    </w:p>
    <w:p w14:paraId="3DA7C732" w14:textId="480EEF25" w:rsidR="00826107" w:rsidRPr="00EC4513" w:rsidRDefault="00826107" w:rsidP="00826107">
      <w:pPr>
        <w:tabs>
          <w:tab w:val="left" w:leader="underscore" w:pos="8700"/>
        </w:tabs>
        <w:spacing w:before="60" w:after="60"/>
        <w:rPr>
          <w:sz w:val="21"/>
          <w:szCs w:val="21"/>
        </w:rPr>
      </w:pPr>
      <w:r w:rsidRPr="00EC4513">
        <w:rPr>
          <w:sz w:val="21"/>
          <w:szCs w:val="21"/>
        </w:rPr>
        <w:t>Description of circuit/equipment/job location:</w:t>
      </w:r>
      <w:r w:rsidRPr="00EC4513">
        <w:rPr>
          <w:sz w:val="21"/>
          <w:szCs w:val="21"/>
        </w:rPr>
        <w:tab/>
      </w:r>
    </w:p>
    <w:p w14:paraId="689196B6" w14:textId="77777777" w:rsidR="00826107" w:rsidRPr="00EC4513" w:rsidRDefault="00826107" w:rsidP="00826107">
      <w:pPr>
        <w:tabs>
          <w:tab w:val="left" w:leader="underscore" w:pos="8700"/>
        </w:tabs>
        <w:spacing w:before="60" w:after="60"/>
        <w:rPr>
          <w:sz w:val="21"/>
          <w:szCs w:val="21"/>
        </w:rPr>
      </w:pPr>
      <w:r w:rsidRPr="00EC4513">
        <w:rPr>
          <w:sz w:val="21"/>
          <w:szCs w:val="21"/>
        </w:rPr>
        <w:tab/>
      </w:r>
    </w:p>
    <w:p w14:paraId="344FC43F" w14:textId="15C8E127" w:rsidR="00826107" w:rsidRPr="00EC4513" w:rsidRDefault="00826107" w:rsidP="00826107">
      <w:pPr>
        <w:tabs>
          <w:tab w:val="left" w:leader="underscore" w:pos="8700"/>
        </w:tabs>
        <w:spacing w:before="60" w:after="60"/>
        <w:rPr>
          <w:sz w:val="21"/>
          <w:szCs w:val="21"/>
        </w:rPr>
      </w:pPr>
      <w:r w:rsidRPr="00EC4513">
        <w:rPr>
          <w:sz w:val="21"/>
          <w:szCs w:val="21"/>
        </w:rPr>
        <w:t>Description of work to be done:</w:t>
      </w:r>
      <w:r w:rsidRPr="00EC4513">
        <w:rPr>
          <w:sz w:val="21"/>
          <w:szCs w:val="21"/>
        </w:rPr>
        <w:tab/>
      </w:r>
    </w:p>
    <w:p w14:paraId="73286F96" w14:textId="79AA2FFD" w:rsidR="00826107" w:rsidRPr="00EC4513" w:rsidRDefault="00826107" w:rsidP="00826107">
      <w:pPr>
        <w:tabs>
          <w:tab w:val="left" w:leader="underscore" w:pos="8700"/>
        </w:tabs>
        <w:spacing w:before="60" w:after="60"/>
        <w:rPr>
          <w:sz w:val="21"/>
          <w:szCs w:val="21"/>
        </w:rPr>
      </w:pPr>
      <w:r w:rsidRPr="00EC4513">
        <w:rPr>
          <w:sz w:val="21"/>
          <w:szCs w:val="21"/>
        </w:rPr>
        <w:t>Justification of why the circuit/equipment cannot be de-energized:</w:t>
      </w:r>
      <w:r w:rsidRPr="00EC4513">
        <w:rPr>
          <w:sz w:val="21"/>
          <w:szCs w:val="21"/>
        </w:rPr>
        <w:tab/>
      </w:r>
    </w:p>
    <w:p w14:paraId="714DD15D" w14:textId="10FFFC5E" w:rsidR="00826107" w:rsidRDefault="00826107" w:rsidP="00826107">
      <w:pPr>
        <w:tabs>
          <w:tab w:val="left" w:leader="underscore" w:pos="8700"/>
        </w:tabs>
        <w:spacing w:before="60" w:after="60"/>
        <w:rPr>
          <w:sz w:val="21"/>
          <w:szCs w:val="21"/>
        </w:rPr>
      </w:pPr>
      <w:r w:rsidRPr="00EC4513">
        <w:rPr>
          <w:sz w:val="21"/>
          <w:szCs w:val="21"/>
        </w:rPr>
        <w:tab/>
      </w:r>
    </w:p>
    <w:p w14:paraId="47815493" w14:textId="77777777" w:rsidR="00826107" w:rsidRPr="00EC4513" w:rsidRDefault="00826107" w:rsidP="00826107">
      <w:pPr>
        <w:tabs>
          <w:tab w:val="left" w:leader="underscore" w:pos="8700"/>
        </w:tabs>
        <w:spacing w:before="60" w:after="60"/>
        <w:rPr>
          <w:sz w:val="21"/>
          <w:szCs w:val="21"/>
        </w:rPr>
      </w:pPr>
    </w:p>
    <w:tbl>
      <w:tblPr>
        <w:tblW w:w="8988" w:type="dxa"/>
        <w:tblLayout w:type="fixed"/>
        <w:tblLook w:val="01E0" w:firstRow="1" w:lastRow="1" w:firstColumn="1" w:lastColumn="1" w:noHBand="0" w:noVBand="0"/>
      </w:tblPr>
      <w:tblGrid>
        <w:gridCol w:w="7668"/>
        <w:gridCol w:w="1320"/>
      </w:tblGrid>
      <w:tr w:rsidR="00826107" w:rsidRPr="00EC4513" w14:paraId="58B989E2" w14:textId="77777777" w:rsidTr="00DC0AE1">
        <w:trPr>
          <w:trHeight w:val="564"/>
        </w:trPr>
        <w:tc>
          <w:tcPr>
            <w:tcW w:w="7668" w:type="dxa"/>
          </w:tcPr>
          <w:p w14:paraId="5165D100" w14:textId="77777777" w:rsidR="00826107" w:rsidRPr="00EC4513" w:rsidRDefault="00826107" w:rsidP="00DC0AE1">
            <w:pPr>
              <w:spacing w:before="120"/>
              <w:jc w:val="center"/>
              <w:rPr>
                <w:b/>
                <w:bCs/>
              </w:rPr>
            </w:pPr>
            <w:r w:rsidRPr="00EC4513">
              <w:rPr>
                <w:b/>
                <w:bCs/>
              </w:rPr>
              <w:t>TO BE COMPLETED BY THE MECHANICAL SERVICE TECHNICIAN</w:t>
            </w:r>
          </w:p>
        </w:tc>
        <w:tc>
          <w:tcPr>
            <w:tcW w:w="1320" w:type="dxa"/>
          </w:tcPr>
          <w:p w14:paraId="4A0FBC59" w14:textId="77777777" w:rsidR="00826107" w:rsidRPr="00EC4513" w:rsidRDefault="00826107" w:rsidP="00DC0AE1">
            <w:pPr>
              <w:jc w:val="center"/>
              <w:rPr>
                <w:b/>
                <w:bCs/>
              </w:rPr>
            </w:pPr>
            <w:r w:rsidRPr="00EC4513">
              <w:rPr>
                <w:sz w:val="19"/>
                <w:szCs w:val="19"/>
              </w:rPr>
              <w:t>Check When Complete</w:t>
            </w:r>
          </w:p>
        </w:tc>
      </w:tr>
      <w:tr w:rsidR="00826107" w:rsidRPr="00EC4513" w14:paraId="29325726" w14:textId="77777777" w:rsidTr="00DC0AE1">
        <w:tc>
          <w:tcPr>
            <w:tcW w:w="7668" w:type="dxa"/>
          </w:tcPr>
          <w:p w14:paraId="454D3969" w14:textId="3192CF4F" w:rsidR="00826107" w:rsidRPr="00EC4513" w:rsidRDefault="00826107" w:rsidP="00DC0AE1">
            <w:pPr>
              <w:tabs>
                <w:tab w:val="left" w:leader="underscore" w:pos="8700"/>
              </w:tabs>
              <w:spacing w:before="60" w:after="60"/>
              <w:rPr>
                <w:sz w:val="21"/>
                <w:szCs w:val="21"/>
              </w:rPr>
            </w:pPr>
            <w:r w:rsidRPr="00EC4513">
              <w:rPr>
                <w:rStyle w:val="MP-TextBulletSubChar"/>
                <w:rFonts w:ascii="Arial" w:hAnsi="Arial"/>
              </w:rPr>
              <w:t xml:space="preserve">• </w:t>
            </w:r>
            <w:r w:rsidRPr="00EC4513">
              <w:rPr>
                <w:sz w:val="21"/>
                <w:szCs w:val="21"/>
              </w:rPr>
              <w:t xml:space="preserve">Job description procedure to be used in performing the above detailed work: </w:t>
            </w:r>
            <w:r w:rsidRPr="00EC4513">
              <w:rPr>
                <w:sz w:val="21"/>
                <w:szCs w:val="21"/>
              </w:rPr>
              <w:tab/>
            </w:r>
            <w:r w:rsidRPr="00EC4513">
              <w:rPr>
                <w:sz w:val="21"/>
                <w:szCs w:val="21"/>
              </w:rPr>
              <w:tab/>
            </w:r>
          </w:p>
        </w:tc>
        <w:tc>
          <w:tcPr>
            <w:tcW w:w="1320" w:type="dxa"/>
          </w:tcPr>
          <w:p w14:paraId="3EA05D91" w14:textId="77777777" w:rsidR="00826107" w:rsidRPr="00EC4513" w:rsidRDefault="00826107" w:rsidP="00DC0AE1">
            <w:pPr>
              <w:spacing w:before="240"/>
              <w:jc w:val="center"/>
              <w:rPr>
                <w:sz w:val="19"/>
                <w:szCs w:val="19"/>
              </w:rPr>
            </w:pPr>
            <w:r w:rsidRPr="00EC4513">
              <w:rPr>
                <w:sz w:val="19"/>
                <w:szCs w:val="19"/>
              </w:rPr>
              <w:fldChar w:fldCharType="begin">
                <w:ffData>
                  <w:name w:val="Check2"/>
                  <w:enabled/>
                  <w:calcOnExit w:val="0"/>
                  <w:checkBox>
                    <w:sizeAuto/>
                    <w:default w:val="0"/>
                  </w:checkBox>
                </w:ffData>
              </w:fldChar>
            </w:r>
            <w:bookmarkStart w:id="1" w:name="Check2"/>
            <w:r w:rsidRPr="00EC4513">
              <w:rPr>
                <w:sz w:val="19"/>
                <w:szCs w:val="19"/>
              </w:rPr>
              <w:instrText xml:space="preserve"> FORMCHECKBOX </w:instrText>
            </w:r>
            <w:r w:rsidR="00AB384F">
              <w:rPr>
                <w:sz w:val="19"/>
                <w:szCs w:val="19"/>
              </w:rPr>
            </w:r>
            <w:r w:rsidR="00AB384F">
              <w:rPr>
                <w:sz w:val="19"/>
                <w:szCs w:val="19"/>
              </w:rPr>
              <w:fldChar w:fldCharType="separate"/>
            </w:r>
            <w:r w:rsidRPr="00EC4513">
              <w:rPr>
                <w:sz w:val="19"/>
                <w:szCs w:val="19"/>
              </w:rPr>
              <w:fldChar w:fldCharType="end"/>
            </w:r>
            <w:bookmarkEnd w:id="1"/>
          </w:p>
        </w:tc>
      </w:tr>
      <w:tr w:rsidR="00826107" w:rsidRPr="00EC4513" w14:paraId="28AD8DF2" w14:textId="77777777" w:rsidTr="00DC0AE1">
        <w:tc>
          <w:tcPr>
            <w:tcW w:w="7668" w:type="dxa"/>
          </w:tcPr>
          <w:p w14:paraId="0B460D9F" w14:textId="77777777" w:rsidR="00826107" w:rsidRPr="00EC4513" w:rsidRDefault="00826107" w:rsidP="00DC0AE1">
            <w:pPr>
              <w:tabs>
                <w:tab w:val="left" w:leader="underscore" w:pos="8700"/>
              </w:tabs>
              <w:spacing w:before="60" w:after="60"/>
              <w:rPr>
                <w:sz w:val="21"/>
                <w:szCs w:val="21"/>
              </w:rPr>
            </w:pPr>
            <w:r w:rsidRPr="00EC4513">
              <w:rPr>
                <w:rStyle w:val="MP-TextBulletSubChar"/>
                <w:rFonts w:ascii="Arial" w:hAnsi="Arial"/>
              </w:rPr>
              <w:t xml:space="preserve">• </w:t>
            </w:r>
            <w:r w:rsidRPr="00EC4513">
              <w:rPr>
                <w:sz w:val="21"/>
                <w:szCs w:val="21"/>
              </w:rPr>
              <w:t>Description of the safe work practices to be employed:</w:t>
            </w:r>
            <w:r w:rsidRPr="00EC4513">
              <w:rPr>
                <w:sz w:val="21"/>
                <w:szCs w:val="21"/>
              </w:rPr>
              <w:tab/>
            </w:r>
            <w:r w:rsidRPr="00EC4513">
              <w:rPr>
                <w:sz w:val="21"/>
                <w:szCs w:val="21"/>
              </w:rPr>
              <w:tab/>
            </w:r>
          </w:p>
        </w:tc>
        <w:tc>
          <w:tcPr>
            <w:tcW w:w="1320" w:type="dxa"/>
          </w:tcPr>
          <w:p w14:paraId="198544D0" w14:textId="77777777" w:rsidR="00826107" w:rsidRPr="00EC4513" w:rsidRDefault="00826107" w:rsidP="00DC0AE1">
            <w:pPr>
              <w:spacing w:before="240"/>
              <w:jc w:val="center"/>
              <w:rPr>
                <w:sz w:val="19"/>
                <w:szCs w:val="19"/>
              </w:rPr>
            </w:pPr>
            <w:r w:rsidRPr="00EC4513">
              <w:rPr>
                <w:sz w:val="19"/>
                <w:szCs w:val="19"/>
              </w:rPr>
              <w:fldChar w:fldCharType="begin">
                <w:ffData>
                  <w:name w:val="Check2"/>
                  <w:enabled/>
                  <w:calcOnExit w:val="0"/>
                  <w:checkBox>
                    <w:sizeAuto/>
                    <w:default w:val="0"/>
                  </w:checkBox>
                </w:ffData>
              </w:fldChar>
            </w:r>
            <w:r w:rsidRPr="00EC4513">
              <w:rPr>
                <w:sz w:val="19"/>
                <w:szCs w:val="19"/>
              </w:rPr>
              <w:instrText xml:space="preserve"> FORMCHECKBOX </w:instrText>
            </w:r>
            <w:r w:rsidR="00AB384F">
              <w:rPr>
                <w:sz w:val="19"/>
                <w:szCs w:val="19"/>
              </w:rPr>
            </w:r>
            <w:r w:rsidR="00AB384F">
              <w:rPr>
                <w:sz w:val="19"/>
                <w:szCs w:val="19"/>
              </w:rPr>
              <w:fldChar w:fldCharType="separate"/>
            </w:r>
            <w:r w:rsidRPr="00EC4513">
              <w:rPr>
                <w:sz w:val="19"/>
                <w:szCs w:val="19"/>
              </w:rPr>
              <w:fldChar w:fldCharType="end"/>
            </w:r>
          </w:p>
        </w:tc>
      </w:tr>
      <w:tr w:rsidR="00826107" w:rsidRPr="00EC4513" w14:paraId="3FB92AC5" w14:textId="77777777" w:rsidTr="00DC0AE1">
        <w:tc>
          <w:tcPr>
            <w:tcW w:w="7668" w:type="dxa"/>
          </w:tcPr>
          <w:p w14:paraId="076D412A" w14:textId="7CB5BF02" w:rsidR="00826107" w:rsidRPr="00EC4513" w:rsidRDefault="00826107" w:rsidP="00DC0AE1">
            <w:pPr>
              <w:tabs>
                <w:tab w:val="left" w:leader="underscore" w:pos="8700"/>
              </w:tabs>
              <w:spacing w:before="60" w:after="60"/>
              <w:rPr>
                <w:sz w:val="21"/>
                <w:szCs w:val="21"/>
              </w:rPr>
            </w:pPr>
            <w:r w:rsidRPr="00EC4513">
              <w:rPr>
                <w:rStyle w:val="MP-TextBulletSubChar"/>
                <w:rFonts w:ascii="Arial" w:hAnsi="Arial"/>
              </w:rPr>
              <w:t>•</w:t>
            </w:r>
            <w:r w:rsidRPr="00EC4513">
              <w:rPr>
                <w:sz w:val="21"/>
                <w:szCs w:val="21"/>
              </w:rPr>
              <w:t xml:space="preserve"> Necessary personal protective equipment to safely perform the assigned job: </w:t>
            </w:r>
            <w:r w:rsidRPr="00EC4513">
              <w:rPr>
                <w:sz w:val="21"/>
                <w:szCs w:val="21"/>
              </w:rPr>
              <w:tab/>
            </w:r>
            <w:r w:rsidRPr="00EC4513">
              <w:rPr>
                <w:sz w:val="21"/>
                <w:szCs w:val="21"/>
              </w:rPr>
              <w:tab/>
            </w:r>
          </w:p>
        </w:tc>
        <w:tc>
          <w:tcPr>
            <w:tcW w:w="1320" w:type="dxa"/>
          </w:tcPr>
          <w:p w14:paraId="05699D03" w14:textId="77777777" w:rsidR="00826107" w:rsidRPr="00EC4513" w:rsidRDefault="00826107" w:rsidP="00DC0AE1">
            <w:pPr>
              <w:spacing w:before="240"/>
              <w:jc w:val="center"/>
              <w:rPr>
                <w:sz w:val="19"/>
                <w:szCs w:val="19"/>
              </w:rPr>
            </w:pPr>
            <w:r w:rsidRPr="00EC4513">
              <w:rPr>
                <w:sz w:val="19"/>
                <w:szCs w:val="19"/>
              </w:rPr>
              <w:fldChar w:fldCharType="begin">
                <w:ffData>
                  <w:name w:val="Check2"/>
                  <w:enabled/>
                  <w:calcOnExit w:val="0"/>
                  <w:checkBox>
                    <w:sizeAuto/>
                    <w:default w:val="0"/>
                  </w:checkBox>
                </w:ffData>
              </w:fldChar>
            </w:r>
            <w:r w:rsidRPr="00EC4513">
              <w:rPr>
                <w:sz w:val="19"/>
                <w:szCs w:val="19"/>
              </w:rPr>
              <w:instrText xml:space="preserve"> FORMCHECKBOX </w:instrText>
            </w:r>
            <w:r w:rsidR="00AB384F">
              <w:rPr>
                <w:sz w:val="19"/>
                <w:szCs w:val="19"/>
              </w:rPr>
            </w:r>
            <w:r w:rsidR="00AB384F">
              <w:rPr>
                <w:sz w:val="19"/>
                <w:szCs w:val="19"/>
              </w:rPr>
              <w:fldChar w:fldCharType="separate"/>
            </w:r>
            <w:r w:rsidRPr="00EC4513">
              <w:rPr>
                <w:sz w:val="19"/>
                <w:szCs w:val="19"/>
              </w:rPr>
              <w:fldChar w:fldCharType="end"/>
            </w:r>
          </w:p>
        </w:tc>
      </w:tr>
      <w:tr w:rsidR="00826107" w:rsidRPr="00EC4513" w14:paraId="66B8C04E" w14:textId="77777777" w:rsidTr="00DC0AE1">
        <w:tc>
          <w:tcPr>
            <w:tcW w:w="7668" w:type="dxa"/>
          </w:tcPr>
          <w:p w14:paraId="6F636474" w14:textId="7D53CB8D" w:rsidR="00826107" w:rsidRPr="00EC4513" w:rsidRDefault="00826107" w:rsidP="00DC0AE1">
            <w:pPr>
              <w:tabs>
                <w:tab w:val="left" w:leader="underscore" w:pos="8700"/>
              </w:tabs>
              <w:spacing w:before="60" w:after="60"/>
              <w:rPr>
                <w:sz w:val="21"/>
                <w:szCs w:val="21"/>
              </w:rPr>
            </w:pPr>
            <w:r w:rsidRPr="00EC4513">
              <w:rPr>
                <w:rStyle w:val="MP-TextBulletSubChar"/>
                <w:rFonts w:ascii="Arial" w:hAnsi="Arial"/>
              </w:rPr>
              <w:t xml:space="preserve">• </w:t>
            </w:r>
            <w:r w:rsidRPr="00EC4513">
              <w:rPr>
                <w:sz w:val="21"/>
                <w:szCs w:val="21"/>
              </w:rPr>
              <w:t xml:space="preserve">Means employed to restrict the access of Unqualified Persons from the work area: </w:t>
            </w:r>
            <w:r w:rsidRPr="00EC4513">
              <w:rPr>
                <w:sz w:val="21"/>
                <w:szCs w:val="21"/>
              </w:rPr>
              <w:tab/>
            </w:r>
            <w:r w:rsidRPr="00EC4513">
              <w:rPr>
                <w:sz w:val="21"/>
                <w:szCs w:val="21"/>
              </w:rPr>
              <w:tab/>
            </w:r>
          </w:p>
        </w:tc>
        <w:tc>
          <w:tcPr>
            <w:tcW w:w="1320" w:type="dxa"/>
          </w:tcPr>
          <w:p w14:paraId="5311A376" w14:textId="77777777" w:rsidR="00826107" w:rsidRPr="00EC4513" w:rsidRDefault="00826107" w:rsidP="00DC0AE1">
            <w:pPr>
              <w:spacing w:before="240"/>
              <w:jc w:val="center"/>
              <w:rPr>
                <w:sz w:val="19"/>
                <w:szCs w:val="19"/>
              </w:rPr>
            </w:pPr>
            <w:r w:rsidRPr="00EC4513">
              <w:rPr>
                <w:sz w:val="19"/>
                <w:szCs w:val="19"/>
              </w:rPr>
              <w:fldChar w:fldCharType="begin">
                <w:ffData>
                  <w:name w:val="Check2"/>
                  <w:enabled/>
                  <w:calcOnExit w:val="0"/>
                  <w:checkBox>
                    <w:sizeAuto/>
                    <w:default w:val="0"/>
                  </w:checkBox>
                </w:ffData>
              </w:fldChar>
            </w:r>
            <w:r w:rsidRPr="00EC4513">
              <w:rPr>
                <w:sz w:val="19"/>
                <w:szCs w:val="19"/>
              </w:rPr>
              <w:instrText xml:space="preserve"> FORMCHECKBOX </w:instrText>
            </w:r>
            <w:r w:rsidR="00AB384F">
              <w:rPr>
                <w:sz w:val="19"/>
                <w:szCs w:val="19"/>
              </w:rPr>
            </w:r>
            <w:r w:rsidR="00AB384F">
              <w:rPr>
                <w:sz w:val="19"/>
                <w:szCs w:val="19"/>
              </w:rPr>
              <w:fldChar w:fldCharType="separate"/>
            </w:r>
            <w:r w:rsidRPr="00EC4513">
              <w:rPr>
                <w:sz w:val="19"/>
                <w:szCs w:val="19"/>
              </w:rPr>
              <w:fldChar w:fldCharType="end"/>
            </w:r>
          </w:p>
        </w:tc>
      </w:tr>
      <w:tr w:rsidR="00826107" w:rsidRPr="00EC4513" w14:paraId="50715F6B" w14:textId="77777777" w:rsidTr="00DC0AE1">
        <w:tc>
          <w:tcPr>
            <w:tcW w:w="7668" w:type="dxa"/>
          </w:tcPr>
          <w:p w14:paraId="65AA021C" w14:textId="40B93FD8" w:rsidR="00826107" w:rsidRPr="00EC4513" w:rsidRDefault="00826107" w:rsidP="00DC0AE1">
            <w:pPr>
              <w:tabs>
                <w:tab w:val="left" w:leader="underscore" w:pos="8700"/>
              </w:tabs>
              <w:spacing w:before="60" w:after="60"/>
              <w:rPr>
                <w:sz w:val="21"/>
                <w:szCs w:val="21"/>
              </w:rPr>
            </w:pPr>
            <w:r w:rsidRPr="00EC4513">
              <w:rPr>
                <w:rStyle w:val="MP-TextBulletSubChar"/>
                <w:rFonts w:ascii="Arial" w:hAnsi="Arial"/>
              </w:rPr>
              <w:t xml:space="preserve">• </w:t>
            </w:r>
            <w:r w:rsidRPr="00EC4513">
              <w:rPr>
                <w:sz w:val="21"/>
                <w:szCs w:val="21"/>
              </w:rPr>
              <w:t xml:space="preserve">Evidence of completion of a Job Briefing including discussion of any job-related hazards: </w:t>
            </w:r>
            <w:r w:rsidRPr="00EC4513">
              <w:rPr>
                <w:sz w:val="21"/>
                <w:szCs w:val="21"/>
              </w:rPr>
              <w:tab/>
            </w:r>
            <w:r w:rsidRPr="00EC4513">
              <w:rPr>
                <w:sz w:val="21"/>
                <w:szCs w:val="21"/>
              </w:rPr>
              <w:tab/>
            </w:r>
          </w:p>
        </w:tc>
        <w:tc>
          <w:tcPr>
            <w:tcW w:w="1320" w:type="dxa"/>
          </w:tcPr>
          <w:p w14:paraId="461FE3C2" w14:textId="77777777" w:rsidR="00826107" w:rsidRPr="00EC4513" w:rsidRDefault="00826107" w:rsidP="00DC0AE1">
            <w:pPr>
              <w:spacing w:before="240"/>
              <w:jc w:val="center"/>
              <w:rPr>
                <w:sz w:val="19"/>
                <w:szCs w:val="19"/>
              </w:rPr>
            </w:pPr>
            <w:r w:rsidRPr="00EC4513">
              <w:rPr>
                <w:sz w:val="19"/>
                <w:szCs w:val="19"/>
              </w:rPr>
              <w:fldChar w:fldCharType="begin">
                <w:ffData>
                  <w:name w:val="Check2"/>
                  <w:enabled/>
                  <w:calcOnExit w:val="0"/>
                  <w:checkBox>
                    <w:sizeAuto/>
                    <w:default w:val="0"/>
                  </w:checkBox>
                </w:ffData>
              </w:fldChar>
            </w:r>
            <w:r w:rsidRPr="00EC4513">
              <w:rPr>
                <w:sz w:val="19"/>
                <w:szCs w:val="19"/>
              </w:rPr>
              <w:instrText xml:space="preserve"> FORMCHECKBOX </w:instrText>
            </w:r>
            <w:r w:rsidR="00AB384F">
              <w:rPr>
                <w:sz w:val="19"/>
                <w:szCs w:val="19"/>
              </w:rPr>
            </w:r>
            <w:r w:rsidR="00AB384F">
              <w:rPr>
                <w:sz w:val="19"/>
                <w:szCs w:val="19"/>
              </w:rPr>
              <w:fldChar w:fldCharType="separate"/>
            </w:r>
            <w:r w:rsidRPr="00EC4513">
              <w:rPr>
                <w:sz w:val="19"/>
                <w:szCs w:val="19"/>
              </w:rPr>
              <w:fldChar w:fldCharType="end"/>
            </w:r>
          </w:p>
        </w:tc>
      </w:tr>
      <w:tr w:rsidR="00826107" w:rsidRPr="00EC4513" w14:paraId="7A3E29A3" w14:textId="77777777" w:rsidTr="00DC0A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4"/>
        </w:trPr>
        <w:tc>
          <w:tcPr>
            <w:tcW w:w="7668" w:type="dxa"/>
            <w:tcBorders>
              <w:top w:val="nil"/>
              <w:left w:val="nil"/>
              <w:bottom w:val="nil"/>
              <w:right w:val="nil"/>
            </w:tcBorders>
          </w:tcPr>
          <w:p w14:paraId="286672D3" w14:textId="77777777" w:rsidR="00826107" w:rsidRPr="00EC4513" w:rsidRDefault="00826107" w:rsidP="00DC0AE1">
            <w:pPr>
              <w:spacing w:before="120"/>
              <w:jc w:val="center"/>
              <w:rPr>
                <w:b/>
                <w:bCs/>
              </w:rPr>
            </w:pPr>
            <w:r w:rsidRPr="00EC4513">
              <w:rPr>
                <w:b/>
                <w:bCs/>
              </w:rPr>
              <w:t>APPROVAL TO PERFORM THE WORK WHILE ELECTICALLY ENERGIZED</w:t>
            </w:r>
          </w:p>
        </w:tc>
        <w:tc>
          <w:tcPr>
            <w:tcW w:w="1320" w:type="dxa"/>
            <w:tcBorders>
              <w:top w:val="nil"/>
              <w:left w:val="nil"/>
              <w:bottom w:val="nil"/>
              <w:right w:val="nil"/>
            </w:tcBorders>
          </w:tcPr>
          <w:p w14:paraId="7D4FD227" w14:textId="77777777" w:rsidR="00826107" w:rsidRPr="00EC4513" w:rsidRDefault="00826107" w:rsidP="00DC0AE1">
            <w:pPr>
              <w:jc w:val="center"/>
              <w:rPr>
                <w:b/>
                <w:bCs/>
              </w:rPr>
            </w:pPr>
          </w:p>
        </w:tc>
      </w:tr>
    </w:tbl>
    <w:p w14:paraId="3DD03BA4" w14:textId="77777777" w:rsidR="00826107" w:rsidRPr="00EC4513" w:rsidRDefault="00826107" w:rsidP="00826107">
      <w:pPr>
        <w:rPr>
          <w:sz w:val="21"/>
          <w:szCs w:val="21"/>
        </w:rPr>
      </w:pPr>
    </w:p>
    <w:tbl>
      <w:tblPr>
        <w:tblW w:w="0" w:type="auto"/>
        <w:tblBorders>
          <w:top w:val="single" w:sz="4" w:space="0" w:color="auto"/>
          <w:bottom w:val="single" w:sz="4" w:space="0" w:color="auto"/>
          <w:insideH w:val="single" w:sz="4" w:space="0" w:color="auto"/>
        </w:tblBorders>
        <w:tblLook w:val="01E0" w:firstRow="1" w:lastRow="1" w:firstColumn="1" w:lastColumn="1" w:noHBand="0" w:noVBand="0"/>
      </w:tblPr>
      <w:tblGrid>
        <w:gridCol w:w="5580"/>
        <w:gridCol w:w="2930"/>
      </w:tblGrid>
      <w:tr w:rsidR="00826107" w:rsidRPr="00EC4513" w14:paraId="7A88C98D" w14:textId="77777777" w:rsidTr="00826107">
        <w:trPr>
          <w:trHeight w:val="432"/>
        </w:trPr>
        <w:tc>
          <w:tcPr>
            <w:tcW w:w="5580" w:type="dxa"/>
          </w:tcPr>
          <w:p w14:paraId="386E9ABF" w14:textId="496EA261" w:rsidR="00826107" w:rsidRDefault="00826107" w:rsidP="00826107">
            <w:pPr>
              <w:rPr>
                <w:sz w:val="21"/>
                <w:szCs w:val="21"/>
              </w:rPr>
            </w:pPr>
            <w:r>
              <w:rPr>
                <w:sz w:val="21"/>
                <w:szCs w:val="21"/>
              </w:rPr>
              <w:t>Company Representative:</w:t>
            </w:r>
          </w:p>
        </w:tc>
        <w:tc>
          <w:tcPr>
            <w:tcW w:w="2930" w:type="dxa"/>
            <w:tcBorders>
              <w:top w:val="single" w:sz="4" w:space="0" w:color="auto"/>
              <w:bottom w:val="single" w:sz="4" w:space="0" w:color="auto"/>
            </w:tcBorders>
          </w:tcPr>
          <w:p w14:paraId="06335677" w14:textId="264B11C0" w:rsidR="00826107" w:rsidRPr="00EC4513" w:rsidRDefault="00826107" w:rsidP="00826107">
            <w:pPr>
              <w:rPr>
                <w:sz w:val="21"/>
                <w:szCs w:val="21"/>
              </w:rPr>
            </w:pPr>
            <w:r>
              <w:rPr>
                <w:sz w:val="21"/>
                <w:szCs w:val="21"/>
              </w:rPr>
              <w:t>Date:</w:t>
            </w:r>
          </w:p>
        </w:tc>
      </w:tr>
      <w:tr w:rsidR="00826107" w:rsidRPr="00EC4513" w14:paraId="56996CEA" w14:textId="77777777" w:rsidTr="00826107">
        <w:trPr>
          <w:trHeight w:val="432"/>
        </w:trPr>
        <w:tc>
          <w:tcPr>
            <w:tcW w:w="5580" w:type="dxa"/>
          </w:tcPr>
          <w:p w14:paraId="6CA91A82" w14:textId="45E8C893" w:rsidR="00826107" w:rsidRDefault="00826107" w:rsidP="00826107">
            <w:pPr>
              <w:rPr>
                <w:sz w:val="21"/>
                <w:szCs w:val="21"/>
              </w:rPr>
            </w:pPr>
            <w:r>
              <w:rPr>
                <w:sz w:val="21"/>
                <w:szCs w:val="21"/>
              </w:rPr>
              <w:t>Client Representative:</w:t>
            </w:r>
          </w:p>
        </w:tc>
        <w:tc>
          <w:tcPr>
            <w:tcW w:w="2930" w:type="dxa"/>
            <w:tcBorders>
              <w:top w:val="single" w:sz="4" w:space="0" w:color="auto"/>
              <w:bottom w:val="single" w:sz="4" w:space="0" w:color="auto"/>
            </w:tcBorders>
          </w:tcPr>
          <w:p w14:paraId="2E6AE9D5" w14:textId="688A3761" w:rsidR="00826107" w:rsidRPr="00EC4513" w:rsidRDefault="00826107" w:rsidP="00826107">
            <w:pPr>
              <w:rPr>
                <w:sz w:val="21"/>
                <w:szCs w:val="21"/>
              </w:rPr>
            </w:pPr>
            <w:r>
              <w:rPr>
                <w:sz w:val="21"/>
                <w:szCs w:val="21"/>
              </w:rPr>
              <w:t>Date:</w:t>
            </w:r>
          </w:p>
        </w:tc>
      </w:tr>
      <w:tr w:rsidR="00826107" w:rsidRPr="00EC4513" w14:paraId="76B9475F" w14:textId="77777777" w:rsidTr="00826107">
        <w:trPr>
          <w:trHeight w:val="432"/>
        </w:trPr>
        <w:tc>
          <w:tcPr>
            <w:tcW w:w="5580" w:type="dxa"/>
          </w:tcPr>
          <w:p w14:paraId="3522B0A8" w14:textId="43CB252C" w:rsidR="00826107" w:rsidRPr="00EC4513" w:rsidRDefault="00826107" w:rsidP="00826107">
            <w:pPr>
              <w:rPr>
                <w:sz w:val="21"/>
                <w:szCs w:val="21"/>
              </w:rPr>
            </w:pPr>
            <w:r>
              <w:rPr>
                <w:sz w:val="21"/>
                <w:szCs w:val="21"/>
              </w:rPr>
              <w:t>Safety</w:t>
            </w:r>
            <w:r w:rsidRPr="00EC4513">
              <w:rPr>
                <w:sz w:val="21"/>
                <w:szCs w:val="21"/>
              </w:rPr>
              <w:t xml:space="preserve"> Representative</w:t>
            </w:r>
            <w:r>
              <w:rPr>
                <w:sz w:val="21"/>
                <w:szCs w:val="21"/>
              </w:rPr>
              <w:t>:</w:t>
            </w:r>
          </w:p>
        </w:tc>
        <w:tc>
          <w:tcPr>
            <w:tcW w:w="2930" w:type="dxa"/>
            <w:tcBorders>
              <w:top w:val="single" w:sz="4" w:space="0" w:color="auto"/>
              <w:bottom w:val="single" w:sz="4" w:space="0" w:color="auto"/>
            </w:tcBorders>
          </w:tcPr>
          <w:p w14:paraId="3D5165C0" w14:textId="3D8A1E0C" w:rsidR="00826107" w:rsidRPr="00EC4513" w:rsidRDefault="00826107" w:rsidP="00826107">
            <w:pPr>
              <w:rPr>
                <w:sz w:val="21"/>
                <w:szCs w:val="21"/>
              </w:rPr>
            </w:pPr>
            <w:r>
              <w:rPr>
                <w:sz w:val="21"/>
                <w:szCs w:val="21"/>
              </w:rPr>
              <w:t>Date:</w:t>
            </w:r>
          </w:p>
        </w:tc>
      </w:tr>
      <w:tr w:rsidR="00826107" w:rsidRPr="00EC4513" w14:paraId="57576671" w14:textId="77777777" w:rsidTr="00826107">
        <w:trPr>
          <w:trHeight w:val="432"/>
        </w:trPr>
        <w:tc>
          <w:tcPr>
            <w:tcW w:w="5580" w:type="dxa"/>
            <w:tcBorders>
              <w:bottom w:val="single" w:sz="4" w:space="0" w:color="auto"/>
            </w:tcBorders>
          </w:tcPr>
          <w:p w14:paraId="1CDCADD8" w14:textId="34583A88" w:rsidR="00826107" w:rsidRDefault="00826107" w:rsidP="00826107">
            <w:pPr>
              <w:rPr>
                <w:sz w:val="21"/>
                <w:szCs w:val="21"/>
              </w:rPr>
            </w:pPr>
            <w:r w:rsidRPr="00EC4513">
              <w:rPr>
                <w:sz w:val="21"/>
                <w:szCs w:val="21"/>
              </w:rPr>
              <w:t>Mechanical Service Technician</w:t>
            </w:r>
            <w:r>
              <w:rPr>
                <w:sz w:val="21"/>
                <w:szCs w:val="21"/>
              </w:rPr>
              <w:t>:</w:t>
            </w:r>
          </w:p>
        </w:tc>
        <w:tc>
          <w:tcPr>
            <w:tcW w:w="2930" w:type="dxa"/>
            <w:tcBorders>
              <w:top w:val="single" w:sz="4" w:space="0" w:color="auto"/>
              <w:bottom w:val="single" w:sz="4" w:space="0" w:color="000000"/>
            </w:tcBorders>
          </w:tcPr>
          <w:p w14:paraId="5906076B" w14:textId="11EDC721" w:rsidR="00826107" w:rsidRPr="00EC4513" w:rsidRDefault="00826107" w:rsidP="00826107">
            <w:pPr>
              <w:rPr>
                <w:sz w:val="21"/>
                <w:szCs w:val="21"/>
              </w:rPr>
            </w:pPr>
            <w:r>
              <w:rPr>
                <w:sz w:val="21"/>
                <w:szCs w:val="21"/>
              </w:rPr>
              <w:t>Date:</w:t>
            </w:r>
          </w:p>
        </w:tc>
      </w:tr>
    </w:tbl>
    <w:p w14:paraId="3CF3F26F" w14:textId="77777777" w:rsidR="00826107" w:rsidRPr="00EC4513" w:rsidRDefault="00826107" w:rsidP="00826107">
      <w:pPr>
        <w:pStyle w:val="MP-TextBFItal"/>
        <w:rPr>
          <w:rFonts w:ascii="Arial" w:hAnsi="Arial" w:cs="Arial"/>
          <w:sz w:val="21"/>
          <w:szCs w:val="21"/>
        </w:rPr>
      </w:pPr>
    </w:p>
    <w:p w14:paraId="75A86DF4" w14:textId="77777777" w:rsidR="00826107" w:rsidRPr="00EC4513" w:rsidRDefault="00826107" w:rsidP="00826107">
      <w:pPr>
        <w:pStyle w:val="MP-TextBFItal"/>
        <w:jc w:val="center"/>
        <w:rPr>
          <w:rFonts w:ascii="Arial" w:hAnsi="Arial" w:cs="Arial"/>
        </w:rPr>
      </w:pPr>
      <w:r w:rsidRPr="00EC4513">
        <w:rPr>
          <w:rFonts w:ascii="Arial" w:hAnsi="Arial" w:cs="Arial"/>
          <w:sz w:val="21"/>
          <w:szCs w:val="21"/>
        </w:rPr>
        <w:t>Once the work is complete, give this form to your immediate supervisor.</w:t>
      </w:r>
    </w:p>
    <w:p w14:paraId="03B4323F" w14:textId="3A12C00D" w:rsidR="00A80C77" w:rsidRDefault="00A80C77" w:rsidP="00DC0AE1">
      <w:pPr>
        <w:pStyle w:val="Heading2"/>
        <w:ind w:left="0"/>
      </w:pPr>
    </w:p>
    <w:p w14:paraId="2B01EB81" w14:textId="77777777" w:rsidR="00915A57" w:rsidRPr="00A80C77" w:rsidRDefault="00915A57" w:rsidP="00A80C77">
      <w:pPr>
        <w:pStyle w:val="Heading1"/>
        <w:rPr>
          <w:color w:val="002060"/>
        </w:rPr>
      </w:pPr>
      <w:r w:rsidRPr="00A80C77">
        <w:rPr>
          <w:color w:val="002060"/>
        </w:rPr>
        <w:lastRenderedPageBreak/>
        <w:t>Appendix B</w:t>
      </w:r>
    </w:p>
    <w:p w14:paraId="03B48F81" w14:textId="5E7C5044" w:rsidR="00915A57" w:rsidRPr="00A80C77" w:rsidRDefault="00DC0AE1" w:rsidP="00A80C77">
      <w:pPr>
        <w:pStyle w:val="Heading1"/>
        <w:rPr>
          <w:color w:val="002060"/>
        </w:rPr>
      </w:pPr>
      <w:r>
        <w:rPr>
          <w:color w:val="002060"/>
        </w:rPr>
        <w:t>Personal Protective Equipment Identification</w:t>
      </w:r>
    </w:p>
    <w:p w14:paraId="6DBC3B77" w14:textId="77777777" w:rsidR="000D6C6C" w:rsidRDefault="000D6C6C" w:rsidP="00DC0AE1">
      <w:pPr>
        <w:pStyle w:val="BodyText"/>
        <w:ind w:left="0"/>
      </w:pPr>
    </w:p>
    <w:p w14:paraId="69423E23" w14:textId="77777777" w:rsidR="00DC0AE1" w:rsidRPr="00EC4513" w:rsidRDefault="00DC0AE1" w:rsidP="00DC0AE1">
      <w:pPr>
        <w:pStyle w:val="MP-Text"/>
        <w:ind w:left="90"/>
        <w:rPr>
          <w:rFonts w:ascii="Arial" w:hAnsi="Arial" w:cs="Arial"/>
        </w:rPr>
      </w:pPr>
      <w:r w:rsidRPr="00EC4513">
        <w:rPr>
          <w:rFonts w:ascii="Arial" w:hAnsi="Arial" w:cs="Arial"/>
        </w:rPr>
        <w:t>The personal protective equipment needed by mechanical service technicians for work on HVAC units/equipment pushing 480 volts or less is shown below.</w:t>
      </w:r>
    </w:p>
    <w:p w14:paraId="2D56B2F0" w14:textId="77777777" w:rsidR="00DC0AE1" w:rsidRPr="00EC4513" w:rsidRDefault="00DC0AE1" w:rsidP="00DC0AE1">
      <w:pPr>
        <w:rPr>
          <w:sz w:val="20"/>
        </w:rPr>
      </w:pPr>
    </w:p>
    <w:p w14:paraId="721B5C14" w14:textId="77777777" w:rsidR="00DC0AE1" w:rsidRPr="00EC4513" w:rsidRDefault="00DC0AE1" w:rsidP="00DC0AE1">
      <w:pPr>
        <w:rPr>
          <w:sz w:val="12"/>
        </w:rPr>
      </w:pPr>
    </w:p>
    <w:tbl>
      <w:tblPr>
        <w:tblW w:w="8460" w:type="dxa"/>
        <w:jc w:val="center"/>
        <w:tblLook w:val="01E0" w:firstRow="1" w:lastRow="1" w:firstColumn="1" w:lastColumn="1" w:noHBand="0" w:noVBand="0"/>
      </w:tblPr>
      <w:tblGrid>
        <w:gridCol w:w="4428"/>
        <w:gridCol w:w="4032"/>
      </w:tblGrid>
      <w:tr w:rsidR="00DC0AE1" w:rsidRPr="00EC4513" w14:paraId="717E96DD" w14:textId="77777777" w:rsidTr="00DC0AE1">
        <w:trPr>
          <w:jc w:val="center"/>
        </w:trPr>
        <w:tc>
          <w:tcPr>
            <w:tcW w:w="4428" w:type="dxa"/>
            <w:vAlign w:val="center"/>
          </w:tcPr>
          <w:p w14:paraId="1EA862A1" w14:textId="77777777" w:rsidR="00DC0AE1" w:rsidRPr="00EC4513" w:rsidRDefault="00DC0AE1" w:rsidP="00DC0AE1">
            <w:pPr>
              <w:spacing w:after="60"/>
              <w:jc w:val="center"/>
            </w:pPr>
            <w:r w:rsidRPr="00EC4513">
              <w:rPr>
                <w:b/>
                <w:bCs/>
              </w:rPr>
              <w:t xml:space="preserve">8 </w:t>
            </w:r>
            <w:proofErr w:type="spellStart"/>
            <w:r w:rsidRPr="00EC4513">
              <w:rPr>
                <w:b/>
                <w:bCs/>
              </w:rPr>
              <w:t>cal</w:t>
            </w:r>
            <w:proofErr w:type="spellEnd"/>
            <w:r w:rsidRPr="00EC4513">
              <w:rPr>
                <w:b/>
                <w:bCs/>
              </w:rPr>
              <w:t>/cm</w:t>
            </w:r>
            <w:r w:rsidRPr="00EC4513">
              <w:rPr>
                <w:b/>
                <w:bCs/>
                <w:vertAlign w:val="superscript"/>
              </w:rPr>
              <w:t>2</w:t>
            </w:r>
            <w:r w:rsidRPr="00EC4513">
              <w:rPr>
                <w:b/>
                <w:bCs/>
              </w:rPr>
              <w:t xml:space="preserve"> Arc Rated Coveralls or</w:t>
            </w:r>
            <w:r w:rsidRPr="00EC4513">
              <w:rPr>
                <w:b/>
                <w:bCs/>
              </w:rPr>
              <w:br/>
              <w:t>Long Sleeve Shirt &amp; Pants</w:t>
            </w:r>
          </w:p>
        </w:tc>
        <w:tc>
          <w:tcPr>
            <w:tcW w:w="4032" w:type="dxa"/>
            <w:vAlign w:val="center"/>
          </w:tcPr>
          <w:p w14:paraId="3CDC7B9A" w14:textId="77777777" w:rsidR="00DC0AE1" w:rsidRPr="00EC4513" w:rsidRDefault="00DC0AE1" w:rsidP="00DC0AE1">
            <w:pPr>
              <w:pStyle w:val="MP-PhotoHeading"/>
              <w:rPr>
                <w:rFonts w:ascii="Arial" w:hAnsi="Arial" w:cs="Arial"/>
              </w:rPr>
            </w:pPr>
            <w:r w:rsidRPr="00EC4513">
              <w:rPr>
                <w:rFonts w:ascii="Arial" w:hAnsi="Arial" w:cs="Arial"/>
              </w:rPr>
              <w:t>Class E Hardhat</w:t>
            </w:r>
          </w:p>
        </w:tc>
      </w:tr>
      <w:tr w:rsidR="00DC0AE1" w:rsidRPr="00EC4513" w14:paraId="19447361" w14:textId="77777777" w:rsidTr="00DC0AE1">
        <w:trPr>
          <w:jc w:val="center"/>
        </w:trPr>
        <w:tc>
          <w:tcPr>
            <w:tcW w:w="4428" w:type="dxa"/>
          </w:tcPr>
          <w:p w14:paraId="206E86E9" w14:textId="77777777" w:rsidR="00DC0AE1" w:rsidRPr="00EC4513" w:rsidRDefault="00DC0AE1" w:rsidP="00DC0AE1">
            <w:pPr>
              <w:jc w:val="center"/>
              <w:rPr>
                <w:szCs w:val="24"/>
              </w:rPr>
            </w:pPr>
            <w:r w:rsidRPr="00EC4513">
              <w:rPr>
                <w:noProof/>
                <w:szCs w:val="24"/>
              </w:rPr>
              <w:drawing>
                <wp:inline distT="0" distB="0" distL="0" distR="0" wp14:anchorId="6EF8CE26" wp14:editId="5A096850">
                  <wp:extent cx="1028700" cy="1028700"/>
                  <wp:effectExtent l="19050" t="19050" r="19050" b="19050"/>
                  <wp:docPr id="117" name="Picture 117" descr="C:\Users\pchaney\Desktop\2051-CPA605-NMX-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pchaney\Desktop\2051-CPA605-NMX-6_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solidFill>
                              <a:srgbClr val="0000FF"/>
                            </a:solidFill>
                          </a:ln>
                        </pic:spPr>
                      </pic:pic>
                    </a:graphicData>
                  </a:graphic>
                </wp:inline>
              </w:drawing>
            </w:r>
          </w:p>
        </w:tc>
        <w:tc>
          <w:tcPr>
            <w:tcW w:w="4032" w:type="dxa"/>
          </w:tcPr>
          <w:p w14:paraId="4B3A5E67" w14:textId="77777777" w:rsidR="00DC0AE1" w:rsidRPr="00EC4513" w:rsidRDefault="00DC0AE1" w:rsidP="00DC0AE1">
            <w:pPr>
              <w:jc w:val="center"/>
              <w:rPr>
                <w:szCs w:val="24"/>
              </w:rPr>
            </w:pPr>
            <w:r w:rsidRPr="00EC4513">
              <w:rPr>
                <w:noProof/>
                <w:szCs w:val="24"/>
              </w:rPr>
              <w:drawing>
                <wp:inline distT="0" distB="0" distL="0" distR="0" wp14:anchorId="35F39D1B" wp14:editId="5DDED8B1">
                  <wp:extent cx="933450" cy="682730"/>
                  <wp:effectExtent l="19050" t="19050" r="19050" b="22225"/>
                  <wp:docPr id="118" name="Picture 118" descr="C:\Users\pchaney\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haney\Desktop\images.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8490" cy="686416"/>
                          </a:xfrm>
                          <a:prstGeom prst="rect">
                            <a:avLst/>
                          </a:prstGeom>
                          <a:noFill/>
                          <a:ln>
                            <a:solidFill>
                              <a:srgbClr val="0000FF"/>
                            </a:solidFill>
                          </a:ln>
                        </pic:spPr>
                      </pic:pic>
                    </a:graphicData>
                  </a:graphic>
                </wp:inline>
              </w:drawing>
            </w:r>
          </w:p>
        </w:tc>
      </w:tr>
      <w:tr w:rsidR="00DC0AE1" w:rsidRPr="00EC4513" w14:paraId="4C3A330A" w14:textId="77777777" w:rsidTr="00DC0AE1">
        <w:trPr>
          <w:jc w:val="center"/>
        </w:trPr>
        <w:tc>
          <w:tcPr>
            <w:tcW w:w="4428" w:type="dxa"/>
            <w:vAlign w:val="center"/>
          </w:tcPr>
          <w:p w14:paraId="720B2188" w14:textId="77777777" w:rsidR="00DC0AE1" w:rsidRPr="00EC4513" w:rsidRDefault="00DC0AE1" w:rsidP="00DC0AE1">
            <w:pPr>
              <w:spacing w:before="60" w:after="60"/>
              <w:jc w:val="center"/>
              <w:rPr>
                <w:b/>
                <w:bCs/>
              </w:rPr>
            </w:pPr>
            <w:r w:rsidRPr="00EC4513">
              <w:rPr>
                <w:b/>
                <w:bCs/>
              </w:rPr>
              <w:t xml:space="preserve">8 </w:t>
            </w:r>
            <w:proofErr w:type="spellStart"/>
            <w:r w:rsidRPr="00EC4513">
              <w:rPr>
                <w:b/>
                <w:bCs/>
              </w:rPr>
              <w:t>cal</w:t>
            </w:r>
            <w:proofErr w:type="spellEnd"/>
            <w:r w:rsidRPr="00EC4513">
              <w:rPr>
                <w:b/>
                <w:bCs/>
              </w:rPr>
              <w:t>/cm</w:t>
            </w:r>
            <w:r w:rsidRPr="00EC4513">
              <w:rPr>
                <w:b/>
                <w:bCs/>
                <w:vertAlign w:val="superscript"/>
              </w:rPr>
              <w:t>2</w:t>
            </w:r>
            <w:r w:rsidRPr="00EC4513">
              <w:rPr>
                <w:b/>
                <w:bCs/>
              </w:rPr>
              <w:t xml:space="preserve"> Arc-Rated Face Shield</w:t>
            </w:r>
            <w:r w:rsidRPr="00EC4513">
              <w:rPr>
                <w:b/>
                <w:bCs/>
              </w:rPr>
              <w:br/>
              <w:t>with Wrap Around Guarding</w:t>
            </w:r>
          </w:p>
        </w:tc>
        <w:tc>
          <w:tcPr>
            <w:tcW w:w="4032" w:type="dxa"/>
            <w:vAlign w:val="center"/>
          </w:tcPr>
          <w:p w14:paraId="301261AF" w14:textId="77777777" w:rsidR="00DC0AE1" w:rsidRPr="00EC4513" w:rsidRDefault="00DC0AE1" w:rsidP="00DC0AE1">
            <w:pPr>
              <w:spacing w:before="60" w:after="60"/>
              <w:jc w:val="center"/>
              <w:rPr>
                <w:b/>
                <w:bCs/>
              </w:rPr>
            </w:pPr>
            <w:r w:rsidRPr="00EC4513">
              <w:rPr>
                <w:b/>
                <w:bCs/>
              </w:rPr>
              <w:t xml:space="preserve">8 </w:t>
            </w:r>
            <w:proofErr w:type="spellStart"/>
            <w:r w:rsidRPr="00EC4513">
              <w:rPr>
                <w:b/>
                <w:bCs/>
              </w:rPr>
              <w:t>cal</w:t>
            </w:r>
            <w:proofErr w:type="spellEnd"/>
            <w:r w:rsidRPr="00EC4513">
              <w:rPr>
                <w:b/>
                <w:bCs/>
              </w:rPr>
              <w:t>/cm</w:t>
            </w:r>
            <w:r w:rsidRPr="00EC4513">
              <w:rPr>
                <w:b/>
                <w:bCs/>
                <w:vertAlign w:val="superscript"/>
              </w:rPr>
              <w:t>2</w:t>
            </w:r>
            <w:r w:rsidRPr="00EC4513">
              <w:rPr>
                <w:b/>
                <w:bCs/>
              </w:rPr>
              <w:t xml:space="preserve"> Balaclava</w:t>
            </w:r>
          </w:p>
        </w:tc>
      </w:tr>
      <w:tr w:rsidR="00DC0AE1" w:rsidRPr="00EC4513" w14:paraId="14A6CE44" w14:textId="77777777" w:rsidTr="00DC0AE1">
        <w:trPr>
          <w:jc w:val="center"/>
        </w:trPr>
        <w:tc>
          <w:tcPr>
            <w:tcW w:w="4428" w:type="dxa"/>
          </w:tcPr>
          <w:p w14:paraId="6FC4F6DF" w14:textId="77777777" w:rsidR="00DC0AE1" w:rsidRPr="00EC4513" w:rsidRDefault="00DC0AE1" w:rsidP="00DC0AE1">
            <w:pPr>
              <w:jc w:val="center"/>
              <w:rPr>
                <w:szCs w:val="24"/>
              </w:rPr>
            </w:pPr>
            <w:r w:rsidRPr="00EC4513">
              <w:rPr>
                <w:noProof/>
                <w:szCs w:val="24"/>
              </w:rPr>
              <w:drawing>
                <wp:inline distT="0" distB="0" distL="0" distR="0" wp14:anchorId="492BEDDE" wp14:editId="3551493F">
                  <wp:extent cx="889000" cy="889000"/>
                  <wp:effectExtent l="19050" t="19050" r="25400" b="25400"/>
                  <wp:docPr id="119" name="Picture 119" descr="C:\Users\pchaney\Desktop\as1000u_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chaney\Desktop\as1000u_1_1.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solidFill>
                              <a:srgbClr val="0000FF"/>
                            </a:solidFill>
                          </a:ln>
                        </pic:spPr>
                      </pic:pic>
                    </a:graphicData>
                  </a:graphic>
                </wp:inline>
              </w:drawing>
            </w:r>
          </w:p>
        </w:tc>
        <w:tc>
          <w:tcPr>
            <w:tcW w:w="4032" w:type="dxa"/>
          </w:tcPr>
          <w:p w14:paraId="723FCCF5" w14:textId="77777777" w:rsidR="00DC0AE1" w:rsidRPr="00EC4513" w:rsidRDefault="00DC0AE1" w:rsidP="00DC0AE1">
            <w:pPr>
              <w:jc w:val="center"/>
              <w:rPr>
                <w:szCs w:val="24"/>
              </w:rPr>
            </w:pPr>
            <w:r w:rsidRPr="00EC4513">
              <w:rPr>
                <w:noProof/>
                <w:szCs w:val="24"/>
              </w:rPr>
              <w:drawing>
                <wp:inline distT="0" distB="0" distL="0" distR="0" wp14:anchorId="0A73C96F" wp14:editId="17036F1C">
                  <wp:extent cx="990600" cy="990600"/>
                  <wp:effectExtent l="19050" t="19050" r="19050" b="19050"/>
                  <wp:docPr id="120" name="Picture 120" descr="C:\Users\pchaney\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haney\Desktop\untitled.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solidFill>
                              <a:srgbClr val="0000FF"/>
                            </a:solidFill>
                          </a:ln>
                        </pic:spPr>
                      </pic:pic>
                    </a:graphicData>
                  </a:graphic>
                </wp:inline>
              </w:drawing>
            </w:r>
          </w:p>
        </w:tc>
      </w:tr>
      <w:tr w:rsidR="00DC0AE1" w:rsidRPr="00EC4513" w14:paraId="37B98025" w14:textId="77777777" w:rsidTr="00DC0AE1">
        <w:trPr>
          <w:jc w:val="center"/>
        </w:trPr>
        <w:tc>
          <w:tcPr>
            <w:tcW w:w="4428" w:type="dxa"/>
            <w:vAlign w:val="center"/>
          </w:tcPr>
          <w:p w14:paraId="5E43B289" w14:textId="77777777" w:rsidR="00DC0AE1" w:rsidRPr="00EC4513" w:rsidRDefault="00DC0AE1" w:rsidP="00DC0AE1">
            <w:pPr>
              <w:pStyle w:val="MP-PhotoHeading"/>
              <w:rPr>
                <w:rFonts w:ascii="Arial" w:hAnsi="Arial" w:cs="Arial"/>
              </w:rPr>
            </w:pPr>
            <w:r w:rsidRPr="00EC4513">
              <w:rPr>
                <w:rFonts w:ascii="Arial" w:hAnsi="Arial" w:cs="Arial"/>
              </w:rPr>
              <w:t>Class 00 Rubber Gloves</w:t>
            </w:r>
          </w:p>
        </w:tc>
        <w:tc>
          <w:tcPr>
            <w:tcW w:w="4032" w:type="dxa"/>
            <w:vAlign w:val="center"/>
          </w:tcPr>
          <w:p w14:paraId="66251592" w14:textId="77777777" w:rsidR="00DC0AE1" w:rsidRPr="00EC4513" w:rsidRDefault="00DC0AE1" w:rsidP="00DC0AE1">
            <w:pPr>
              <w:pStyle w:val="MP-PhotoHeading"/>
              <w:rPr>
                <w:rFonts w:ascii="Arial" w:hAnsi="Arial" w:cs="Arial"/>
              </w:rPr>
            </w:pPr>
            <w:r w:rsidRPr="00EC4513">
              <w:rPr>
                <w:rFonts w:ascii="Arial" w:hAnsi="Arial" w:cs="Arial"/>
              </w:rPr>
              <w:t>Leather Protector Gloves</w:t>
            </w:r>
          </w:p>
        </w:tc>
      </w:tr>
      <w:tr w:rsidR="00DC0AE1" w:rsidRPr="00EC4513" w14:paraId="3F4E7122" w14:textId="77777777" w:rsidTr="00DC0AE1">
        <w:trPr>
          <w:jc w:val="center"/>
        </w:trPr>
        <w:tc>
          <w:tcPr>
            <w:tcW w:w="4428" w:type="dxa"/>
          </w:tcPr>
          <w:p w14:paraId="6275D9D1" w14:textId="77777777" w:rsidR="00DC0AE1" w:rsidRPr="00EC4513" w:rsidRDefault="00DC0AE1" w:rsidP="00DC0AE1">
            <w:pPr>
              <w:jc w:val="center"/>
              <w:rPr>
                <w:szCs w:val="24"/>
              </w:rPr>
            </w:pPr>
            <w:r w:rsidRPr="00EC4513">
              <w:rPr>
                <w:noProof/>
                <w:szCs w:val="24"/>
              </w:rPr>
              <w:drawing>
                <wp:inline distT="0" distB="0" distL="0" distR="0" wp14:anchorId="79CA3918" wp14:editId="5DFD4933">
                  <wp:extent cx="914400" cy="914400"/>
                  <wp:effectExtent l="19050" t="19050" r="19050" b="19050"/>
                  <wp:docPr id="121" name="Picture 121" descr="C:\Users\pchaney\Desktop\9AB523841517585314FDF016CBC9C004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chaney\Desktop\9AB523841517585314FDF016CBC9C004M.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solidFill>
                              <a:srgbClr val="0000FF"/>
                            </a:solidFill>
                          </a:ln>
                        </pic:spPr>
                      </pic:pic>
                    </a:graphicData>
                  </a:graphic>
                </wp:inline>
              </w:drawing>
            </w:r>
          </w:p>
        </w:tc>
        <w:tc>
          <w:tcPr>
            <w:tcW w:w="4032" w:type="dxa"/>
          </w:tcPr>
          <w:p w14:paraId="5E32009D" w14:textId="77777777" w:rsidR="00DC0AE1" w:rsidRPr="00EC4513" w:rsidRDefault="00DC0AE1" w:rsidP="00DC0AE1">
            <w:pPr>
              <w:jc w:val="center"/>
              <w:rPr>
                <w:szCs w:val="24"/>
              </w:rPr>
            </w:pPr>
            <w:r w:rsidRPr="00EC4513">
              <w:rPr>
                <w:noProof/>
                <w:szCs w:val="24"/>
              </w:rPr>
              <w:drawing>
                <wp:inline distT="0" distB="0" distL="0" distR="0" wp14:anchorId="58EE108D" wp14:editId="3FFDE80F">
                  <wp:extent cx="825500" cy="825500"/>
                  <wp:effectExtent l="19050" t="19050" r="12700" b="12700"/>
                  <wp:docPr id="122" name="Picture 122" descr="C:\Users\pchaney\Desktop\fvUG-v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chaney\Desktop\fvUG-v8A.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5500" cy="825500"/>
                          </a:xfrm>
                          <a:prstGeom prst="rect">
                            <a:avLst/>
                          </a:prstGeom>
                          <a:noFill/>
                          <a:ln>
                            <a:solidFill>
                              <a:srgbClr val="0000FF"/>
                            </a:solidFill>
                          </a:ln>
                        </pic:spPr>
                      </pic:pic>
                    </a:graphicData>
                  </a:graphic>
                </wp:inline>
              </w:drawing>
            </w:r>
          </w:p>
        </w:tc>
      </w:tr>
      <w:tr w:rsidR="00DC0AE1" w:rsidRPr="00EC4513" w14:paraId="72B41BF9" w14:textId="77777777" w:rsidTr="00DC0AE1">
        <w:trPr>
          <w:jc w:val="center"/>
        </w:trPr>
        <w:tc>
          <w:tcPr>
            <w:tcW w:w="4428" w:type="dxa"/>
            <w:vAlign w:val="center"/>
          </w:tcPr>
          <w:p w14:paraId="3F5706FC" w14:textId="77777777" w:rsidR="00DC0AE1" w:rsidRPr="00EC4513" w:rsidRDefault="00DC0AE1" w:rsidP="00DC0AE1">
            <w:pPr>
              <w:pStyle w:val="MP-PhotoHeading"/>
              <w:rPr>
                <w:rFonts w:ascii="Arial" w:hAnsi="Arial" w:cs="Arial"/>
                <w:noProof/>
                <w:szCs w:val="24"/>
              </w:rPr>
            </w:pPr>
            <w:r w:rsidRPr="00EC4513">
              <w:rPr>
                <w:rFonts w:ascii="Arial" w:hAnsi="Arial" w:cs="Arial"/>
              </w:rPr>
              <w:t>Standard Safety Glasses</w:t>
            </w:r>
          </w:p>
        </w:tc>
        <w:tc>
          <w:tcPr>
            <w:tcW w:w="4032" w:type="dxa"/>
            <w:vAlign w:val="center"/>
          </w:tcPr>
          <w:p w14:paraId="08B3BF07" w14:textId="77777777" w:rsidR="00DC0AE1" w:rsidRPr="00EC4513" w:rsidRDefault="00DC0AE1" w:rsidP="00DC0AE1">
            <w:pPr>
              <w:pStyle w:val="MP-PhotoHeading"/>
              <w:rPr>
                <w:rFonts w:ascii="Arial" w:hAnsi="Arial" w:cs="Arial"/>
                <w:sz w:val="2"/>
                <w:szCs w:val="2"/>
              </w:rPr>
            </w:pPr>
            <w:r w:rsidRPr="00EC4513">
              <w:rPr>
                <w:rFonts w:ascii="Arial" w:hAnsi="Arial" w:cs="Arial"/>
              </w:rPr>
              <w:t>Ear Plugs</w:t>
            </w:r>
          </w:p>
        </w:tc>
      </w:tr>
      <w:tr w:rsidR="00DC0AE1" w:rsidRPr="00EC4513" w14:paraId="32275FA4" w14:textId="77777777" w:rsidTr="00DC0AE1">
        <w:trPr>
          <w:jc w:val="center"/>
        </w:trPr>
        <w:tc>
          <w:tcPr>
            <w:tcW w:w="4428" w:type="dxa"/>
          </w:tcPr>
          <w:p w14:paraId="02A214A6" w14:textId="77777777" w:rsidR="00DC0AE1" w:rsidRPr="00EC4513" w:rsidRDefault="00DC0AE1" w:rsidP="00DC0AE1">
            <w:pPr>
              <w:jc w:val="center"/>
              <w:rPr>
                <w:noProof/>
                <w:szCs w:val="24"/>
              </w:rPr>
            </w:pPr>
            <w:r w:rsidRPr="00EC4513">
              <w:rPr>
                <w:noProof/>
                <w:szCs w:val="24"/>
              </w:rPr>
              <w:drawing>
                <wp:inline distT="0" distB="0" distL="0" distR="0" wp14:anchorId="0ABC6470" wp14:editId="7865E01F">
                  <wp:extent cx="1047750" cy="628650"/>
                  <wp:effectExtent l="19050" t="19050" r="19050" b="19050"/>
                  <wp:docPr id="123" name="Picture 123" descr="C:\Users\pchaney\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chaney\Desktop\images.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52515" cy="631509"/>
                          </a:xfrm>
                          <a:prstGeom prst="rect">
                            <a:avLst/>
                          </a:prstGeom>
                          <a:noFill/>
                          <a:ln>
                            <a:solidFill>
                              <a:srgbClr val="0000FF"/>
                            </a:solidFill>
                          </a:ln>
                        </pic:spPr>
                      </pic:pic>
                    </a:graphicData>
                  </a:graphic>
                </wp:inline>
              </w:drawing>
            </w:r>
          </w:p>
        </w:tc>
        <w:tc>
          <w:tcPr>
            <w:tcW w:w="4032" w:type="dxa"/>
          </w:tcPr>
          <w:p w14:paraId="1EFEDB14" w14:textId="77777777" w:rsidR="00DC0AE1" w:rsidRPr="00EC4513" w:rsidRDefault="00DC0AE1" w:rsidP="00DC0AE1">
            <w:pPr>
              <w:jc w:val="center"/>
              <w:rPr>
                <w:noProof/>
                <w:szCs w:val="24"/>
              </w:rPr>
            </w:pPr>
            <w:r w:rsidRPr="00EC4513">
              <w:rPr>
                <w:noProof/>
                <w:szCs w:val="24"/>
              </w:rPr>
              <w:drawing>
                <wp:inline distT="0" distB="0" distL="0" distR="0" wp14:anchorId="7753F161" wp14:editId="6A601AA2">
                  <wp:extent cx="762000" cy="762000"/>
                  <wp:effectExtent l="19050" t="19050" r="19050" b="19050"/>
                  <wp:docPr id="20" name="Picture 20" descr="C:\Users\pchaney\Desktop\Protect-workers--hearing-with-the-world-s-most-popular-polyurethane-foam-ear-plug-_16000681_800602328_0_0_14035179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pchaney\Desktop\Protect-workers--hearing-with-the-world-s-most-popular-polyurethane-foam-ear-plug-_16000681_800602328_0_0_14035179_300.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solidFill>
                              <a:srgbClr val="0000FF"/>
                            </a:solidFill>
                          </a:ln>
                        </pic:spPr>
                      </pic:pic>
                    </a:graphicData>
                  </a:graphic>
                </wp:inline>
              </w:drawing>
            </w:r>
          </w:p>
        </w:tc>
      </w:tr>
      <w:tr w:rsidR="00DC0AE1" w:rsidRPr="00EC4513" w14:paraId="0DC8474C" w14:textId="77777777" w:rsidTr="00DC0AE1">
        <w:trPr>
          <w:jc w:val="center"/>
        </w:trPr>
        <w:tc>
          <w:tcPr>
            <w:tcW w:w="4428" w:type="dxa"/>
            <w:vAlign w:val="center"/>
          </w:tcPr>
          <w:p w14:paraId="2B8CEB19" w14:textId="7DB4DF8E" w:rsidR="00DC0AE1" w:rsidRPr="00EC4513" w:rsidRDefault="00DC0AE1" w:rsidP="00DC0AE1">
            <w:pPr>
              <w:pStyle w:val="MP-PhotoHeading"/>
              <w:spacing w:after="0"/>
              <w:rPr>
                <w:rFonts w:ascii="Arial" w:hAnsi="Arial" w:cs="Arial"/>
              </w:rPr>
            </w:pPr>
            <w:r w:rsidRPr="00EC4513">
              <w:rPr>
                <w:rFonts w:ascii="Arial" w:hAnsi="Arial" w:cs="Arial"/>
              </w:rPr>
              <w:t>Leather, Dielectric, or</w:t>
            </w:r>
          </w:p>
          <w:p w14:paraId="5823F3B9" w14:textId="77777777" w:rsidR="00DC0AE1" w:rsidRPr="00EC4513" w:rsidRDefault="00DC0AE1" w:rsidP="00DC0AE1">
            <w:pPr>
              <w:pStyle w:val="MP-PhotoHeading"/>
              <w:spacing w:after="0"/>
              <w:rPr>
                <w:rFonts w:ascii="Arial" w:hAnsi="Arial" w:cs="Arial"/>
              </w:rPr>
            </w:pPr>
            <w:r w:rsidRPr="00EC4513">
              <w:rPr>
                <w:rFonts w:ascii="Arial" w:hAnsi="Arial" w:cs="Arial"/>
              </w:rPr>
              <w:t>Properly Tested Footwear</w:t>
            </w:r>
          </w:p>
        </w:tc>
        <w:tc>
          <w:tcPr>
            <w:tcW w:w="4032" w:type="dxa"/>
            <w:vAlign w:val="center"/>
          </w:tcPr>
          <w:p w14:paraId="7649F1A5" w14:textId="77777777" w:rsidR="00DC0AE1" w:rsidRPr="00EC4513" w:rsidRDefault="00DC0AE1" w:rsidP="00DC0AE1">
            <w:pPr>
              <w:jc w:val="center"/>
              <w:rPr>
                <w:noProof/>
                <w:szCs w:val="24"/>
              </w:rPr>
            </w:pPr>
          </w:p>
        </w:tc>
      </w:tr>
      <w:tr w:rsidR="00DC0AE1" w:rsidRPr="00EC4513" w14:paraId="6709919E" w14:textId="77777777" w:rsidTr="00DC0AE1">
        <w:trPr>
          <w:jc w:val="center"/>
        </w:trPr>
        <w:tc>
          <w:tcPr>
            <w:tcW w:w="4428" w:type="dxa"/>
          </w:tcPr>
          <w:p w14:paraId="5763E7EE" w14:textId="77777777" w:rsidR="00DC0AE1" w:rsidRPr="00EC4513" w:rsidRDefault="00DC0AE1" w:rsidP="00DC0AE1">
            <w:pPr>
              <w:jc w:val="center"/>
              <w:rPr>
                <w:noProof/>
                <w:szCs w:val="24"/>
              </w:rPr>
            </w:pPr>
            <w:r w:rsidRPr="00EC4513">
              <w:rPr>
                <w:noProof/>
                <w:sz w:val="2"/>
                <w:szCs w:val="2"/>
              </w:rPr>
              <w:drawing>
                <wp:inline distT="0" distB="0" distL="0" distR="0" wp14:anchorId="03EAB78F" wp14:editId="5E90A258">
                  <wp:extent cx="939800" cy="939800"/>
                  <wp:effectExtent l="19050" t="19050" r="12700" b="12700"/>
                  <wp:docPr id="2" name="Picture 2" descr="C:\Users\pchaney\Desktop\x3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haney\Desktop\x354.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solidFill>
                              <a:srgbClr val="0000FF"/>
                            </a:solidFill>
                          </a:ln>
                        </pic:spPr>
                      </pic:pic>
                    </a:graphicData>
                  </a:graphic>
                </wp:inline>
              </w:drawing>
            </w:r>
          </w:p>
        </w:tc>
        <w:tc>
          <w:tcPr>
            <w:tcW w:w="4032" w:type="dxa"/>
          </w:tcPr>
          <w:p w14:paraId="2EC56D94" w14:textId="77777777" w:rsidR="00DC0AE1" w:rsidRPr="00EC4513" w:rsidRDefault="00DC0AE1" w:rsidP="00DC0AE1">
            <w:pPr>
              <w:jc w:val="center"/>
              <w:rPr>
                <w:noProof/>
                <w:szCs w:val="24"/>
              </w:rPr>
            </w:pPr>
          </w:p>
        </w:tc>
      </w:tr>
    </w:tbl>
    <w:p w14:paraId="752445D8" w14:textId="77777777" w:rsidR="00DC0AE1" w:rsidRPr="00EC4513" w:rsidRDefault="00DC0AE1" w:rsidP="00DC0AE1">
      <w:pPr>
        <w:rPr>
          <w:sz w:val="2"/>
          <w:szCs w:val="2"/>
        </w:rPr>
      </w:pPr>
    </w:p>
    <w:p w14:paraId="0B985B72" w14:textId="77777777" w:rsidR="00DC0AE1" w:rsidRPr="00EC4513" w:rsidRDefault="00DC0AE1" w:rsidP="00DC0AE1">
      <w:pPr>
        <w:rPr>
          <w:sz w:val="2"/>
          <w:szCs w:val="2"/>
        </w:rPr>
      </w:pPr>
    </w:p>
    <w:p w14:paraId="4E54D250" w14:textId="2761187A" w:rsidR="00DC0AE1" w:rsidRDefault="00DC0AE1">
      <w:pPr>
        <w:widowControl/>
        <w:autoSpaceDE/>
        <w:autoSpaceDN/>
        <w:adjustRightInd/>
      </w:pPr>
      <w:r>
        <w:br w:type="page"/>
      </w:r>
    </w:p>
    <w:p w14:paraId="15179771" w14:textId="6FF8547C" w:rsidR="00DC0AE1" w:rsidRPr="00A80C77" w:rsidRDefault="00DC0AE1" w:rsidP="00DC0AE1">
      <w:pPr>
        <w:pStyle w:val="Heading1"/>
        <w:rPr>
          <w:color w:val="002060"/>
        </w:rPr>
      </w:pPr>
      <w:r w:rsidRPr="00A80C77">
        <w:rPr>
          <w:color w:val="002060"/>
        </w:rPr>
        <w:lastRenderedPageBreak/>
        <w:t xml:space="preserve">Appendix </w:t>
      </w:r>
      <w:r>
        <w:rPr>
          <w:color w:val="002060"/>
        </w:rPr>
        <w:t>C</w:t>
      </w:r>
    </w:p>
    <w:p w14:paraId="4A3DAF64" w14:textId="1FD46757" w:rsidR="00DC0AE1" w:rsidRDefault="00DC0AE1" w:rsidP="00DC0AE1">
      <w:pPr>
        <w:pStyle w:val="Heading1"/>
        <w:rPr>
          <w:color w:val="002060"/>
        </w:rPr>
      </w:pPr>
      <w:r>
        <w:rPr>
          <w:color w:val="002060"/>
        </w:rPr>
        <w:t>Model Written Procedure for Discharging Capacitors</w:t>
      </w:r>
    </w:p>
    <w:p w14:paraId="328D3EB6" w14:textId="144D58B1" w:rsidR="00DC0AE1" w:rsidRPr="00DC0AE1" w:rsidRDefault="00DC0AE1" w:rsidP="00DC0AE1">
      <w:pPr>
        <w:pStyle w:val="Heading1"/>
        <w:rPr>
          <w:color w:val="1E2F66"/>
        </w:rPr>
      </w:pPr>
      <w:r w:rsidRPr="00DC0AE1">
        <w:rPr>
          <w:color w:val="1E2F66"/>
        </w:rPr>
        <w:t>(Based on NFPA 70E – 2021)</w:t>
      </w:r>
    </w:p>
    <w:p w14:paraId="7FE87F14" w14:textId="77777777" w:rsidR="00DC0AE1" w:rsidRPr="00A5446D" w:rsidRDefault="00DC0AE1" w:rsidP="00DC0AE1">
      <w:pPr>
        <w:pStyle w:val="BodyText"/>
        <w:spacing w:line="360" w:lineRule="auto"/>
        <w:ind w:left="0"/>
        <w:rPr>
          <w:b/>
          <w:bCs/>
        </w:rPr>
      </w:pPr>
    </w:p>
    <w:p w14:paraId="02FDB5C8" w14:textId="3BFDC76A" w:rsidR="00DC0AE1" w:rsidRPr="00DC0AE1" w:rsidRDefault="00A5446D" w:rsidP="00DC0AE1">
      <w:pPr>
        <w:pStyle w:val="MP-Text"/>
        <w:spacing w:line="360" w:lineRule="auto"/>
        <w:ind w:left="90"/>
        <w:rPr>
          <w:rFonts w:ascii="Arial" w:hAnsi="Arial" w:cs="Arial"/>
          <w:b/>
          <w:bCs/>
          <w:highlight w:val="yellow"/>
          <w:u w:val="single"/>
        </w:rPr>
      </w:pPr>
      <w:r w:rsidRPr="00A5446D">
        <w:rPr>
          <w:rFonts w:ascii="Arial" w:hAnsi="Arial" w:cs="Arial"/>
          <w:b/>
          <w:bCs/>
        </w:rPr>
        <w:t xml:space="preserve">Company: </w:t>
      </w:r>
      <w:r w:rsidR="00DC0AE1" w:rsidRPr="00A5446D">
        <w:rPr>
          <w:rFonts w:ascii="Arial" w:hAnsi="Arial" w:cs="Arial"/>
          <w:highlight w:val="yellow"/>
          <w:u w:val="single"/>
        </w:rPr>
        <w:t>Company Name</w:t>
      </w:r>
    </w:p>
    <w:p w14:paraId="5A336317" w14:textId="24149D6A" w:rsidR="00DC0AE1" w:rsidRPr="00DC0AE1" w:rsidRDefault="00A5446D" w:rsidP="00DC0AE1">
      <w:pPr>
        <w:pStyle w:val="MP-Text"/>
        <w:spacing w:line="360" w:lineRule="auto"/>
        <w:ind w:left="90"/>
        <w:rPr>
          <w:rFonts w:ascii="Arial" w:hAnsi="Arial" w:cs="Arial"/>
          <w:b/>
          <w:bCs/>
          <w:highlight w:val="yellow"/>
          <w:u w:val="single"/>
        </w:rPr>
      </w:pPr>
      <w:r>
        <w:rPr>
          <w:rFonts w:ascii="Arial" w:hAnsi="Arial" w:cs="Arial"/>
          <w:b/>
          <w:bCs/>
        </w:rPr>
        <w:t>Facility</w:t>
      </w:r>
      <w:r w:rsidRPr="00A5446D">
        <w:rPr>
          <w:rFonts w:ascii="Arial" w:hAnsi="Arial" w:cs="Arial"/>
          <w:b/>
          <w:bCs/>
        </w:rPr>
        <w:t xml:space="preserve">: </w:t>
      </w:r>
      <w:r w:rsidR="00DC0AE1" w:rsidRPr="00A5446D">
        <w:rPr>
          <w:rFonts w:ascii="Arial" w:hAnsi="Arial" w:cs="Arial"/>
          <w:highlight w:val="yellow"/>
          <w:u w:val="single"/>
        </w:rPr>
        <w:t>Facility Name</w:t>
      </w:r>
    </w:p>
    <w:p w14:paraId="006D545C" w14:textId="78D27229" w:rsidR="00DC0AE1" w:rsidRPr="00DC0AE1" w:rsidRDefault="00A5446D" w:rsidP="00DC0AE1">
      <w:pPr>
        <w:pStyle w:val="MP-Text"/>
        <w:spacing w:line="360" w:lineRule="auto"/>
        <w:ind w:left="90"/>
        <w:rPr>
          <w:rFonts w:ascii="Arial" w:hAnsi="Arial" w:cs="Arial"/>
          <w:b/>
          <w:bCs/>
          <w:highlight w:val="yellow"/>
          <w:u w:val="single"/>
        </w:rPr>
      </w:pPr>
      <w:r>
        <w:rPr>
          <w:rFonts w:ascii="Arial" w:hAnsi="Arial" w:cs="Arial"/>
          <w:b/>
          <w:bCs/>
        </w:rPr>
        <w:t>Facility Address</w:t>
      </w:r>
      <w:r w:rsidRPr="00A5446D">
        <w:rPr>
          <w:rFonts w:ascii="Arial" w:hAnsi="Arial" w:cs="Arial"/>
          <w:b/>
          <w:bCs/>
        </w:rPr>
        <w:t xml:space="preserve">: </w:t>
      </w:r>
      <w:r w:rsidR="00DC0AE1" w:rsidRPr="00A5446D">
        <w:rPr>
          <w:rFonts w:ascii="Arial" w:hAnsi="Arial" w:cs="Arial"/>
          <w:highlight w:val="yellow"/>
          <w:u w:val="single"/>
        </w:rPr>
        <w:t>Address of the Facility</w:t>
      </w:r>
    </w:p>
    <w:p w14:paraId="7D4A0038" w14:textId="7A42E2BB" w:rsidR="00DC0AE1" w:rsidRPr="00DC0AE1" w:rsidRDefault="00A5446D" w:rsidP="00DC0AE1">
      <w:pPr>
        <w:pStyle w:val="MP-Text"/>
        <w:spacing w:line="360" w:lineRule="auto"/>
        <w:ind w:left="90"/>
        <w:rPr>
          <w:rFonts w:ascii="Arial" w:hAnsi="Arial" w:cs="Arial"/>
          <w:b/>
          <w:bCs/>
          <w:highlight w:val="yellow"/>
          <w:u w:val="single"/>
        </w:rPr>
      </w:pPr>
      <w:r>
        <w:rPr>
          <w:rFonts w:ascii="Arial" w:hAnsi="Arial" w:cs="Arial"/>
          <w:b/>
          <w:bCs/>
        </w:rPr>
        <w:t>Equipment Description</w:t>
      </w:r>
      <w:r w:rsidRPr="00A5446D">
        <w:rPr>
          <w:rFonts w:ascii="Arial" w:hAnsi="Arial" w:cs="Arial"/>
          <w:b/>
          <w:bCs/>
        </w:rPr>
        <w:t xml:space="preserve">: </w:t>
      </w:r>
      <w:r w:rsidR="00DC0AE1" w:rsidRPr="00A5446D">
        <w:rPr>
          <w:rFonts w:ascii="Arial" w:hAnsi="Arial" w:cs="Arial"/>
          <w:highlight w:val="yellow"/>
          <w:u w:val="single"/>
        </w:rPr>
        <w:t>Type of Affected Electrical Equipment</w:t>
      </w:r>
    </w:p>
    <w:p w14:paraId="1AF76A65" w14:textId="5C5E944F" w:rsidR="00DC0AE1" w:rsidRPr="00DC0AE1" w:rsidRDefault="00A5446D" w:rsidP="00DC0AE1">
      <w:pPr>
        <w:pStyle w:val="MP-Text"/>
        <w:spacing w:line="360" w:lineRule="auto"/>
        <w:ind w:left="90"/>
        <w:rPr>
          <w:rFonts w:ascii="Arial" w:hAnsi="Arial" w:cs="Arial"/>
          <w:b/>
          <w:bCs/>
          <w:u w:val="single"/>
        </w:rPr>
      </w:pPr>
      <w:r>
        <w:rPr>
          <w:rFonts w:ascii="Arial" w:hAnsi="Arial" w:cs="Arial"/>
          <w:b/>
          <w:bCs/>
        </w:rPr>
        <w:t>Contact</w:t>
      </w:r>
      <w:r w:rsidRPr="00A5446D">
        <w:rPr>
          <w:rFonts w:ascii="Arial" w:hAnsi="Arial" w:cs="Arial"/>
          <w:b/>
          <w:bCs/>
        </w:rPr>
        <w:t xml:space="preserve">: </w:t>
      </w:r>
      <w:r w:rsidR="00DC0AE1" w:rsidRPr="00A5446D">
        <w:rPr>
          <w:rFonts w:ascii="Arial" w:hAnsi="Arial" w:cs="Arial"/>
          <w:highlight w:val="yellow"/>
          <w:u w:val="single"/>
        </w:rPr>
        <w:t>Name and Mobile Number of the Qualified Person</w:t>
      </w:r>
    </w:p>
    <w:p w14:paraId="20B9620F" w14:textId="77777777" w:rsidR="00DC0AE1" w:rsidRPr="00DC0AE1" w:rsidRDefault="00DC0AE1" w:rsidP="00DC0AE1">
      <w:pPr>
        <w:pStyle w:val="MP-Text"/>
        <w:ind w:left="90"/>
        <w:rPr>
          <w:rFonts w:ascii="Arial" w:hAnsi="Arial" w:cs="Arial"/>
        </w:rPr>
      </w:pPr>
    </w:p>
    <w:p w14:paraId="02F3AA3A" w14:textId="77777777" w:rsidR="00DC0AE1" w:rsidRPr="00DC0AE1" w:rsidRDefault="00DC0AE1" w:rsidP="00DC0AE1">
      <w:pPr>
        <w:pStyle w:val="MP-Text"/>
        <w:ind w:left="90"/>
        <w:rPr>
          <w:rFonts w:ascii="Arial" w:hAnsi="Arial" w:cs="Arial"/>
          <w:b/>
          <w:bCs/>
        </w:rPr>
      </w:pPr>
      <w:r w:rsidRPr="00DC0AE1">
        <w:rPr>
          <w:rFonts w:ascii="Arial" w:hAnsi="Arial" w:cs="Arial"/>
          <w:b/>
          <w:bCs/>
        </w:rPr>
        <w:t>Application:</w:t>
      </w:r>
    </w:p>
    <w:p w14:paraId="58D61F34" w14:textId="77777777" w:rsidR="00DC0AE1" w:rsidRPr="00DC0AE1" w:rsidRDefault="00DC0AE1" w:rsidP="00DC0AE1">
      <w:pPr>
        <w:pStyle w:val="MP-Text"/>
        <w:ind w:left="90"/>
        <w:rPr>
          <w:rFonts w:ascii="Arial" w:hAnsi="Arial" w:cs="Arial"/>
        </w:rPr>
      </w:pPr>
    </w:p>
    <w:p w14:paraId="2977E736" w14:textId="77777777" w:rsidR="00DC0AE1" w:rsidRPr="00DC0AE1" w:rsidRDefault="00DC0AE1" w:rsidP="00DC0AE1">
      <w:pPr>
        <w:pStyle w:val="MP-Text"/>
        <w:ind w:left="90"/>
        <w:rPr>
          <w:rFonts w:ascii="Arial" w:hAnsi="Arial" w:cs="Arial"/>
        </w:rPr>
      </w:pPr>
      <w:r w:rsidRPr="00DC0AE1">
        <w:rPr>
          <w:rFonts w:ascii="Arial" w:hAnsi="Arial" w:cs="Arial"/>
        </w:rPr>
        <w:t xml:space="preserve">The following </w:t>
      </w:r>
      <w:r w:rsidRPr="00DC0AE1">
        <w:rPr>
          <w:rFonts w:ascii="Arial" w:hAnsi="Arial" w:cs="Arial"/>
          <w:highlight w:val="yellow"/>
          <w:u w:val="single"/>
        </w:rPr>
        <w:t>Company Name</w:t>
      </w:r>
      <w:r w:rsidRPr="00DC0AE1">
        <w:rPr>
          <w:rFonts w:ascii="Arial" w:hAnsi="Arial" w:cs="Arial"/>
        </w:rPr>
        <w:t xml:space="preserve"> procedure for safely discharging capacitors applies to all affected employees when work on or near a conductor or circuit part, that is connected to a capacitor operating at or above the following thresholds, is performed:    </w:t>
      </w:r>
    </w:p>
    <w:p w14:paraId="77EDBA83" w14:textId="77777777" w:rsidR="00DC0AE1" w:rsidRPr="00DC0AE1" w:rsidRDefault="00DC0AE1" w:rsidP="00DC0AE1">
      <w:pPr>
        <w:pStyle w:val="MP-Text"/>
        <w:ind w:left="90"/>
        <w:rPr>
          <w:rFonts w:ascii="Arial" w:hAnsi="Arial" w:cs="Arial"/>
        </w:rPr>
      </w:pPr>
    </w:p>
    <w:p w14:paraId="3D0AA558" w14:textId="12A3A71D" w:rsidR="00DC0AE1" w:rsidRPr="003F2539" w:rsidRDefault="00DC0AE1" w:rsidP="003F2539">
      <w:pPr>
        <w:pStyle w:val="MP-Text"/>
        <w:numPr>
          <w:ilvl w:val="0"/>
          <w:numId w:val="31"/>
        </w:numPr>
        <w:rPr>
          <w:rFonts w:ascii="Arial" w:hAnsi="Arial" w:cs="Arial"/>
        </w:rPr>
      </w:pPr>
      <w:r w:rsidRPr="00DC0AE1">
        <w:rPr>
          <w:rFonts w:ascii="Arial" w:hAnsi="Arial" w:cs="Arial"/>
        </w:rPr>
        <w:t>Less than 100 volts and greater than 100 joules of stored energy;</w:t>
      </w:r>
    </w:p>
    <w:p w14:paraId="32048CD3" w14:textId="0484131F" w:rsidR="00DC0AE1" w:rsidRPr="003F2539" w:rsidRDefault="00DC0AE1" w:rsidP="003F2539">
      <w:pPr>
        <w:pStyle w:val="MP-Text"/>
        <w:numPr>
          <w:ilvl w:val="0"/>
          <w:numId w:val="31"/>
        </w:numPr>
        <w:rPr>
          <w:rFonts w:ascii="Arial" w:hAnsi="Arial" w:cs="Arial"/>
        </w:rPr>
      </w:pPr>
      <w:r w:rsidRPr="00DC0AE1">
        <w:rPr>
          <w:rFonts w:ascii="Arial" w:hAnsi="Arial" w:cs="Arial"/>
        </w:rPr>
        <w:t>Greater than or equal to 100 volts and greater than 1.0 joule of stored energy; or</w:t>
      </w:r>
    </w:p>
    <w:p w14:paraId="739B4ECB" w14:textId="7AA08880" w:rsidR="00DC0AE1" w:rsidRPr="00DC0AE1" w:rsidRDefault="00DC0AE1" w:rsidP="003F2539">
      <w:pPr>
        <w:pStyle w:val="MP-Text"/>
        <w:numPr>
          <w:ilvl w:val="0"/>
          <w:numId w:val="31"/>
        </w:numPr>
        <w:rPr>
          <w:rFonts w:ascii="Arial" w:hAnsi="Arial" w:cs="Arial"/>
        </w:rPr>
      </w:pPr>
      <w:r w:rsidRPr="00DC0AE1">
        <w:rPr>
          <w:rFonts w:ascii="Arial" w:hAnsi="Arial" w:cs="Arial"/>
        </w:rPr>
        <w:t>Greater than or equal to 400 volts and greater than 0.25 joules of stored energy.</w:t>
      </w:r>
    </w:p>
    <w:p w14:paraId="282AC147" w14:textId="77777777" w:rsidR="00DC0AE1" w:rsidRPr="00DC0AE1" w:rsidRDefault="00DC0AE1" w:rsidP="00DC0AE1">
      <w:pPr>
        <w:pStyle w:val="MP-Text"/>
        <w:ind w:left="90"/>
        <w:rPr>
          <w:rFonts w:ascii="Arial" w:hAnsi="Arial" w:cs="Arial"/>
        </w:rPr>
      </w:pPr>
    </w:p>
    <w:p w14:paraId="0B457A44" w14:textId="77777777" w:rsidR="00DC0AE1" w:rsidRPr="003F2539" w:rsidRDefault="00DC0AE1" w:rsidP="00DC0AE1">
      <w:pPr>
        <w:pStyle w:val="MP-Text"/>
        <w:ind w:left="90"/>
        <w:rPr>
          <w:rFonts w:ascii="Arial" w:hAnsi="Arial" w:cs="Arial"/>
          <w:b/>
          <w:bCs/>
        </w:rPr>
      </w:pPr>
      <w:r w:rsidRPr="003F2539">
        <w:rPr>
          <w:rFonts w:ascii="Arial" w:hAnsi="Arial" w:cs="Arial"/>
          <w:b/>
          <w:bCs/>
        </w:rPr>
        <w:t>Worker Qualifications:</w:t>
      </w:r>
    </w:p>
    <w:p w14:paraId="03704265" w14:textId="77777777" w:rsidR="00DC0AE1" w:rsidRPr="00DC0AE1" w:rsidRDefault="00DC0AE1" w:rsidP="00DC0AE1">
      <w:pPr>
        <w:pStyle w:val="MP-Text"/>
        <w:ind w:left="90"/>
        <w:rPr>
          <w:rFonts w:ascii="Arial" w:hAnsi="Arial" w:cs="Arial"/>
        </w:rPr>
      </w:pPr>
    </w:p>
    <w:p w14:paraId="79E62D65" w14:textId="59DE438F" w:rsidR="00DC0AE1" w:rsidRPr="00DC0AE1" w:rsidRDefault="00DC0AE1" w:rsidP="003F2539">
      <w:pPr>
        <w:pStyle w:val="MP-Text"/>
        <w:ind w:left="90"/>
        <w:rPr>
          <w:rFonts w:ascii="Arial" w:hAnsi="Arial" w:cs="Arial"/>
        </w:rPr>
      </w:pPr>
      <w:r w:rsidRPr="00DC0AE1">
        <w:rPr>
          <w:rFonts w:ascii="Arial" w:hAnsi="Arial" w:cs="Arial"/>
        </w:rPr>
        <w:t xml:space="preserve">Only properly qualified employees trained in, and familiar with, the specific hazards and controls required for safe work are permitted to work on electrical equipment with capacitors that are operating at or above the thresholds described above. </w:t>
      </w:r>
    </w:p>
    <w:p w14:paraId="0E687F7E" w14:textId="77777777" w:rsidR="00DC0AE1" w:rsidRPr="00DC0AE1" w:rsidRDefault="00DC0AE1" w:rsidP="00DC0AE1">
      <w:pPr>
        <w:pStyle w:val="MP-Text"/>
        <w:ind w:left="90"/>
        <w:rPr>
          <w:rFonts w:ascii="Arial" w:hAnsi="Arial" w:cs="Arial"/>
        </w:rPr>
      </w:pPr>
    </w:p>
    <w:p w14:paraId="59EFCBBB" w14:textId="3ED2A0BD" w:rsidR="00DC0AE1" w:rsidRPr="003F2539" w:rsidRDefault="00DC0AE1" w:rsidP="00DC0AE1">
      <w:pPr>
        <w:pStyle w:val="MP-Text"/>
        <w:ind w:left="90"/>
        <w:rPr>
          <w:rFonts w:ascii="Arial" w:hAnsi="Arial" w:cs="Arial"/>
          <w:b/>
          <w:bCs/>
        </w:rPr>
      </w:pPr>
      <w:r w:rsidRPr="003F2539">
        <w:rPr>
          <w:rFonts w:ascii="Arial" w:hAnsi="Arial" w:cs="Arial"/>
          <w:b/>
          <w:bCs/>
        </w:rPr>
        <w:t>Risk Assessment Results</w:t>
      </w:r>
      <w:r w:rsidR="003F2539">
        <w:rPr>
          <w:rFonts w:ascii="Arial" w:hAnsi="Arial" w:cs="Arial"/>
          <w:b/>
          <w:bCs/>
        </w:rPr>
        <w:t>:</w:t>
      </w:r>
    </w:p>
    <w:p w14:paraId="5F679F4C" w14:textId="77777777" w:rsidR="00DC0AE1" w:rsidRPr="00DC0AE1" w:rsidRDefault="00DC0AE1" w:rsidP="00DC0AE1">
      <w:pPr>
        <w:pStyle w:val="MP-Text"/>
        <w:ind w:left="90"/>
        <w:rPr>
          <w:rFonts w:ascii="Arial" w:hAnsi="Arial" w:cs="Arial"/>
        </w:rPr>
      </w:pPr>
    </w:p>
    <w:p w14:paraId="255702B3" w14:textId="5E950906" w:rsidR="00DC0AE1" w:rsidRPr="00DC0AE1" w:rsidRDefault="00DC0AE1" w:rsidP="00DC0AE1">
      <w:pPr>
        <w:pStyle w:val="MP-Text"/>
        <w:ind w:left="90"/>
        <w:rPr>
          <w:rFonts w:ascii="Arial" w:hAnsi="Arial" w:cs="Arial"/>
        </w:rPr>
      </w:pPr>
      <w:r w:rsidRPr="00DC0AE1">
        <w:rPr>
          <w:rFonts w:ascii="Arial" w:hAnsi="Arial" w:cs="Arial"/>
        </w:rPr>
        <w:t>Identified Hazards</w:t>
      </w:r>
      <w:r w:rsidR="003F2539">
        <w:rPr>
          <w:rFonts w:ascii="Arial" w:hAnsi="Arial" w:cs="Arial"/>
        </w:rPr>
        <w:t>:</w:t>
      </w:r>
      <w:r w:rsidRPr="00DC0AE1">
        <w:rPr>
          <w:rFonts w:ascii="Arial" w:hAnsi="Arial" w:cs="Arial"/>
        </w:rPr>
        <w:t xml:space="preserve"> ____________________________________________________</w:t>
      </w:r>
    </w:p>
    <w:p w14:paraId="160F4993" w14:textId="77777777" w:rsidR="00DC0AE1" w:rsidRPr="00DC0AE1" w:rsidRDefault="00DC0AE1" w:rsidP="00DC0AE1">
      <w:pPr>
        <w:pStyle w:val="MP-Text"/>
        <w:ind w:left="90"/>
        <w:rPr>
          <w:rFonts w:ascii="Arial" w:hAnsi="Arial" w:cs="Arial"/>
        </w:rPr>
      </w:pPr>
    </w:p>
    <w:p w14:paraId="638636E3" w14:textId="200E8AA5" w:rsidR="00DC0AE1" w:rsidRPr="00DC0AE1" w:rsidRDefault="00DC0AE1" w:rsidP="00DC0AE1">
      <w:pPr>
        <w:pStyle w:val="MP-Text"/>
        <w:ind w:left="90"/>
        <w:rPr>
          <w:rFonts w:ascii="Arial" w:hAnsi="Arial" w:cs="Arial"/>
        </w:rPr>
      </w:pPr>
      <w:r w:rsidRPr="00DC0AE1">
        <w:rPr>
          <w:rFonts w:ascii="Arial" w:hAnsi="Arial" w:cs="Arial"/>
        </w:rPr>
        <w:t>Description of Risk(s)</w:t>
      </w:r>
      <w:r w:rsidR="003F2539">
        <w:rPr>
          <w:rFonts w:ascii="Arial" w:hAnsi="Arial" w:cs="Arial"/>
        </w:rPr>
        <w:t xml:space="preserve">: </w:t>
      </w:r>
      <w:r w:rsidRPr="00DC0AE1">
        <w:rPr>
          <w:rFonts w:ascii="Arial" w:hAnsi="Arial" w:cs="Arial"/>
        </w:rPr>
        <w:t>________________________________________________________________________________________________________________________________</w:t>
      </w:r>
      <w:r w:rsidR="003F2539" w:rsidRPr="00DC0AE1">
        <w:rPr>
          <w:rFonts w:ascii="Arial" w:hAnsi="Arial" w:cs="Arial"/>
        </w:rPr>
        <w:t>__________</w:t>
      </w:r>
    </w:p>
    <w:p w14:paraId="2EF47BEE" w14:textId="77777777" w:rsidR="00DC0AE1" w:rsidRPr="00DC0AE1" w:rsidRDefault="00DC0AE1" w:rsidP="00DC0AE1">
      <w:pPr>
        <w:pStyle w:val="MP-Text"/>
        <w:ind w:left="90"/>
        <w:rPr>
          <w:rFonts w:ascii="Arial" w:hAnsi="Arial" w:cs="Arial"/>
        </w:rPr>
      </w:pPr>
    </w:p>
    <w:p w14:paraId="74432EA7" w14:textId="63D0C64C" w:rsidR="00DC0AE1" w:rsidRPr="00DC0AE1" w:rsidRDefault="00DC0AE1" w:rsidP="00DC0AE1">
      <w:pPr>
        <w:pStyle w:val="MP-Text"/>
        <w:ind w:left="90"/>
        <w:rPr>
          <w:rFonts w:ascii="Arial" w:hAnsi="Arial" w:cs="Arial"/>
        </w:rPr>
      </w:pPr>
      <w:r w:rsidRPr="00DC0AE1">
        <w:rPr>
          <w:rFonts w:ascii="Arial" w:hAnsi="Arial" w:cs="Arial"/>
        </w:rPr>
        <w:t>Stored Energy Available</w:t>
      </w:r>
      <w:r w:rsidR="003F2539">
        <w:rPr>
          <w:rFonts w:ascii="Arial" w:hAnsi="Arial" w:cs="Arial"/>
        </w:rPr>
        <w:t>:</w:t>
      </w:r>
      <w:r w:rsidRPr="00DC0AE1">
        <w:rPr>
          <w:rFonts w:ascii="Arial" w:hAnsi="Arial" w:cs="Arial"/>
        </w:rPr>
        <w:t>___________________</w:t>
      </w:r>
      <w:r w:rsidR="003F2539" w:rsidRPr="00DC0AE1">
        <w:rPr>
          <w:rFonts w:ascii="Arial" w:hAnsi="Arial" w:cs="Arial"/>
        </w:rPr>
        <w:t>______________________________</w:t>
      </w:r>
    </w:p>
    <w:p w14:paraId="5061AAA9" w14:textId="77777777" w:rsidR="00DC0AE1" w:rsidRPr="00DC0AE1" w:rsidRDefault="00DC0AE1" w:rsidP="00DC0AE1">
      <w:pPr>
        <w:pStyle w:val="MP-Text"/>
        <w:ind w:left="90"/>
        <w:rPr>
          <w:rFonts w:ascii="Arial" w:hAnsi="Arial" w:cs="Arial"/>
        </w:rPr>
      </w:pPr>
    </w:p>
    <w:p w14:paraId="4DDD081C" w14:textId="42F8ADF8" w:rsidR="00DC0AE1" w:rsidRPr="00DC0AE1" w:rsidRDefault="00DC0AE1" w:rsidP="00DC0AE1">
      <w:pPr>
        <w:pStyle w:val="MP-Text"/>
        <w:ind w:left="90"/>
        <w:rPr>
          <w:rFonts w:ascii="Arial" w:hAnsi="Arial" w:cs="Arial"/>
        </w:rPr>
      </w:pPr>
      <w:r w:rsidRPr="00DC0AE1">
        <w:rPr>
          <w:rFonts w:ascii="Arial" w:hAnsi="Arial" w:cs="Arial"/>
        </w:rPr>
        <w:t>Required Wait Time Following De-energization/Before Opening Enclosure</w:t>
      </w:r>
      <w:r w:rsidR="003F2539">
        <w:rPr>
          <w:rFonts w:ascii="Arial" w:hAnsi="Arial" w:cs="Arial"/>
        </w:rPr>
        <w:t xml:space="preserve">: </w:t>
      </w:r>
      <w:r w:rsidRPr="00DC0AE1">
        <w:rPr>
          <w:rFonts w:ascii="Arial" w:hAnsi="Arial" w:cs="Arial"/>
        </w:rPr>
        <w:t>_________</w:t>
      </w:r>
    </w:p>
    <w:p w14:paraId="338CF789" w14:textId="3F31195C" w:rsidR="00DC0AE1" w:rsidRDefault="00DC0AE1" w:rsidP="00DC0AE1">
      <w:pPr>
        <w:pStyle w:val="MP-Text"/>
        <w:ind w:left="90"/>
        <w:rPr>
          <w:rFonts w:ascii="Arial" w:hAnsi="Arial" w:cs="Arial"/>
        </w:rPr>
      </w:pPr>
    </w:p>
    <w:p w14:paraId="59A6BA49" w14:textId="6C456785" w:rsidR="003F2539" w:rsidRDefault="003F2539" w:rsidP="00DC0AE1">
      <w:pPr>
        <w:pStyle w:val="MP-Text"/>
        <w:ind w:left="90"/>
        <w:rPr>
          <w:rFonts w:ascii="Arial" w:hAnsi="Arial" w:cs="Arial"/>
        </w:rPr>
      </w:pPr>
    </w:p>
    <w:p w14:paraId="3DA153D3" w14:textId="77777777" w:rsidR="003F2539" w:rsidRPr="00DC0AE1" w:rsidRDefault="003F2539" w:rsidP="00DC0AE1">
      <w:pPr>
        <w:pStyle w:val="MP-Text"/>
        <w:ind w:left="90"/>
        <w:rPr>
          <w:rFonts w:ascii="Arial" w:hAnsi="Arial" w:cs="Arial"/>
        </w:rPr>
      </w:pPr>
    </w:p>
    <w:p w14:paraId="420102AF" w14:textId="02B39A3F" w:rsidR="00DC0AE1" w:rsidRPr="00DC0AE1" w:rsidRDefault="00DC0AE1" w:rsidP="00DC0AE1">
      <w:pPr>
        <w:pStyle w:val="MP-Text"/>
        <w:ind w:left="90"/>
        <w:rPr>
          <w:rFonts w:ascii="Arial" w:hAnsi="Arial" w:cs="Arial"/>
        </w:rPr>
      </w:pPr>
      <w:r w:rsidRPr="00DC0AE1">
        <w:rPr>
          <w:rFonts w:ascii="Arial" w:hAnsi="Arial" w:cs="Arial"/>
        </w:rPr>
        <w:lastRenderedPageBreak/>
        <w:t>Circle Selected Risk Control(s)</w:t>
      </w:r>
      <w:r w:rsidR="003F2539">
        <w:rPr>
          <w:rFonts w:ascii="Arial" w:hAnsi="Arial" w:cs="Arial"/>
        </w:rPr>
        <w:t>:</w:t>
      </w:r>
    </w:p>
    <w:p w14:paraId="7EF1777A" w14:textId="77777777" w:rsidR="003F2539" w:rsidRDefault="003F2539" w:rsidP="00DC0AE1">
      <w:pPr>
        <w:pStyle w:val="MP-Text"/>
        <w:ind w:left="90"/>
        <w:rPr>
          <w:rFonts w:ascii="Arial" w:hAnsi="Arial" w:cs="Arial"/>
        </w:rPr>
      </w:pPr>
    </w:p>
    <w:p w14:paraId="3BD0CB17" w14:textId="71199EE4" w:rsidR="00DC0AE1" w:rsidRPr="00DC0AE1" w:rsidRDefault="00DC0AE1" w:rsidP="00DC0AE1">
      <w:pPr>
        <w:pStyle w:val="MP-Text"/>
        <w:ind w:left="90"/>
        <w:rPr>
          <w:rFonts w:ascii="Arial" w:hAnsi="Arial" w:cs="Arial"/>
        </w:rPr>
      </w:pPr>
      <w:r w:rsidRPr="00DC0AE1">
        <w:rPr>
          <w:rFonts w:ascii="Arial" w:hAnsi="Arial" w:cs="Arial"/>
        </w:rPr>
        <w:t>Elimination – Substitution – Engineering Controls – Awareness – Administrative Controls – PPE</w:t>
      </w:r>
    </w:p>
    <w:p w14:paraId="540C1130" w14:textId="77777777" w:rsidR="00DC0AE1" w:rsidRPr="00DC0AE1" w:rsidRDefault="00DC0AE1" w:rsidP="00DC0AE1">
      <w:pPr>
        <w:pStyle w:val="MP-Text"/>
        <w:ind w:left="90"/>
        <w:rPr>
          <w:rFonts w:ascii="Arial" w:hAnsi="Arial" w:cs="Arial"/>
        </w:rPr>
      </w:pPr>
    </w:p>
    <w:p w14:paraId="6DFC447D" w14:textId="77777777" w:rsidR="00DC0AE1" w:rsidRPr="003F2539" w:rsidRDefault="00DC0AE1" w:rsidP="00DC0AE1">
      <w:pPr>
        <w:pStyle w:val="MP-Text"/>
        <w:ind w:left="90"/>
        <w:rPr>
          <w:rFonts w:ascii="Arial" w:hAnsi="Arial" w:cs="Arial"/>
          <w:b/>
          <w:bCs/>
        </w:rPr>
      </w:pPr>
      <w:r w:rsidRPr="003F2539">
        <w:rPr>
          <w:rFonts w:ascii="Arial" w:hAnsi="Arial" w:cs="Arial"/>
          <w:b/>
          <w:bCs/>
        </w:rPr>
        <w:t>Procedure:</w:t>
      </w:r>
    </w:p>
    <w:p w14:paraId="01DC5864" w14:textId="77777777" w:rsidR="00DC0AE1" w:rsidRPr="00DC0AE1" w:rsidRDefault="00DC0AE1" w:rsidP="00DC0AE1">
      <w:pPr>
        <w:pStyle w:val="MP-Text"/>
        <w:ind w:left="90"/>
        <w:rPr>
          <w:rFonts w:ascii="Arial" w:hAnsi="Arial" w:cs="Arial"/>
        </w:rPr>
      </w:pPr>
    </w:p>
    <w:p w14:paraId="7D3793DF" w14:textId="4AC2399A" w:rsidR="00DC0AE1" w:rsidRPr="00DC0AE1" w:rsidRDefault="00DC0AE1" w:rsidP="00A5446D">
      <w:pPr>
        <w:pStyle w:val="MP-Text"/>
        <w:numPr>
          <w:ilvl w:val="0"/>
          <w:numId w:val="33"/>
        </w:numPr>
        <w:rPr>
          <w:rFonts w:ascii="Arial" w:hAnsi="Arial" w:cs="Arial"/>
        </w:rPr>
      </w:pPr>
      <w:r w:rsidRPr="00DC0AE1">
        <w:rPr>
          <w:rFonts w:ascii="Arial" w:hAnsi="Arial" w:cs="Arial"/>
        </w:rPr>
        <w:t>Review and carefully follow all appropriate safe work practices;</w:t>
      </w:r>
    </w:p>
    <w:p w14:paraId="5830BDE9" w14:textId="1B689D67" w:rsidR="00DC0AE1" w:rsidRPr="00DC0AE1" w:rsidRDefault="00DC0AE1" w:rsidP="00A5446D">
      <w:pPr>
        <w:pStyle w:val="MP-Text"/>
        <w:numPr>
          <w:ilvl w:val="0"/>
          <w:numId w:val="33"/>
        </w:numPr>
        <w:rPr>
          <w:rFonts w:ascii="Arial" w:hAnsi="Arial" w:cs="Arial"/>
        </w:rPr>
      </w:pPr>
      <w:r w:rsidRPr="00DC0AE1">
        <w:rPr>
          <w:rFonts w:ascii="Arial" w:hAnsi="Arial" w:cs="Arial"/>
        </w:rPr>
        <w:t>Use all appropriate personal protective equipment (PPE);</w:t>
      </w:r>
    </w:p>
    <w:p w14:paraId="60F273C7" w14:textId="176B2860" w:rsidR="00DC0AE1" w:rsidRPr="00DC0AE1" w:rsidRDefault="00DC0AE1" w:rsidP="00A5446D">
      <w:pPr>
        <w:pStyle w:val="MP-Text"/>
        <w:numPr>
          <w:ilvl w:val="0"/>
          <w:numId w:val="33"/>
        </w:numPr>
        <w:rPr>
          <w:rFonts w:ascii="Arial" w:hAnsi="Arial" w:cs="Arial"/>
        </w:rPr>
      </w:pPr>
      <w:r w:rsidRPr="00DC0AE1">
        <w:rPr>
          <w:rFonts w:ascii="Arial" w:hAnsi="Arial" w:cs="Arial"/>
        </w:rPr>
        <w:t>Determine all possible sources of electrical supply to the specific equipment that you will be working on;</w:t>
      </w:r>
    </w:p>
    <w:p w14:paraId="505074DB" w14:textId="04F8A7F2" w:rsidR="00DC0AE1" w:rsidRPr="00DC0AE1" w:rsidRDefault="00DC0AE1" w:rsidP="00A5446D">
      <w:pPr>
        <w:pStyle w:val="MP-Text"/>
        <w:ind w:left="1080"/>
        <w:rPr>
          <w:rFonts w:ascii="Arial" w:hAnsi="Arial" w:cs="Arial"/>
        </w:rPr>
      </w:pPr>
      <w:r w:rsidRPr="00DC0AE1">
        <w:rPr>
          <w:rFonts w:ascii="Arial" w:hAnsi="Arial" w:cs="Arial"/>
        </w:rPr>
        <w:t>Review all applicable up-to-date drawings, diagrams, and identification tags;</w:t>
      </w:r>
    </w:p>
    <w:p w14:paraId="399FCE0D" w14:textId="524FA3D0" w:rsidR="00DC0AE1" w:rsidRPr="00DC0AE1" w:rsidRDefault="00DC0AE1" w:rsidP="00A5446D">
      <w:pPr>
        <w:pStyle w:val="MP-Text"/>
        <w:ind w:left="1080"/>
        <w:rPr>
          <w:rFonts w:ascii="Arial" w:hAnsi="Arial" w:cs="Arial"/>
        </w:rPr>
      </w:pPr>
      <w:r w:rsidRPr="00DC0AE1">
        <w:rPr>
          <w:rFonts w:ascii="Arial" w:hAnsi="Arial" w:cs="Arial"/>
        </w:rPr>
        <w:t>After properly interrupting the load current, open the disconnecting device(s) for each source;</w:t>
      </w:r>
    </w:p>
    <w:p w14:paraId="42B0900E" w14:textId="544C458B" w:rsidR="00DC0AE1" w:rsidRPr="00DC0AE1" w:rsidRDefault="00DC0AE1" w:rsidP="00A5446D">
      <w:pPr>
        <w:pStyle w:val="MP-Text"/>
        <w:numPr>
          <w:ilvl w:val="0"/>
          <w:numId w:val="33"/>
        </w:numPr>
        <w:rPr>
          <w:rFonts w:ascii="Arial" w:hAnsi="Arial" w:cs="Arial"/>
        </w:rPr>
      </w:pPr>
      <w:r w:rsidRPr="00DC0AE1">
        <w:rPr>
          <w:rFonts w:ascii="Arial" w:hAnsi="Arial" w:cs="Arial"/>
        </w:rPr>
        <w:t xml:space="preserve">Visually verify that all blades of the disconnecting devices are fully open or that drawout-type circuit breakers are withdrawn to the fully disconnected position; </w:t>
      </w:r>
    </w:p>
    <w:p w14:paraId="0A933FEE" w14:textId="0D14BD51" w:rsidR="00DC0AE1" w:rsidRPr="00DC0AE1" w:rsidRDefault="00DC0AE1" w:rsidP="00A5446D">
      <w:pPr>
        <w:pStyle w:val="MP-Text"/>
        <w:ind w:left="1080"/>
        <w:rPr>
          <w:rFonts w:ascii="Arial" w:hAnsi="Arial" w:cs="Arial"/>
        </w:rPr>
      </w:pPr>
      <w:r w:rsidRPr="00DC0AE1">
        <w:rPr>
          <w:rFonts w:ascii="Arial" w:hAnsi="Arial" w:cs="Arial"/>
        </w:rPr>
        <w:t xml:space="preserve">Apply lockout/tagout devices in accordance with </w:t>
      </w:r>
      <w:r w:rsidRPr="00A5446D">
        <w:rPr>
          <w:rFonts w:ascii="Arial" w:hAnsi="Arial" w:cs="Arial"/>
          <w:highlight w:val="yellow"/>
          <w:u w:val="single"/>
        </w:rPr>
        <w:t>Company Name</w:t>
      </w:r>
      <w:r w:rsidRPr="00DC0AE1">
        <w:rPr>
          <w:rFonts w:ascii="Arial" w:hAnsi="Arial" w:cs="Arial"/>
        </w:rPr>
        <w:t xml:space="preserve"> established and documented lockout/tagout program for electrical safety; </w:t>
      </w:r>
    </w:p>
    <w:p w14:paraId="4E0854F1" w14:textId="6FAF7B67" w:rsidR="00DC0AE1" w:rsidRPr="00DC0AE1" w:rsidRDefault="00DC0AE1" w:rsidP="00A5446D">
      <w:pPr>
        <w:pStyle w:val="MP-Text"/>
        <w:numPr>
          <w:ilvl w:val="0"/>
          <w:numId w:val="33"/>
        </w:numPr>
        <w:rPr>
          <w:rFonts w:ascii="Arial" w:hAnsi="Arial" w:cs="Arial"/>
        </w:rPr>
      </w:pPr>
      <w:r w:rsidRPr="00DC0AE1">
        <w:rPr>
          <w:rFonts w:ascii="Arial" w:hAnsi="Arial" w:cs="Arial"/>
        </w:rPr>
        <w:t xml:space="preserve">If bleed resistors or automatic discharge systems are applicable, wait the prescribed time for the capacitors to discharge to less than the thresholds described in this procedure and go straight to verifying that the capacitors are properly discharged (skip to third bullet down at (Verify that the Capacitors are Discharged); </w:t>
      </w:r>
    </w:p>
    <w:p w14:paraId="30AF8655" w14:textId="3A1E1A5A" w:rsidR="00DC0AE1" w:rsidRPr="00DC0AE1" w:rsidRDefault="00DC0AE1" w:rsidP="00A5446D">
      <w:pPr>
        <w:pStyle w:val="MP-Text"/>
        <w:numPr>
          <w:ilvl w:val="0"/>
          <w:numId w:val="33"/>
        </w:numPr>
        <w:rPr>
          <w:rFonts w:ascii="Arial" w:hAnsi="Arial" w:cs="Arial"/>
        </w:rPr>
      </w:pPr>
      <w:r w:rsidRPr="00DC0AE1">
        <w:rPr>
          <w:rFonts w:ascii="Arial" w:hAnsi="Arial" w:cs="Arial"/>
        </w:rPr>
        <w:t xml:space="preserve">For systems without bleed resistors or automatic discharge systems, discharge the capacitors with an adequately rated grounding device (e. g. ground stick); </w:t>
      </w:r>
    </w:p>
    <w:p w14:paraId="58C12A1E" w14:textId="2FE5B2F5" w:rsidR="00DC0AE1" w:rsidRPr="00DC0AE1" w:rsidRDefault="00DC0AE1" w:rsidP="00A5446D">
      <w:pPr>
        <w:pStyle w:val="MP-Text"/>
        <w:ind w:left="1080"/>
        <w:rPr>
          <w:rFonts w:ascii="Arial" w:hAnsi="Arial" w:cs="Arial"/>
        </w:rPr>
      </w:pPr>
      <w:r w:rsidRPr="00DC0AE1">
        <w:rPr>
          <w:rFonts w:ascii="Arial" w:hAnsi="Arial" w:cs="Arial"/>
        </w:rPr>
        <w:t>Perform soft grounding above 1000 joules, and remote soft grounding above 100 kJ;</w:t>
      </w:r>
    </w:p>
    <w:p w14:paraId="0579A66E" w14:textId="1A0F26B1" w:rsidR="00DC0AE1" w:rsidRPr="00DC0AE1" w:rsidRDefault="00DC0AE1" w:rsidP="00A5446D">
      <w:pPr>
        <w:pStyle w:val="MP-Text"/>
        <w:numPr>
          <w:ilvl w:val="0"/>
          <w:numId w:val="33"/>
        </w:numPr>
        <w:rPr>
          <w:rFonts w:ascii="Arial" w:hAnsi="Arial" w:cs="Arial"/>
        </w:rPr>
      </w:pPr>
      <w:r w:rsidRPr="00DC0AE1">
        <w:rPr>
          <w:rFonts w:ascii="Arial" w:hAnsi="Arial" w:cs="Arial"/>
        </w:rPr>
        <w:t xml:space="preserve">Verify that the capacitors are discharged; </w:t>
      </w:r>
    </w:p>
    <w:p w14:paraId="26F28229" w14:textId="524C04EE" w:rsidR="00DC0AE1" w:rsidRPr="00DC0AE1" w:rsidRDefault="00DC0AE1" w:rsidP="00A5446D">
      <w:pPr>
        <w:pStyle w:val="MP-Text"/>
        <w:ind w:left="1080"/>
        <w:rPr>
          <w:rFonts w:ascii="Arial" w:hAnsi="Arial" w:cs="Arial"/>
        </w:rPr>
      </w:pPr>
      <w:r w:rsidRPr="00DC0AE1">
        <w:rPr>
          <w:rFonts w:ascii="Arial" w:hAnsi="Arial" w:cs="Arial"/>
        </w:rPr>
        <w:t xml:space="preserve">For capacitors less than 1000 joules, perform verification either by testing or by grounding; </w:t>
      </w:r>
    </w:p>
    <w:p w14:paraId="40781B36" w14:textId="05D35422" w:rsidR="00DC0AE1" w:rsidRPr="00DC0AE1" w:rsidRDefault="00DC0AE1" w:rsidP="00A5446D">
      <w:pPr>
        <w:pStyle w:val="MP-Text"/>
        <w:numPr>
          <w:ilvl w:val="0"/>
          <w:numId w:val="33"/>
        </w:numPr>
        <w:rPr>
          <w:rFonts w:ascii="Arial" w:hAnsi="Arial" w:cs="Arial"/>
        </w:rPr>
      </w:pPr>
      <w:r w:rsidRPr="00DC0AE1">
        <w:rPr>
          <w:rFonts w:ascii="Arial" w:hAnsi="Arial" w:cs="Arial"/>
        </w:rPr>
        <w:t xml:space="preserve">For capacitors between 1000 joules and less than 100 kJ, perform verification by testing or soft grounding, and hard grounding; </w:t>
      </w:r>
    </w:p>
    <w:p w14:paraId="5AB8C8EC" w14:textId="174F58AC" w:rsidR="00DC0AE1" w:rsidRPr="00DC0AE1" w:rsidRDefault="00DC0AE1" w:rsidP="00A5446D">
      <w:pPr>
        <w:pStyle w:val="MP-Text"/>
        <w:ind w:left="1080"/>
        <w:rPr>
          <w:rFonts w:ascii="Arial" w:hAnsi="Arial" w:cs="Arial"/>
        </w:rPr>
      </w:pPr>
      <w:r w:rsidRPr="00DC0AE1">
        <w:rPr>
          <w:rFonts w:ascii="Arial" w:hAnsi="Arial" w:cs="Arial"/>
        </w:rPr>
        <w:t>Above 100kJ, use an engineered and redundant system for remote testing and grounding. Use an adequately rated portable test instrument to test between each capacitor terminal and from each terminal to ground to assure that the capacitor is deenergized;</w:t>
      </w:r>
    </w:p>
    <w:p w14:paraId="660C10B4" w14:textId="77777777" w:rsidR="00A5446D" w:rsidRDefault="00DC0AE1" w:rsidP="00A5446D">
      <w:pPr>
        <w:pStyle w:val="MP-Text"/>
        <w:numPr>
          <w:ilvl w:val="0"/>
          <w:numId w:val="33"/>
        </w:numPr>
        <w:rPr>
          <w:rFonts w:ascii="Arial" w:hAnsi="Arial" w:cs="Arial"/>
        </w:rPr>
      </w:pPr>
      <w:r w:rsidRPr="00DC0AE1">
        <w:rPr>
          <w:rFonts w:ascii="Arial" w:hAnsi="Arial" w:cs="Arial"/>
        </w:rPr>
        <w:t>Before and after each verification, determine that the test instrument is operating satisfactorily through verification on a known direct current voltage source. If voltage remains, determine, and correct the cause, and repeat the entire procedure to safely discharge the capacitors.</w:t>
      </w:r>
    </w:p>
    <w:p w14:paraId="272AAF30" w14:textId="77777777" w:rsidR="00A5446D" w:rsidRDefault="00DC0AE1" w:rsidP="00A5446D">
      <w:pPr>
        <w:pStyle w:val="MP-Text"/>
        <w:numPr>
          <w:ilvl w:val="0"/>
          <w:numId w:val="33"/>
        </w:numPr>
        <w:rPr>
          <w:rFonts w:ascii="Arial" w:hAnsi="Arial" w:cs="Arial"/>
        </w:rPr>
      </w:pPr>
      <w:r w:rsidRPr="00A5446D">
        <w:rPr>
          <w:rFonts w:ascii="Arial" w:hAnsi="Arial" w:cs="Arial"/>
        </w:rPr>
        <w:t>Where recharging can occur due to dielectric absorption or induced voltages, ensure that all the capacitor terminals are connected together and grounded with bare or transparent-insulated wire;</w:t>
      </w:r>
    </w:p>
    <w:p w14:paraId="0342CCF4" w14:textId="5F3D3414" w:rsidR="00DC0AE1" w:rsidRPr="00A5446D" w:rsidRDefault="00DC0AE1" w:rsidP="00A5446D">
      <w:pPr>
        <w:pStyle w:val="MP-Text"/>
        <w:numPr>
          <w:ilvl w:val="0"/>
          <w:numId w:val="33"/>
        </w:numPr>
        <w:rPr>
          <w:rFonts w:ascii="Arial" w:hAnsi="Arial" w:cs="Arial"/>
        </w:rPr>
      </w:pPr>
      <w:r w:rsidRPr="00A5446D">
        <w:rPr>
          <w:rFonts w:ascii="Arial" w:hAnsi="Arial" w:cs="Arial"/>
        </w:rPr>
        <w:lastRenderedPageBreak/>
        <w:t>For series capacitors ensure that the shorting wires are attached across each individual capacitor, and to case;</w:t>
      </w:r>
      <w:r w:rsidR="00A5446D">
        <w:rPr>
          <w:rFonts w:ascii="Arial" w:hAnsi="Arial" w:cs="Arial"/>
        </w:rPr>
        <w:t xml:space="preserve"> and</w:t>
      </w:r>
    </w:p>
    <w:p w14:paraId="34BD51A8" w14:textId="4A03CC64" w:rsidR="00DC0AE1" w:rsidRDefault="00DC0AE1" w:rsidP="00A5446D">
      <w:pPr>
        <w:pStyle w:val="MP-Text"/>
        <w:numPr>
          <w:ilvl w:val="0"/>
          <w:numId w:val="33"/>
        </w:numPr>
        <w:rPr>
          <w:rFonts w:ascii="Arial" w:hAnsi="Arial" w:cs="Arial"/>
        </w:rPr>
      </w:pPr>
      <w:r w:rsidRPr="00DC0AE1">
        <w:rPr>
          <w:rFonts w:ascii="Arial" w:hAnsi="Arial" w:cs="Arial"/>
        </w:rPr>
        <w:t xml:space="preserve">For single capacitors or for a parallel capacitor bank, the grounding device may be left attached to the capacitor terminals for the duration of the work (e. g., a ground stick). </w:t>
      </w:r>
    </w:p>
    <w:p w14:paraId="0EC4EC1A" w14:textId="33A257C5" w:rsidR="00A5446D" w:rsidRDefault="00A5446D">
      <w:pPr>
        <w:widowControl/>
        <w:autoSpaceDE/>
        <w:autoSpaceDN/>
        <w:adjustRightInd/>
        <w:rPr>
          <w:sz w:val="24"/>
          <w:szCs w:val="24"/>
        </w:rPr>
      </w:pPr>
      <w:r>
        <w:br w:type="page"/>
      </w:r>
    </w:p>
    <w:p w14:paraId="760DEE7D" w14:textId="77777777" w:rsidR="00A5446D" w:rsidRPr="00DC0AE1" w:rsidRDefault="00A5446D" w:rsidP="00A5446D">
      <w:pPr>
        <w:pStyle w:val="MP-Text"/>
        <w:rPr>
          <w:rFonts w:ascii="Arial" w:hAnsi="Arial" w:cs="Arial"/>
        </w:rPr>
      </w:pPr>
    </w:p>
    <w:p w14:paraId="5DF26988" w14:textId="77777777" w:rsidR="00DC0AE1" w:rsidRPr="00DC0AE1" w:rsidRDefault="00DC0AE1" w:rsidP="00DC0AE1">
      <w:pPr>
        <w:pStyle w:val="MP-Text"/>
        <w:ind w:left="90"/>
        <w:rPr>
          <w:rFonts w:ascii="Arial" w:hAnsi="Arial" w:cs="Arial"/>
        </w:rPr>
      </w:pPr>
    </w:p>
    <w:p w14:paraId="666E774F" w14:textId="34B2644F" w:rsidR="00A5446D" w:rsidRPr="00A80C77" w:rsidRDefault="00A5446D" w:rsidP="00A5446D">
      <w:pPr>
        <w:pStyle w:val="Heading1"/>
        <w:ind w:left="90"/>
        <w:rPr>
          <w:color w:val="002060"/>
        </w:rPr>
      </w:pPr>
      <w:r w:rsidRPr="00A80C77">
        <w:rPr>
          <w:color w:val="002060"/>
        </w:rPr>
        <w:t xml:space="preserve">Appendix </w:t>
      </w:r>
      <w:r>
        <w:rPr>
          <w:color w:val="002060"/>
        </w:rPr>
        <w:t>D</w:t>
      </w:r>
    </w:p>
    <w:p w14:paraId="36E3F0B6" w14:textId="4839D211" w:rsidR="00A5446D" w:rsidRDefault="00A5446D" w:rsidP="00A5446D">
      <w:pPr>
        <w:pStyle w:val="Heading1"/>
        <w:ind w:left="90"/>
        <w:rPr>
          <w:color w:val="002060"/>
        </w:rPr>
      </w:pPr>
      <w:r>
        <w:rPr>
          <w:color w:val="002060"/>
        </w:rPr>
        <w:t>Model Lockout/Tagout Program</w:t>
      </w:r>
    </w:p>
    <w:p w14:paraId="619635E1" w14:textId="5A5CC55A" w:rsidR="00A5446D" w:rsidRPr="00DC0AE1" w:rsidRDefault="00A5446D" w:rsidP="00A5446D">
      <w:pPr>
        <w:pStyle w:val="Heading1"/>
        <w:ind w:left="90"/>
        <w:rPr>
          <w:color w:val="1E2F66"/>
        </w:rPr>
      </w:pPr>
      <w:r w:rsidRPr="00DC0AE1">
        <w:rPr>
          <w:color w:val="1E2F66"/>
        </w:rPr>
        <w:t>(Based on NFPA 70E – 2021)</w:t>
      </w:r>
    </w:p>
    <w:p w14:paraId="48B2A865" w14:textId="53338A72" w:rsidR="00A5446D" w:rsidRPr="00A5446D" w:rsidRDefault="00A5446D" w:rsidP="00A5446D">
      <w:pPr>
        <w:pStyle w:val="MP-Text"/>
        <w:rPr>
          <w:rFonts w:ascii="Arial" w:hAnsi="Arial" w:cs="Arial"/>
          <w:b/>
          <w:bCs/>
        </w:rPr>
      </w:pPr>
    </w:p>
    <w:p w14:paraId="08F3146B" w14:textId="1737BF0C" w:rsidR="00A5446D" w:rsidRPr="00D47A34" w:rsidRDefault="00A5446D" w:rsidP="00A5446D">
      <w:pPr>
        <w:pStyle w:val="MP-Sub1"/>
        <w:ind w:left="90"/>
        <w:rPr>
          <w:rFonts w:ascii="Arial" w:hAnsi="Arial" w:cs="Arial"/>
          <w:sz w:val="24"/>
          <w:szCs w:val="24"/>
        </w:rPr>
      </w:pPr>
      <w:r w:rsidRPr="00D47A34">
        <w:rPr>
          <w:rFonts w:ascii="Arial" w:hAnsi="Arial" w:cs="Arial"/>
          <w:noProof/>
          <w:sz w:val="24"/>
          <w:szCs w:val="24"/>
        </w:rPr>
        <mc:AlternateContent>
          <mc:Choice Requires="wps">
            <w:drawing>
              <wp:anchor distT="0" distB="0" distL="114300" distR="114300" simplePos="0" relativeHeight="251709440" behindDoc="1" locked="0" layoutInCell="1" allowOverlap="1" wp14:anchorId="35C0FD52" wp14:editId="07203319">
                <wp:simplePos x="0" y="0"/>
                <wp:positionH relativeFrom="column">
                  <wp:posOffset>-181003</wp:posOffset>
                </wp:positionH>
                <wp:positionV relativeFrom="paragraph">
                  <wp:posOffset>66979</wp:posOffset>
                </wp:positionV>
                <wp:extent cx="6432550" cy="1574358"/>
                <wp:effectExtent l="0" t="0" r="19050" b="13335"/>
                <wp:wrapNone/>
                <wp:docPr id="131" name="Rectangle 131"/>
                <wp:cNvGraphicFramePr/>
                <a:graphic xmlns:a="http://schemas.openxmlformats.org/drawingml/2006/main">
                  <a:graphicData uri="http://schemas.microsoft.com/office/word/2010/wordprocessingShape">
                    <wps:wsp>
                      <wps:cNvSpPr/>
                      <wps:spPr>
                        <a:xfrm>
                          <a:off x="0" y="0"/>
                          <a:ext cx="6432550" cy="1574358"/>
                        </a:xfrm>
                        <a:prstGeom prst="rect">
                          <a:avLst/>
                        </a:prstGeom>
                        <a:solidFill>
                          <a:schemeClr val="bg1">
                            <a:lumMod val="95000"/>
                          </a:schemeClr>
                        </a:solidFill>
                        <a:ln w="317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71EE6" id="Rectangle 131" o:spid="_x0000_s1026" style="position:absolute;margin-left:-14.25pt;margin-top:5.25pt;width:506.5pt;height:123.9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" fillcolor="#f2f2f2 [3052]" strokecolor="#bfbfbf [2412]" strokeweight=".25pt"/>
            </w:pict>
          </mc:Fallback>
        </mc:AlternateContent>
      </w:r>
    </w:p>
    <w:p w14:paraId="70630BA9" w14:textId="6C29B5FE" w:rsidR="00A5446D" w:rsidRPr="00D47A34" w:rsidRDefault="00A5446D" w:rsidP="00A5446D">
      <w:pPr>
        <w:pStyle w:val="MP-Sub1"/>
        <w:ind w:left="90"/>
        <w:rPr>
          <w:rFonts w:ascii="Arial" w:hAnsi="Arial" w:cs="Arial"/>
          <w:sz w:val="36"/>
          <w:szCs w:val="36"/>
        </w:rPr>
      </w:pPr>
      <w:r>
        <w:rPr>
          <w:rFonts w:ascii="Arial" w:hAnsi="Arial" w:cs="Arial"/>
          <w:sz w:val="36"/>
          <w:szCs w:val="36"/>
        </w:rPr>
        <w:t>IMPORTANT</w:t>
      </w:r>
    </w:p>
    <w:p w14:paraId="43B56897" w14:textId="3A0BD821" w:rsidR="00A5446D" w:rsidRPr="00DC0AE1" w:rsidRDefault="00A5446D" w:rsidP="00A5446D">
      <w:pPr>
        <w:pStyle w:val="MP-Text"/>
        <w:ind w:left="90"/>
        <w:sectPr w:rsidR="00A5446D" w:rsidRPr="00DC0AE1" w:rsidSect="00D47A34">
          <w:headerReference w:type="default" r:id="rId31"/>
          <w:footerReference w:type="default" r:id="rId32"/>
          <w:pgSz w:w="12240" w:h="15840"/>
          <w:pgMar w:top="1740" w:right="1180" w:bottom="1000" w:left="1700" w:header="464" w:footer="818" w:gutter="0"/>
          <w:cols w:space="720"/>
          <w:noEndnote/>
        </w:sectPr>
      </w:pPr>
      <w:r>
        <w:rPr>
          <w:rFonts w:ascii="Arial" w:hAnsi="Arial" w:cs="Arial"/>
        </w:rPr>
        <w:t xml:space="preserve">NFPA 70E – 2021 requires employers to establish a written lockout/tagout program. And, when complex lockout/tagout is required, employers are also required to establish a written complex lockout/tagout plan that is specific to each application. </w:t>
      </w:r>
      <w:hyperlink r:id="rId33" w:history="1">
        <w:r w:rsidRPr="00DB2B79">
          <w:rPr>
            <w:rStyle w:val="Hyperlink"/>
            <w:rFonts w:ascii="Arial" w:hAnsi="Arial" w:cs="Arial"/>
            <w:b/>
            <w:bCs/>
            <w:i/>
            <w:iCs/>
          </w:rPr>
          <w:t>MCAA’s Model Lockout/Tagout Program for Electrical Safety</w:t>
        </w:r>
      </w:hyperlink>
      <w:r w:rsidRPr="00A5446D">
        <w:rPr>
          <w:rFonts w:ascii="Arial" w:hAnsi="Arial" w:cs="Arial"/>
          <w:b/>
          <w:bCs/>
          <w:i/>
          <w:iCs/>
          <w:color w:val="0432FF"/>
        </w:rPr>
        <w:t xml:space="preserve"> </w:t>
      </w:r>
      <w:r>
        <w:rPr>
          <w:rFonts w:ascii="Arial" w:hAnsi="Arial" w:cs="Arial"/>
        </w:rPr>
        <w:t>will help you meet both requirements when needed.</w:t>
      </w:r>
    </w:p>
    <w:p w14:paraId="3D83A076" w14:textId="77777777" w:rsidR="000D6C6C" w:rsidRDefault="00576DFF" w:rsidP="00CF6CBD">
      <w:pPr>
        <w:pStyle w:val="BodyText"/>
        <w:rPr>
          <w:rFonts w:ascii="Times New Roman" w:hAnsi="Times New Roman" w:cs="Times New Roman"/>
          <w:sz w:val="20"/>
          <w:szCs w:val="20"/>
        </w:rPr>
      </w:pPr>
      <w:r>
        <w:rPr>
          <w:noProof/>
        </w:rPr>
        <w:lastRenderedPageBreak/>
        <mc:AlternateContent>
          <mc:Choice Requires="wpg">
            <w:drawing>
              <wp:anchor distT="0" distB="0" distL="114300" distR="114300" simplePos="0" relativeHeight="251673600" behindDoc="1" locked="0" layoutInCell="0" allowOverlap="1" wp14:anchorId="7B68E142" wp14:editId="01968BE7">
                <wp:simplePos x="0" y="0"/>
                <wp:positionH relativeFrom="page">
                  <wp:posOffset>-6350</wp:posOffset>
                </wp:positionH>
                <wp:positionV relativeFrom="page">
                  <wp:posOffset>0</wp:posOffset>
                </wp:positionV>
                <wp:extent cx="7778750" cy="1005840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8750" cy="10058400"/>
                          <a:chOff x="-10" y="0"/>
                          <a:chExt cx="12250" cy="15840"/>
                        </a:xfrm>
                      </wpg:grpSpPr>
                      <wps:wsp>
                        <wps:cNvPr id="9" name="Freeform 3"/>
                        <wps:cNvSpPr>
                          <a:spLocks/>
                        </wps:cNvSpPr>
                        <wps:spPr bwMode="auto">
                          <a:xfrm>
                            <a:off x="0" y="370"/>
                            <a:ext cx="12230" cy="15460"/>
                          </a:xfrm>
                          <a:custGeom>
                            <a:avLst/>
                            <a:gdLst>
                              <a:gd name="T0" fmla="*/ 0 w 12230"/>
                              <a:gd name="T1" fmla="*/ 15459 h 15460"/>
                              <a:gd name="T2" fmla="*/ 12230 w 12230"/>
                              <a:gd name="T3" fmla="*/ 15459 h 15460"/>
                              <a:gd name="T4" fmla="*/ 12230 w 12230"/>
                              <a:gd name="T5" fmla="*/ 0 h 15460"/>
                              <a:gd name="T6" fmla="*/ 0 w 12230"/>
                              <a:gd name="T7" fmla="*/ 0 h 15460"/>
                              <a:gd name="T8" fmla="*/ 0 w 12230"/>
                              <a:gd name="T9" fmla="*/ 15459 h 15460"/>
                            </a:gdLst>
                            <a:ahLst/>
                            <a:cxnLst>
                              <a:cxn ang="0">
                                <a:pos x="T0" y="T1"/>
                              </a:cxn>
                              <a:cxn ang="0">
                                <a:pos x="T2" y="T3"/>
                              </a:cxn>
                              <a:cxn ang="0">
                                <a:pos x="T4" y="T5"/>
                              </a:cxn>
                              <a:cxn ang="0">
                                <a:pos x="T6" y="T7"/>
                              </a:cxn>
                              <a:cxn ang="0">
                                <a:pos x="T8" y="T9"/>
                              </a:cxn>
                            </a:cxnLst>
                            <a:rect l="0" t="0" r="r" b="b"/>
                            <a:pathLst>
                              <a:path w="12230" h="15460">
                                <a:moveTo>
                                  <a:pt x="0" y="15459"/>
                                </a:moveTo>
                                <a:lnTo>
                                  <a:pt x="12230" y="15459"/>
                                </a:lnTo>
                                <a:lnTo>
                                  <a:pt x="12230" y="0"/>
                                </a:lnTo>
                                <a:lnTo>
                                  <a:pt x="0" y="0"/>
                                </a:lnTo>
                                <a:lnTo>
                                  <a:pt x="0" y="15459"/>
                                </a:lnTo>
                                <a:close/>
                              </a:path>
                            </a:pathLst>
                          </a:custGeom>
                          <a:solidFill>
                            <a:srgbClr val="1836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
                        <wps:cNvSpPr>
                          <a:spLocks/>
                        </wps:cNvSpPr>
                        <wps:spPr bwMode="auto">
                          <a:xfrm>
                            <a:off x="0" y="370"/>
                            <a:ext cx="12230" cy="15460"/>
                          </a:xfrm>
                          <a:custGeom>
                            <a:avLst/>
                            <a:gdLst>
                              <a:gd name="T0" fmla="*/ 0 w 12230"/>
                              <a:gd name="T1" fmla="*/ 15460 h 15460"/>
                              <a:gd name="T2" fmla="*/ 12230 w 12230"/>
                              <a:gd name="T3" fmla="*/ 15460 h 15460"/>
                              <a:gd name="T4" fmla="*/ 12230 w 12230"/>
                              <a:gd name="T5" fmla="*/ 0 h 15460"/>
                              <a:gd name="T6" fmla="*/ 0 w 12230"/>
                              <a:gd name="T7" fmla="*/ 0 h 15460"/>
                            </a:gdLst>
                            <a:ahLst/>
                            <a:cxnLst>
                              <a:cxn ang="0">
                                <a:pos x="T0" y="T1"/>
                              </a:cxn>
                              <a:cxn ang="0">
                                <a:pos x="T2" y="T3"/>
                              </a:cxn>
                              <a:cxn ang="0">
                                <a:pos x="T4" y="T5"/>
                              </a:cxn>
                              <a:cxn ang="0">
                                <a:pos x="T6" y="T7"/>
                              </a:cxn>
                            </a:cxnLst>
                            <a:rect l="0" t="0" r="r" b="b"/>
                            <a:pathLst>
                              <a:path w="12230" h="15460">
                                <a:moveTo>
                                  <a:pt x="0" y="15460"/>
                                </a:moveTo>
                                <a:lnTo>
                                  <a:pt x="12230" y="15460"/>
                                </a:lnTo>
                                <a:lnTo>
                                  <a:pt x="12230" y="0"/>
                                </a:lnTo>
                                <a:lnTo>
                                  <a:pt x="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5"/>
                        <wps:cNvSpPr>
                          <a:spLocks/>
                        </wps:cNvSpPr>
                        <wps:spPr bwMode="auto">
                          <a:xfrm>
                            <a:off x="0" y="0"/>
                            <a:ext cx="4050" cy="384"/>
                          </a:xfrm>
                          <a:custGeom>
                            <a:avLst/>
                            <a:gdLst>
                              <a:gd name="T0" fmla="*/ 0 w 4050"/>
                              <a:gd name="T1" fmla="*/ 384 h 384"/>
                              <a:gd name="T2" fmla="*/ 4050 w 4050"/>
                              <a:gd name="T3" fmla="*/ 384 h 384"/>
                              <a:gd name="T4" fmla="*/ 4050 w 4050"/>
                              <a:gd name="T5" fmla="*/ 0 h 384"/>
                              <a:gd name="T6" fmla="*/ 0 w 4050"/>
                              <a:gd name="T7" fmla="*/ 0 h 384"/>
                              <a:gd name="T8" fmla="*/ 0 w 4050"/>
                              <a:gd name="T9" fmla="*/ 384 h 384"/>
                            </a:gdLst>
                            <a:ahLst/>
                            <a:cxnLst>
                              <a:cxn ang="0">
                                <a:pos x="T0" y="T1"/>
                              </a:cxn>
                              <a:cxn ang="0">
                                <a:pos x="T2" y="T3"/>
                              </a:cxn>
                              <a:cxn ang="0">
                                <a:pos x="T4" y="T5"/>
                              </a:cxn>
                              <a:cxn ang="0">
                                <a:pos x="T6" y="T7"/>
                              </a:cxn>
                              <a:cxn ang="0">
                                <a:pos x="T8" y="T9"/>
                              </a:cxn>
                            </a:cxnLst>
                            <a:rect l="0" t="0" r="r" b="b"/>
                            <a:pathLst>
                              <a:path w="4050" h="384">
                                <a:moveTo>
                                  <a:pt x="0" y="384"/>
                                </a:moveTo>
                                <a:lnTo>
                                  <a:pt x="4050" y="384"/>
                                </a:lnTo>
                                <a:lnTo>
                                  <a:pt x="4050" y="0"/>
                                </a:lnTo>
                                <a:lnTo>
                                  <a:pt x="0" y="0"/>
                                </a:lnTo>
                                <a:lnTo>
                                  <a:pt x="0" y="384"/>
                                </a:lnTo>
                                <a:close/>
                              </a:path>
                            </a:pathLst>
                          </a:custGeom>
                          <a:solidFill>
                            <a:srgbClr val="0074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
                        <wps:cNvSpPr>
                          <a:spLocks/>
                        </wps:cNvSpPr>
                        <wps:spPr bwMode="auto">
                          <a:xfrm>
                            <a:off x="4050" y="0"/>
                            <a:ext cx="4100" cy="384"/>
                          </a:xfrm>
                          <a:custGeom>
                            <a:avLst/>
                            <a:gdLst>
                              <a:gd name="T0" fmla="*/ 0 w 4100"/>
                              <a:gd name="T1" fmla="*/ 384 h 384"/>
                              <a:gd name="T2" fmla="*/ 4100 w 4100"/>
                              <a:gd name="T3" fmla="*/ 384 h 384"/>
                              <a:gd name="T4" fmla="*/ 4100 w 4100"/>
                              <a:gd name="T5" fmla="*/ 0 h 384"/>
                              <a:gd name="T6" fmla="*/ 0 w 4100"/>
                              <a:gd name="T7" fmla="*/ 0 h 384"/>
                              <a:gd name="T8" fmla="*/ 0 w 4100"/>
                              <a:gd name="T9" fmla="*/ 384 h 384"/>
                            </a:gdLst>
                            <a:ahLst/>
                            <a:cxnLst>
                              <a:cxn ang="0">
                                <a:pos x="T0" y="T1"/>
                              </a:cxn>
                              <a:cxn ang="0">
                                <a:pos x="T2" y="T3"/>
                              </a:cxn>
                              <a:cxn ang="0">
                                <a:pos x="T4" y="T5"/>
                              </a:cxn>
                              <a:cxn ang="0">
                                <a:pos x="T6" y="T7"/>
                              </a:cxn>
                              <a:cxn ang="0">
                                <a:pos x="T8" y="T9"/>
                              </a:cxn>
                            </a:cxnLst>
                            <a:rect l="0" t="0" r="r" b="b"/>
                            <a:pathLst>
                              <a:path w="4100" h="384">
                                <a:moveTo>
                                  <a:pt x="0" y="384"/>
                                </a:moveTo>
                                <a:lnTo>
                                  <a:pt x="4100" y="384"/>
                                </a:lnTo>
                                <a:lnTo>
                                  <a:pt x="4100" y="0"/>
                                </a:lnTo>
                                <a:lnTo>
                                  <a:pt x="0" y="0"/>
                                </a:lnTo>
                                <a:lnTo>
                                  <a:pt x="0" y="384"/>
                                </a:lnTo>
                                <a:close/>
                              </a:path>
                            </a:pathLst>
                          </a:custGeom>
                          <a:solidFill>
                            <a:srgbClr val="0097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
                        <wps:cNvSpPr>
                          <a:spLocks/>
                        </wps:cNvSpPr>
                        <wps:spPr bwMode="auto">
                          <a:xfrm>
                            <a:off x="8150" y="0"/>
                            <a:ext cx="4090" cy="384"/>
                          </a:xfrm>
                          <a:custGeom>
                            <a:avLst/>
                            <a:gdLst>
                              <a:gd name="T0" fmla="*/ 0 w 4090"/>
                              <a:gd name="T1" fmla="*/ 384 h 384"/>
                              <a:gd name="T2" fmla="*/ 4090 w 4090"/>
                              <a:gd name="T3" fmla="*/ 384 h 384"/>
                              <a:gd name="T4" fmla="*/ 4090 w 4090"/>
                              <a:gd name="T5" fmla="*/ 0 h 384"/>
                              <a:gd name="T6" fmla="*/ 0 w 4090"/>
                              <a:gd name="T7" fmla="*/ 0 h 384"/>
                              <a:gd name="T8" fmla="*/ 0 w 4090"/>
                              <a:gd name="T9" fmla="*/ 384 h 384"/>
                            </a:gdLst>
                            <a:ahLst/>
                            <a:cxnLst>
                              <a:cxn ang="0">
                                <a:pos x="T0" y="T1"/>
                              </a:cxn>
                              <a:cxn ang="0">
                                <a:pos x="T2" y="T3"/>
                              </a:cxn>
                              <a:cxn ang="0">
                                <a:pos x="T4" y="T5"/>
                              </a:cxn>
                              <a:cxn ang="0">
                                <a:pos x="T6" y="T7"/>
                              </a:cxn>
                              <a:cxn ang="0">
                                <a:pos x="T8" y="T9"/>
                              </a:cxn>
                            </a:cxnLst>
                            <a:rect l="0" t="0" r="r" b="b"/>
                            <a:pathLst>
                              <a:path w="4090" h="384">
                                <a:moveTo>
                                  <a:pt x="0" y="384"/>
                                </a:moveTo>
                                <a:lnTo>
                                  <a:pt x="4090" y="384"/>
                                </a:lnTo>
                                <a:lnTo>
                                  <a:pt x="4090" y="0"/>
                                </a:lnTo>
                                <a:lnTo>
                                  <a:pt x="0" y="0"/>
                                </a:lnTo>
                                <a:lnTo>
                                  <a:pt x="0" y="384"/>
                                </a:lnTo>
                                <a:close/>
                              </a:path>
                            </a:pathLst>
                          </a:custGeom>
                          <a:solidFill>
                            <a:srgbClr val="0061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8"/>
                        <wps:cNvSpPr>
                          <a:spLocks/>
                        </wps:cNvSpPr>
                        <wps:spPr bwMode="auto">
                          <a:xfrm>
                            <a:off x="0" y="15455"/>
                            <a:ext cx="4070" cy="384"/>
                          </a:xfrm>
                          <a:custGeom>
                            <a:avLst/>
                            <a:gdLst>
                              <a:gd name="T0" fmla="*/ 0 w 4070"/>
                              <a:gd name="T1" fmla="*/ 384 h 384"/>
                              <a:gd name="T2" fmla="*/ 4070 w 4070"/>
                              <a:gd name="T3" fmla="*/ 384 h 384"/>
                              <a:gd name="T4" fmla="*/ 4070 w 4070"/>
                              <a:gd name="T5" fmla="*/ 0 h 384"/>
                              <a:gd name="T6" fmla="*/ 0 w 4070"/>
                              <a:gd name="T7" fmla="*/ 0 h 384"/>
                              <a:gd name="T8" fmla="*/ 0 w 4070"/>
                              <a:gd name="T9" fmla="*/ 384 h 384"/>
                            </a:gdLst>
                            <a:ahLst/>
                            <a:cxnLst>
                              <a:cxn ang="0">
                                <a:pos x="T0" y="T1"/>
                              </a:cxn>
                              <a:cxn ang="0">
                                <a:pos x="T2" y="T3"/>
                              </a:cxn>
                              <a:cxn ang="0">
                                <a:pos x="T4" y="T5"/>
                              </a:cxn>
                              <a:cxn ang="0">
                                <a:pos x="T6" y="T7"/>
                              </a:cxn>
                              <a:cxn ang="0">
                                <a:pos x="T8" y="T9"/>
                              </a:cxn>
                            </a:cxnLst>
                            <a:rect l="0" t="0" r="r" b="b"/>
                            <a:pathLst>
                              <a:path w="4070" h="384">
                                <a:moveTo>
                                  <a:pt x="0" y="384"/>
                                </a:moveTo>
                                <a:lnTo>
                                  <a:pt x="4070" y="384"/>
                                </a:lnTo>
                                <a:lnTo>
                                  <a:pt x="4070" y="0"/>
                                </a:lnTo>
                                <a:lnTo>
                                  <a:pt x="0" y="0"/>
                                </a:lnTo>
                                <a:lnTo>
                                  <a:pt x="0" y="384"/>
                                </a:lnTo>
                                <a:close/>
                              </a:path>
                            </a:pathLst>
                          </a:custGeom>
                          <a:solidFill>
                            <a:srgbClr val="0074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
                        <wps:cNvSpPr>
                          <a:spLocks/>
                        </wps:cNvSpPr>
                        <wps:spPr bwMode="auto">
                          <a:xfrm>
                            <a:off x="4070" y="15455"/>
                            <a:ext cx="4100" cy="384"/>
                          </a:xfrm>
                          <a:custGeom>
                            <a:avLst/>
                            <a:gdLst>
                              <a:gd name="T0" fmla="*/ 0 w 4100"/>
                              <a:gd name="T1" fmla="*/ 384 h 384"/>
                              <a:gd name="T2" fmla="*/ 4100 w 4100"/>
                              <a:gd name="T3" fmla="*/ 384 h 384"/>
                              <a:gd name="T4" fmla="*/ 4100 w 4100"/>
                              <a:gd name="T5" fmla="*/ 0 h 384"/>
                              <a:gd name="T6" fmla="*/ 0 w 4100"/>
                              <a:gd name="T7" fmla="*/ 0 h 384"/>
                              <a:gd name="T8" fmla="*/ 0 w 4100"/>
                              <a:gd name="T9" fmla="*/ 384 h 384"/>
                            </a:gdLst>
                            <a:ahLst/>
                            <a:cxnLst>
                              <a:cxn ang="0">
                                <a:pos x="T0" y="T1"/>
                              </a:cxn>
                              <a:cxn ang="0">
                                <a:pos x="T2" y="T3"/>
                              </a:cxn>
                              <a:cxn ang="0">
                                <a:pos x="T4" y="T5"/>
                              </a:cxn>
                              <a:cxn ang="0">
                                <a:pos x="T6" y="T7"/>
                              </a:cxn>
                              <a:cxn ang="0">
                                <a:pos x="T8" y="T9"/>
                              </a:cxn>
                            </a:cxnLst>
                            <a:rect l="0" t="0" r="r" b="b"/>
                            <a:pathLst>
                              <a:path w="4100" h="384">
                                <a:moveTo>
                                  <a:pt x="0" y="384"/>
                                </a:moveTo>
                                <a:lnTo>
                                  <a:pt x="4100" y="384"/>
                                </a:lnTo>
                                <a:lnTo>
                                  <a:pt x="4100" y="0"/>
                                </a:lnTo>
                                <a:lnTo>
                                  <a:pt x="0" y="0"/>
                                </a:lnTo>
                                <a:lnTo>
                                  <a:pt x="0" y="384"/>
                                </a:lnTo>
                                <a:close/>
                              </a:path>
                            </a:pathLst>
                          </a:custGeom>
                          <a:solidFill>
                            <a:srgbClr val="0097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0"/>
                        <wps:cNvSpPr>
                          <a:spLocks/>
                        </wps:cNvSpPr>
                        <wps:spPr bwMode="auto">
                          <a:xfrm>
                            <a:off x="8170" y="15455"/>
                            <a:ext cx="4070" cy="384"/>
                          </a:xfrm>
                          <a:custGeom>
                            <a:avLst/>
                            <a:gdLst>
                              <a:gd name="T0" fmla="*/ 0 w 4070"/>
                              <a:gd name="T1" fmla="*/ 384 h 384"/>
                              <a:gd name="T2" fmla="*/ 4070 w 4070"/>
                              <a:gd name="T3" fmla="*/ 384 h 384"/>
                              <a:gd name="T4" fmla="*/ 4070 w 4070"/>
                              <a:gd name="T5" fmla="*/ 0 h 384"/>
                              <a:gd name="T6" fmla="*/ 0 w 4070"/>
                              <a:gd name="T7" fmla="*/ 0 h 384"/>
                              <a:gd name="T8" fmla="*/ 0 w 4070"/>
                              <a:gd name="T9" fmla="*/ 384 h 384"/>
                            </a:gdLst>
                            <a:ahLst/>
                            <a:cxnLst>
                              <a:cxn ang="0">
                                <a:pos x="T0" y="T1"/>
                              </a:cxn>
                              <a:cxn ang="0">
                                <a:pos x="T2" y="T3"/>
                              </a:cxn>
                              <a:cxn ang="0">
                                <a:pos x="T4" y="T5"/>
                              </a:cxn>
                              <a:cxn ang="0">
                                <a:pos x="T6" y="T7"/>
                              </a:cxn>
                              <a:cxn ang="0">
                                <a:pos x="T8" y="T9"/>
                              </a:cxn>
                            </a:cxnLst>
                            <a:rect l="0" t="0" r="r" b="b"/>
                            <a:pathLst>
                              <a:path w="4070" h="384">
                                <a:moveTo>
                                  <a:pt x="0" y="384"/>
                                </a:moveTo>
                                <a:lnTo>
                                  <a:pt x="4070" y="384"/>
                                </a:lnTo>
                                <a:lnTo>
                                  <a:pt x="4070" y="0"/>
                                </a:lnTo>
                                <a:lnTo>
                                  <a:pt x="0" y="0"/>
                                </a:lnTo>
                                <a:lnTo>
                                  <a:pt x="0" y="384"/>
                                </a:lnTo>
                                <a:close/>
                              </a:path>
                            </a:pathLst>
                          </a:custGeom>
                          <a:solidFill>
                            <a:srgbClr val="0061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EE1CB" id="Group 2" o:spid="_x0000_s1026" style="position:absolute;margin-left:-.5pt;margin-top:0;width:612.5pt;height:11in;z-index:-251642880;mso-position-horizontal-relative:page;mso-position-vertical-relative:page" coordorigin="-10" coordsize="1225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" o:allowincell="f">
                <v:shape id="Freeform 3" o:spid="_x0000_s1027" style="position:absolute;top:370;width:12230;height:15460;visibility:visible;mso-wrap-style:square;v-text-anchor:top" coordsize="12230,15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" path="m,15459r12230,l12230,,,,,15459xe" fillcolor="#183665" stroked="f">
                  <v:path arrowok="t" o:connecttype="custom" o:connectlocs="0,15459;12230,15459;12230,0;0,0;0,15459" o:connectangles="0,0,0,0,0"/>
                </v:shape>
                <v:shape id="Freeform 4" o:spid="_x0000_s1028" style="position:absolute;top:370;width:12230;height:15460;visibility:visible;mso-wrap-style:square;v-text-anchor:top" coordsize="12230,15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" path="m,15460r12230,l12230,,,e" filled="f" strokecolor="#231f20" strokeweight="1pt">
                  <v:path arrowok="t" o:connecttype="custom" o:connectlocs="0,15460;12230,15460;12230,0;0,0" o:connectangles="0,0,0,0"/>
                </v:shape>
                <v:shape id="Freeform 5" o:spid="_x0000_s1029" style="position:absolute;width:4050;height:384;visibility:visible;mso-wrap-style:square;v-text-anchor:top" coordsize="405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" path="m,384r4050,l4050,,,,,384xe" fillcolor="#0074bc" stroked="f">
                  <v:path arrowok="t" o:connecttype="custom" o:connectlocs="0,384;4050,384;4050,0;0,0;0,384" o:connectangles="0,0,0,0,0"/>
                </v:shape>
                <v:shape id="Freeform 6" o:spid="_x0000_s1030" style="position:absolute;left:4050;width:4100;height:384;visibility:visible;mso-wrap-style:square;v-text-anchor:top" coordsize="410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" path="m,384r4100,l4100,,,,,384xe" fillcolor="#0097a0" stroked="f">
                  <v:path arrowok="t" o:connecttype="custom" o:connectlocs="0,384;4100,384;4100,0;0,0;0,384" o:connectangles="0,0,0,0,0"/>
                </v:shape>
                <v:shape id="Freeform 7" o:spid="_x0000_s1031" style="position:absolute;left:8150;width:4090;height:384;visibility:visible;mso-wrap-style:square;v-text-anchor:top" coordsize="409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" path="m,384r4090,l4090,,,,,384xe" fillcolor="#006193" stroked="f">
                  <v:path arrowok="t" o:connecttype="custom" o:connectlocs="0,384;4090,384;4090,0;0,0;0,384" o:connectangles="0,0,0,0,0"/>
                </v:shape>
                <v:shape id="Freeform 8" o:spid="_x0000_s1032" style="position:absolute;top:15455;width:4070;height:384;visibility:visible;mso-wrap-style:square;v-text-anchor:top" coordsize="407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" path="m,384r4070,l4070,,,,,384xe" fillcolor="#0074bc" stroked="f">
                  <v:path arrowok="t" o:connecttype="custom" o:connectlocs="0,384;4070,384;4070,0;0,0;0,384" o:connectangles="0,0,0,0,0"/>
                </v:shape>
                <v:shape id="Freeform 9" o:spid="_x0000_s1033" style="position:absolute;left:4070;top:15455;width:4100;height:384;visibility:visible;mso-wrap-style:square;v-text-anchor:top" coordsize="410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" path="m,384r4100,l4100,,,,,384xe" fillcolor="#0097a0" stroked="f">
                  <v:path arrowok="t" o:connecttype="custom" o:connectlocs="0,384;4100,384;4100,0;0,0;0,384" o:connectangles="0,0,0,0,0"/>
                </v:shape>
                <v:shape id="Freeform 10" o:spid="_x0000_s1034" style="position:absolute;left:8170;top:15455;width:4070;height:384;visibility:visible;mso-wrap-style:square;v-text-anchor:top" coordsize="407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" path="m,384r4070,l4070,,,,,384xe" fillcolor="#006193" stroked="f">
                  <v:path arrowok="t" o:connecttype="custom" o:connectlocs="0,384;4070,384;4070,0;0,0;0,384" o:connectangles="0,0,0,0,0"/>
                </v:shape>
                <w10:wrap anchorx="page" anchory="page"/>
              </v:group>
            </w:pict>
          </mc:Fallback>
        </mc:AlternateContent>
      </w:r>
    </w:p>
    <w:p w14:paraId="7DAFB55E" w14:textId="77777777" w:rsidR="000D6C6C" w:rsidRDefault="000D6C6C" w:rsidP="00CF6CBD">
      <w:pPr>
        <w:pStyle w:val="BodyText"/>
      </w:pPr>
    </w:p>
    <w:p w14:paraId="58CDC392" w14:textId="77777777" w:rsidR="000D6C6C" w:rsidRDefault="000D6C6C" w:rsidP="00CF6CBD">
      <w:pPr>
        <w:pStyle w:val="BodyText"/>
      </w:pPr>
    </w:p>
    <w:p w14:paraId="68D48B95" w14:textId="77777777" w:rsidR="000D6C6C" w:rsidRDefault="000D6C6C" w:rsidP="00CF6CBD">
      <w:pPr>
        <w:pStyle w:val="BodyText"/>
      </w:pPr>
    </w:p>
    <w:p w14:paraId="3CFBC146" w14:textId="77777777" w:rsidR="000D6C6C" w:rsidRDefault="000D6C6C" w:rsidP="00CF6CBD">
      <w:pPr>
        <w:pStyle w:val="BodyText"/>
      </w:pPr>
    </w:p>
    <w:p w14:paraId="213274B8" w14:textId="77777777" w:rsidR="000D6C6C" w:rsidRDefault="000D6C6C" w:rsidP="00CF6CBD">
      <w:pPr>
        <w:pStyle w:val="BodyText"/>
      </w:pPr>
    </w:p>
    <w:p w14:paraId="27B48BF7" w14:textId="77777777" w:rsidR="000D6C6C" w:rsidRDefault="000D6C6C" w:rsidP="00CF6CBD">
      <w:pPr>
        <w:pStyle w:val="BodyText"/>
      </w:pPr>
    </w:p>
    <w:p w14:paraId="546A4365" w14:textId="77777777" w:rsidR="000D6C6C" w:rsidRDefault="000D6C6C" w:rsidP="00CF6CBD">
      <w:pPr>
        <w:pStyle w:val="BodyText"/>
      </w:pPr>
    </w:p>
    <w:p w14:paraId="0BA84A2B" w14:textId="77777777" w:rsidR="000D6C6C" w:rsidRDefault="000D6C6C" w:rsidP="00CF6CBD">
      <w:pPr>
        <w:pStyle w:val="BodyText"/>
      </w:pPr>
    </w:p>
    <w:p w14:paraId="52320A3E" w14:textId="77777777" w:rsidR="000D6C6C" w:rsidRDefault="000D6C6C" w:rsidP="00CF6CBD">
      <w:pPr>
        <w:pStyle w:val="BodyText"/>
      </w:pPr>
    </w:p>
    <w:p w14:paraId="64BFD652" w14:textId="77777777" w:rsidR="000D6C6C" w:rsidRDefault="000D6C6C" w:rsidP="00CF6CBD">
      <w:pPr>
        <w:pStyle w:val="BodyText"/>
      </w:pPr>
    </w:p>
    <w:p w14:paraId="2E8DF3E9" w14:textId="77777777" w:rsidR="000D6C6C" w:rsidRDefault="000D6C6C" w:rsidP="00CF6CBD">
      <w:pPr>
        <w:pStyle w:val="BodyText"/>
      </w:pPr>
    </w:p>
    <w:p w14:paraId="16D30F9C" w14:textId="77777777" w:rsidR="000D6C6C" w:rsidRDefault="000D6C6C" w:rsidP="00CF6CBD">
      <w:pPr>
        <w:pStyle w:val="BodyText"/>
      </w:pPr>
    </w:p>
    <w:p w14:paraId="3A0A7E9B" w14:textId="77777777" w:rsidR="000D6C6C" w:rsidRDefault="000D6C6C" w:rsidP="00CF6CBD">
      <w:pPr>
        <w:pStyle w:val="BodyText"/>
      </w:pPr>
    </w:p>
    <w:p w14:paraId="3FA7DD38" w14:textId="77777777" w:rsidR="000D6C6C" w:rsidRDefault="000D6C6C" w:rsidP="00CF6CBD">
      <w:pPr>
        <w:pStyle w:val="BodyText"/>
      </w:pPr>
    </w:p>
    <w:p w14:paraId="25DE902D" w14:textId="77777777" w:rsidR="000D6C6C" w:rsidRDefault="000D6C6C" w:rsidP="00CF6CBD">
      <w:pPr>
        <w:pStyle w:val="BodyText"/>
      </w:pPr>
    </w:p>
    <w:p w14:paraId="664DD83A" w14:textId="77777777" w:rsidR="000D6C6C" w:rsidRDefault="000D6C6C" w:rsidP="00CF6CBD">
      <w:pPr>
        <w:pStyle w:val="BodyText"/>
      </w:pPr>
    </w:p>
    <w:p w14:paraId="536D06A8" w14:textId="77777777" w:rsidR="000D6C6C" w:rsidRDefault="000D6C6C" w:rsidP="00CF6CBD">
      <w:pPr>
        <w:pStyle w:val="BodyText"/>
      </w:pPr>
    </w:p>
    <w:p w14:paraId="18A52FDA" w14:textId="77777777" w:rsidR="000D6C6C" w:rsidRDefault="000D6C6C" w:rsidP="00CF6CBD">
      <w:pPr>
        <w:pStyle w:val="BodyText"/>
      </w:pPr>
    </w:p>
    <w:p w14:paraId="1429895A" w14:textId="77777777" w:rsidR="000D6C6C" w:rsidRDefault="000D6C6C" w:rsidP="00CF6CBD">
      <w:pPr>
        <w:pStyle w:val="BodyText"/>
      </w:pPr>
    </w:p>
    <w:p w14:paraId="1886FC4B" w14:textId="77777777" w:rsidR="000D6C6C" w:rsidRDefault="000D6C6C" w:rsidP="002677B0">
      <w:pPr>
        <w:pStyle w:val="BodyText"/>
        <w:ind w:left="0"/>
      </w:pPr>
    </w:p>
    <w:p w14:paraId="0D897E60" w14:textId="77777777" w:rsidR="000D6C6C" w:rsidRDefault="000D6C6C" w:rsidP="00CF6CBD">
      <w:pPr>
        <w:pStyle w:val="BodyText"/>
      </w:pPr>
    </w:p>
    <w:p w14:paraId="6EC1D408" w14:textId="77777777" w:rsidR="000D6C6C" w:rsidRDefault="000D6C6C" w:rsidP="00CF6CBD">
      <w:pPr>
        <w:pStyle w:val="BodyText"/>
      </w:pPr>
    </w:p>
    <w:p w14:paraId="1CF028BA" w14:textId="77777777" w:rsidR="000D6C6C" w:rsidRDefault="000D6C6C" w:rsidP="00CF6CBD">
      <w:pPr>
        <w:pStyle w:val="BodyText"/>
      </w:pPr>
    </w:p>
    <w:p w14:paraId="445717C0" w14:textId="77777777" w:rsidR="000D6C6C" w:rsidRDefault="000D6C6C" w:rsidP="00CF6CBD">
      <w:pPr>
        <w:pStyle w:val="BodyText"/>
      </w:pPr>
    </w:p>
    <w:p w14:paraId="5C36F2B8" w14:textId="77777777" w:rsidR="000D6C6C" w:rsidRDefault="000D6C6C" w:rsidP="00CF6CBD">
      <w:pPr>
        <w:pStyle w:val="BodyText"/>
      </w:pPr>
    </w:p>
    <w:p w14:paraId="430A721B" w14:textId="77777777" w:rsidR="000D6C6C" w:rsidRDefault="000D6C6C" w:rsidP="00CF6CBD">
      <w:pPr>
        <w:pStyle w:val="BodyText"/>
      </w:pPr>
    </w:p>
    <w:p w14:paraId="02C859EB" w14:textId="77777777" w:rsidR="000D6C6C" w:rsidRDefault="000D6C6C" w:rsidP="00CF6CBD">
      <w:pPr>
        <w:pStyle w:val="BodyText"/>
      </w:pPr>
    </w:p>
    <w:p w14:paraId="5B2E3342" w14:textId="77777777" w:rsidR="000D6C6C" w:rsidRDefault="000D6C6C" w:rsidP="00CF6CBD">
      <w:pPr>
        <w:pStyle w:val="BodyText"/>
      </w:pPr>
    </w:p>
    <w:p w14:paraId="16714F3C" w14:textId="77777777" w:rsidR="000D6C6C" w:rsidRDefault="000D6C6C" w:rsidP="00CF6CBD">
      <w:pPr>
        <w:pStyle w:val="BodyText"/>
      </w:pPr>
    </w:p>
    <w:p w14:paraId="13F97CA1" w14:textId="77777777" w:rsidR="000D6C6C" w:rsidRDefault="000D6C6C" w:rsidP="00CF6CBD">
      <w:pPr>
        <w:pStyle w:val="BodyText"/>
      </w:pPr>
    </w:p>
    <w:p w14:paraId="652ED912" w14:textId="77777777" w:rsidR="000D6C6C" w:rsidRDefault="000D6C6C" w:rsidP="00CF6CBD">
      <w:pPr>
        <w:pStyle w:val="BodyText"/>
      </w:pPr>
    </w:p>
    <w:p w14:paraId="514A644D" w14:textId="77777777" w:rsidR="000D6C6C" w:rsidRDefault="000D6C6C" w:rsidP="00CF6CBD">
      <w:pPr>
        <w:pStyle w:val="BodyText"/>
      </w:pPr>
    </w:p>
    <w:p w14:paraId="2DF6B2DE" w14:textId="77777777" w:rsidR="000D6C6C" w:rsidRDefault="000D6C6C" w:rsidP="00CF6CBD">
      <w:pPr>
        <w:pStyle w:val="BodyText"/>
      </w:pPr>
    </w:p>
    <w:p w14:paraId="6C38C0C4" w14:textId="77777777" w:rsidR="000D6C6C" w:rsidRDefault="000D6C6C" w:rsidP="00CF6CBD">
      <w:pPr>
        <w:pStyle w:val="BodyText"/>
      </w:pPr>
    </w:p>
    <w:p w14:paraId="58482267" w14:textId="77777777" w:rsidR="000D6C6C" w:rsidRDefault="000D6C6C" w:rsidP="00CF6CBD">
      <w:pPr>
        <w:pStyle w:val="BodyText"/>
      </w:pPr>
    </w:p>
    <w:p w14:paraId="625CA55A" w14:textId="77777777" w:rsidR="000D6C6C" w:rsidRDefault="000D6C6C" w:rsidP="00CF6CBD">
      <w:pPr>
        <w:pStyle w:val="BodyText"/>
      </w:pPr>
    </w:p>
    <w:p w14:paraId="17406908" w14:textId="77777777" w:rsidR="000D6C6C" w:rsidRDefault="000D6C6C" w:rsidP="00CF6CBD">
      <w:pPr>
        <w:pStyle w:val="BodyText"/>
      </w:pPr>
    </w:p>
    <w:p w14:paraId="1D0A0AA3" w14:textId="77777777" w:rsidR="000D6C6C" w:rsidRDefault="000D6C6C" w:rsidP="00CF6CBD">
      <w:pPr>
        <w:pStyle w:val="BodyText"/>
      </w:pPr>
    </w:p>
    <w:p w14:paraId="2546C192" w14:textId="77777777" w:rsidR="000D6C6C" w:rsidRDefault="000D6C6C" w:rsidP="00CF6CBD">
      <w:pPr>
        <w:pStyle w:val="BodyText"/>
      </w:pPr>
    </w:p>
    <w:p w14:paraId="267CB3EA" w14:textId="77777777" w:rsidR="000D6C6C" w:rsidRDefault="000D6C6C" w:rsidP="00CF6CBD">
      <w:pPr>
        <w:pStyle w:val="BodyText"/>
      </w:pPr>
    </w:p>
    <w:p w14:paraId="190EE27D" w14:textId="77777777" w:rsidR="000D6C6C" w:rsidRDefault="000D6C6C" w:rsidP="00CF6CBD">
      <w:pPr>
        <w:pStyle w:val="BodyText"/>
      </w:pPr>
    </w:p>
    <w:p w14:paraId="6B139E03" w14:textId="77777777" w:rsidR="000D6C6C" w:rsidRDefault="000D6C6C" w:rsidP="00CF6CBD">
      <w:pPr>
        <w:pStyle w:val="BodyText"/>
      </w:pPr>
    </w:p>
    <w:p w14:paraId="6AA1D9AA" w14:textId="77777777" w:rsidR="000D6C6C" w:rsidRDefault="000D6C6C" w:rsidP="00CF6CBD">
      <w:pPr>
        <w:pStyle w:val="BodyText"/>
      </w:pPr>
    </w:p>
    <w:p w14:paraId="5E284345" w14:textId="77777777" w:rsidR="000D6C6C" w:rsidRDefault="000D6C6C" w:rsidP="00CF6CBD">
      <w:pPr>
        <w:pStyle w:val="BodyText"/>
      </w:pPr>
    </w:p>
    <w:p w14:paraId="49A99937" w14:textId="77777777" w:rsidR="000D6C6C" w:rsidRDefault="000D6C6C" w:rsidP="00CF6CBD">
      <w:pPr>
        <w:pStyle w:val="BodyText"/>
      </w:pPr>
    </w:p>
    <w:p w14:paraId="0A67A315" w14:textId="77777777" w:rsidR="000D6C6C" w:rsidRDefault="000D6C6C" w:rsidP="00CF6CBD">
      <w:pPr>
        <w:pStyle w:val="BodyText"/>
      </w:pPr>
    </w:p>
    <w:p w14:paraId="44E816C6" w14:textId="77777777" w:rsidR="002677B0" w:rsidRDefault="002677B0" w:rsidP="002677B0">
      <w:pPr>
        <w:pStyle w:val="BodyText"/>
        <w:ind w:left="1027" w:right="1095"/>
        <w:jc w:val="center"/>
        <w:rPr>
          <w:rFonts w:ascii="PROXIMA NOVA BLACK" w:hAnsi="PROXIMA NOVA BLACK" w:cs="PROXIMA NOVA BLACK"/>
          <w:b/>
          <w:bCs/>
          <w:color w:val="FFFFFF"/>
          <w:sz w:val="20"/>
          <w:szCs w:val="20"/>
        </w:rPr>
      </w:pPr>
      <w:r>
        <w:rPr>
          <w:rFonts w:ascii="PROXIMA NOVA BLACK" w:hAnsi="PROXIMA NOVA BLACK" w:cs="PROXIMA NOVA BLACK"/>
          <w:b/>
          <w:bCs/>
          <w:color w:val="FFFFFF"/>
          <w:sz w:val="20"/>
          <w:szCs w:val="20"/>
        </w:rPr>
        <w:t>Mechanical Contractors Association of America, Inc.</w:t>
      </w:r>
    </w:p>
    <w:p w14:paraId="16BE81F9" w14:textId="77777777" w:rsidR="00756DA8" w:rsidRPr="002677B0" w:rsidRDefault="002677B0" w:rsidP="002677B0">
      <w:pPr>
        <w:pStyle w:val="BodyText"/>
        <w:jc w:val="center"/>
        <w:rPr>
          <w:rFonts w:ascii="PROXIMA NOVA BLACK" w:hAnsi="PROXIMA NOVA BLACK" w:cs="PROXIMA NOVA BLACK"/>
          <w:b/>
          <w:bCs/>
        </w:rPr>
      </w:pPr>
      <w:r>
        <w:rPr>
          <w:rFonts w:ascii="Proxima Nova Lt" w:hAnsi="Proxima Nova Lt" w:cs="Proxima Nova Lt"/>
          <w:color w:val="FFFFFF"/>
          <w:sz w:val="18"/>
          <w:szCs w:val="18"/>
        </w:rPr>
        <w:t xml:space="preserve">1385 Piccard Drive Rockville MD 20850 </w:t>
      </w:r>
      <w:r>
        <w:rPr>
          <w:rFonts w:ascii="PROXIMA NOVA BLACK" w:hAnsi="PROXIMA NOVA BLACK" w:cs="PROXIMA NOVA BLACK"/>
          <w:b/>
          <w:bCs/>
          <w:color w:val="FFFFFF"/>
          <w:sz w:val="18"/>
          <w:szCs w:val="18"/>
        </w:rPr>
        <w:t xml:space="preserve">T </w:t>
      </w:r>
      <w:r>
        <w:rPr>
          <w:rFonts w:ascii="Proxima Nova Lt" w:hAnsi="Proxima Nova Lt" w:cs="Proxima Nova Lt"/>
          <w:color w:val="FFFFFF"/>
          <w:sz w:val="18"/>
          <w:szCs w:val="18"/>
        </w:rPr>
        <w:t xml:space="preserve">301 869 5800 </w:t>
      </w:r>
      <w:r>
        <w:rPr>
          <w:rFonts w:ascii="PROXIMA NOVA BLACK" w:hAnsi="PROXIMA NOVA BLACK" w:cs="PROXIMA NOVA BLACK"/>
          <w:b/>
          <w:bCs/>
          <w:color w:val="FFFFFF"/>
          <w:sz w:val="18"/>
          <w:szCs w:val="18"/>
        </w:rPr>
        <w:t xml:space="preserve">F </w:t>
      </w:r>
      <w:r>
        <w:rPr>
          <w:rFonts w:ascii="Proxima Nova Lt" w:hAnsi="Proxima Nova Lt" w:cs="Proxima Nova Lt"/>
          <w:color w:val="FFFFFF"/>
          <w:sz w:val="18"/>
          <w:szCs w:val="18"/>
        </w:rPr>
        <w:t xml:space="preserve">301 990 9690 </w:t>
      </w:r>
      <w:r>
        <w:rPr>
          <w:rFonts w:ascii="PROXIMA NOVA BLACK" w:hAnsi="PROXIMA NOVA BLACK" w:cs="PROXIMA NOVA BLACK"/>
          <w:b/>
          <w:bCs/>
          <w:color w:val="FFFFFF"/>
          <w:sz w:val="18"/>
          <w:szCs w:val="18"/>
        </w:rPr>
        <w:t>MCAA.ORG</w:t>
      </w:r>
    </w:p>
    <w:sectPr w:rsidR="00756DA8" w:rsidRPr="002677B0">
      <w:headerReference w:type="default" r:id="rId34"/>
      <w:footerReference w:type="default" r:id="rId35"/>
      <w:pgSz w:w="12240" w:h="15840"/>
      <w:pgMar w:top="1500" w:right="1680" w:bottom="280" w:left="1700"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1139D7" w14:textId="77777777" w:rsidR="0050427F" w:rsidRDefault="0050427F">
      <w:r>
        <w:separator/>
      </w:r>
    </w:p>
  </w:endnote>
  <w:endnote w:type="continuationSeparator" w:id="0">
    <w:p w14:paraId="32DC78AB" w14:textId="77777777" w:rsidR="0050427F" w:rsidRDefault="00504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Roman">
    <w:panose1 w:val="00000500000000020000"/>
    <w:charset w:val="00"/>
    <w:family w:val="auto"/>
    <w:pitch w:val="variable"/>
    <w:sig w:usb0="E00002FF" w:usb1="5000205A" w:usb2="00000000" w:usb3="00000000" w:csb0="0000019F" w:csb1="00000000"/>
  </w:font>
  <w:font w:name="Univers-Black">
    <w:altName w:val="Cambria"/>
    <w:panose1 w:val="020B0604020202020204"/>
    <w:charset w:val="4D"/>
    <w:family w:val="auto"/>
    <w:notTrueType/>
    <w:pitch w:val="default"/>
    <w:sig w:usb0="03000000" w:usb1="00000000" w:usb2="00000000" w:usb3="00000000" w:csb0="00000001" w:csb1="00000000"/>
  </w:font>
  <w:font w:name="Univers-Bold">
    <w:altName w:val="Cambria"/>
    <w:panose1 w:val="020B0604020202020204"/>
    <w:charset w:val="4D"/>
    <w:family w:val="auto"/>
    <w:notTrueType/>
    <w:pitch w:val="default"/>
    <w:sig w:usb0="03000000" w:usb1="00000000" w:usb2="00000000" w:usb3="00000000" w:csb0="00000001" w:csb1="00000000"/>
  </w:font>
  <w:font w:name="TimesNewRomanPSMT">
    <w:altName w:val="DokChampa"/>
    <w:panose1 w:val="020B0604020202020204"/>
    <w:charset w:val="4D"/>
    <w:family w:val="auto"/>
    <w:notTrueType/>
    <w:pitch w:val="default"/>
    <w:sig w:usb0="03000000" w:usb1="00000000" w:usb2="00000000" w:usb3="00000000" w:csb0="00000001" w:csb1="00000000"/>
  </w:font>
  <w:font w:name="Times">
    <w:altName w:val="﷽﷽﷽﷽﷽﷽щ꙰ĝᕀۈ怀"/>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Open Sans">
    <w:altName w:val="Open Sans"/>
    <w:panose1 w:val="020B0604020202020204"/>
    <w:charset w:val="00"/>
    <w:family w:val="swiss"/>
    <w:pitch w:val="variable"/>
    <w:sig w:usb0="E00002EF" w:usb1="4000205B" w:usb2="00000028" w:usb3="00000000" w:csb0="0000019F" w:csb1="00000000"/>
  </w:font>
  <w:font w:name="PROXIMA NOVA EXTRABOLD">
    <w:panose1 w:val="02000506030000020004"/>
    <w:charset w:val="00"/>
    <w:family w:val="auto"/>
    <w:notTrueType/>
    <w:pitch w:val="variable"/>
    <w:sig w:usb0="A00002EF" w:usb1="5000E0FB" w:usb2="00000000" w:usb3="00000000" w:csb0="0000019F" w:csb1="00000000"/>
  </w:font>
  <w:font w:name="PROXIMA NOVA SEMIBOLD">
    <w:panose1 w:val="02000506030000020004"/>
    <w:charset w:val="00"/>
    <w:family w:val="auto"/>
    <w:notTrueType/>
    <w:pitch w:val="variable"/>
    <w:sig w:usb0="A00002EF" w:usb1="5000E0FB" w:usb2="00000000" w:usb3="00000000" w:csb0="0000019F" w:csb1="00000000"/>
  </w:font>
  <w:font w:name="PROXIMA NOVA BLACK">
    <w:panose1 w:val="020B0604020202020204"/>
    <w:charset w:val="00"/>
    <w:family w:val="auto"/>
    <w:notTrueType/>
    <w:pitch w:val="variable"/>
    <w:sig w:usb0="A00002EF" w:usb1="5000E0FB" w:usb2="00000000" w:usb3="00000000" w:csb0="0000019F" w:csb1="00000000"/>
  </w:font>
  <w:font w:name="Proxima Nova Lt">
    <w:altName w:val="Proxima Nova Lt"/>
    <w:panose1 w:val="02000506030000020004"/>
    <w:charset w:val="4D"/>
    <w:family w:val="auto"/>
    <w:notTrueType/>
    <w:pitch w:val="variable"/>
    <w:sig w:usb0="800000AF" w:usb1="5000E0FB"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F6E75" w14:textId="293A821D" w:rsidR="00DC0AE1" w:rsidRPr="00BD6594" w:rsidRDefault="00DC0AE1" w:rsidP="00BD6594">
    <w:pPr>
      <w:pStyle w:val="BodyText"/>
      <w:tabs>
        <w:tab w:val="left" w:pos="889"/>
      </w:tabs>
    </w:pPr>
    <w:r w:rsidRPr="00BD6594">
      <w:rPr>
        <w:noProof/>
      </w:rPr>
      <mc:AlternateContent>
        <mc:Choice Requires="wps">
          <w:drawing>
            <wp:anchor distT="0" distB="0" distL="114300" distR="114300" simplePos="0" relativeHeight="251659776" behindDoc="1" locked="0" layoutInCell="0" allowOverlap="1" wp14:anchorId="300840DF" wp14:editId="103C7BD6">
              <wp:simplePos x="0" y="0"/>
              <wp:positionH relativeFrom="page">
                <wp:posOffset>6413804</wp:posOffset>
              </wp:positionH>
              <wp:positionV relativeFrom="page">
                <wp:posOffset>9366250</wp:posOffset>
              </wp:positionV>
              <wp:extent cx="302149" cy="208667"/>
              <wp:effectExtent l="0" t="0" r="3175" b="7620"/>
              <wp:wrapNone/>
              <wp:docPr id="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149" cy="208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31BE3" w14:textId="77777777" w:rsidR="00DC0AE1" w:rsidRDefault="00DC0AE1" w:rsidP="00CF6CBD">
                          <w:pPr>
                            <w:pStyle w:val="BodyText"/>
                          </w:pPr>
                          <w:r>
                            <w:fldChar w:fldCharType="begin"/>
                          </w:r>
                          <w:r>
                            <w:instrText xml:space="preserve"> PAGE </w:instrText>
                          </w:r>
                          <w:r>
                            <w:fldChar w:fldCharType="separate"/>
                          </w:r>
                          <w:r>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840DF" id="_x0000_t202" coordsize="21600,21600" o:spt="202" path="m,l,21600r21600,l21600,xe">
              <v:stroke joinstyle="miter"/>
              <v:path gradientshapeok="t" o:connecttype="rect"/>
            </v:shapetype>
            <v:shape id="Text Box 1" o:spid="_x0000_s1028" type="#_x0000_t202" style="position:absolute;left:0;text-align:left;margin-left:505pt;margin-top:737.5pt;width:23.8pt;height:16.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" o:allowincell="f" filled="f" stroked="f">
              <v:path arrowok="t"/>
              <v:textbox inset="0,0,0,0">
                <w:txbxContent>
                  <w:p w14:paraId="7E231BE3" w14:textId="77777777" w:rsidR="00DC0AE1" w:rsidRDefault="00DC0AE1" w:rsidP="00CF6CBD">
                    <w:pPr>
                      <w:pStyle w:val="BodyText"/>
                    </w:pPr>
                    <w:r>
                      <w:fldChar w:fldCharType="begin"/>
                    </w:r>
                    <w:r>
                      <w:instrText xml:space="preserve"> PAGE </w:instrText>
                    </w:r>
                    <w:r>
                      <w:fldChar w:fldCharType="separate"/>
                    </w:r>
                    <w:r>
                      <w:rPr>
                        <w:noProof/>
                      </w:rPr>
                      <w:t>1</w:t>
                    </w:r>
                    <w:r>
                      <w:fldChar w:fldCharType="end"/>
                    </w:r>
                  </w:p>
                </w:txbxContent>
              </v:textbox>
              <w10:wrap anchorx="page" anchory="page"/>
            </v:shape>
          </w:pict>
        </mc:Fallback>
      </mc:AlternateContent>
    </w:r>
    <w:r w:rsidRPr="00BD6594">
      <w:rPr>
        <w:noProof/>
      </w:rPr>
      <mc:AlternateContent>
        <mc:Choice Requires="wps">
          <w:drawing>
            <wp:anchor distT="0" distB="0" distL="114300" distR="114300" simplePos="0" relativeHeight="251657728" behindDoc="1" locked="0" layoutInCell="0" allowOverlap="1" wp14:anchorId="15522572" wp14:editId="4164D86A">
              <wp:simplePos x="0" y="0"/>
              <wp:positionH relativeFrom="page">
                <wp:posOffset>1149985</wp:posOffset>
              </wp:positionH>
              <wp:positionV relativeFrom="page">
                <wp:posOffset>9365615</wp:posOffset>
              </wp:positionV>
              <wp:extent cx="5486400" cy="0"/>
              <wp:effectExtent l="0" t="0" r="0" b="0"/>
              <wp:wrapNone/>
              <wp:docPr id="7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0"/>
                      </a:xfrm>
                      <a:custGeom>
                        <a:avLst/>
                        <a:gdLst>
                          <a:gd name="T0" fmla="*/ 0 w 8640"/>
                          <a:gd name="T1" fmla="*/ 0 h 20"/>
                          <a:gd name="T2" fmla="*/ 5486400 w 8640"/>
                          <a:gd name="T3" fmla="*/ 0 h 20"/>
                          <a:gd name="T4" fmla="*/ 0 60000 65536"/>
                          <a:gd name="T5" fmla="*/ 0 60000 65536"/>
                        </a:gdLst>
                        <a:ahLst/>
                        <a:cxnLst>
                          <a:cxn ang="T4">
                            <a:pos x="T0" y="T1"/>
                          </a:cxn>
                          <a:cxn ang="T5">
                            <a:pos x="T2" y="T3"/>
                          </a:cxn>
                        </a:cxnLst>
                        <a:rect l="0" t="0" r="r" b="b"/>
                        <a:pathLst>
                          <a:path w="8640" h="20">
                            <a:moveTo>
                              <a:pt x="0" y="0"/>
                            </a:moveTo>
                            <a:lnTo>
                              <a:pt x="864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E525" id="Freeform 3" o:spid="_x0000_s1026" style="position:absolute;margin-left:90.55pt;margin-top:737.45pt;width:6in;height: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640,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" o:allowincell="f" path="m,l8640,e" filled="f">
              <v:path arrowok="t" o:connecttype="custom" o:connectlocs="0,0;2147483646,0" o:connectangles="0,0"/>
              <w10:wrap anchorx="page" anchory="page"/>
            </v:shape>
          </w:pict>
        </mc:Fallback>
      </mc:AlternateContent>
    </w:r>
    <w:r w:rsidRPr="00BD6594">
      <w:t>© 2021, Mechanical Contractors Association of America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8A457" w14:textId="77777777" w:rsidR="00DC0AE1" w:rsidRDefault="00DC0AE1" w:rsidP="00CF6CBD">
    <w:pPr>
      <w:pStyle w:val="Body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68A61" w14:textId="77777777" w:rsidR="0050427F" w:rsidRDefault="0050427F">
      <w:r>
        <w:separator/>
      </w:r>
    </w:p>
  </w:footnote>
  <w:footnote w:type="continuationSeparator" w:id="0">
    <w:p w14:paraId="131B090E" w14:textId="77777777" w:rsidR="0050427F" w:rsidRDefault="00504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F32F2" w14:textId="72844781" w:rsidR="00DC0AE1" w:rsidRDefault="00DC0AE1" w:rsidP="00CF6CBD">
    <w:pPr>
      <w:pStyle w:val="BodyText"/>
      <w:rPr>
        <w:rFonts w:ascii="Times New Roman" w:hAnsi="Times New Roman" w:cs="Times New Roman"/>
        <w:sz w:val="20"/>
        <w:szCs w:val="20"/>
      </w:rPr>
    </w:pPr>
  </w:p>
  <w:p w14:paraId="35B1CE65" w14:textId="445CAE61" w:rsidR="00DC0AE1" w:rsidRPr="00D47A34" w:rsidRDefault="00DC0AE1" w:rsidP="00D47A34">
    <w:pPr>
      <w:pStyle w:val="BodyText"/>
      <w:ind w:right="-500"/>
      <w:rPr>
        <w:b/>
        <w:bCs/>
        <w:color w:val="1E2F66"/>
        <w:sz w:val="44"/>
        <w:szCs w:val="44"/>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D47A34">
      <w:rPr>
        <w:b/>
        <w:bCs/>
        <w:color w:val="1E2F66"/>
        <w:sz w:val="44"/>
        <w:szCs w:val="44"/>
      </w:rPr>
      <w:t xml:space="preserve">Model Electrical Safety in </w:t>
    </w:r>
    <w:r>
      <w:rPr>
        <w:b/>
        <w:bCs/>
        <w:color w:val="1E2F66"/>
        <w:sz w:val="44"/>
        <w:szCs w:val="44"/>
      </w:rPr>
      <w:tab/>
    </w:r>
    <w:r>
      <w:rPr>
        <w:b/>
        <w:bCs/>
        <w:color w:val="1E2F66"/>
        <w:sz w:val="44"/>
        <w:szCs w:val="44"/>
      </w:rPr>
      <w:tab/>
    </w:r>
    <w:r>
      <w:rPr>
        <w:b/>
        <w:bCs/>
        <w:color w:val="1E2F66"/>
        <w:sz w:val="44"/>
        <w:szCs w:val="44"/>
      </w:rPr>
      <w:tab/>
    </w:r>
    <w:r>
      <w:rPr>
        <w:b/>
        <w:bCs/>
        <w:color w:val="1E2F66"/>
        <w:sz w:val="44"/>
        <w:szCs w:val="44"/>
      </w:rPr>
      <w:tab/>
    </w:r>
    <w:r>
      <w:rPr>
        <w:b/>
        <w:bCs/>
        <w:color w:val="1E2F66"/>
        <w:sz w:val="44"/>
        <w:szCs w:val="44"/>
      </w:rPr>
      <w:tab/>
    </w:r>
    <w:r>
      <w:rPr>
        <w:b/>
        <w:bCs/>
        <w:color w:val="1E2F66"/>
        <w:sz w:val="44"/>
        <w:szCs w:val="44"/>
      </w:rPr>
      <w:tab/>
    </w:r>
    <w:r w:rsidRPr="00D47A34">
      <w:rPr>
        <w:b/>
        <w:bCs/>
        <w:color w:val="1E2F66"/>
        <w:sz w:val="44"/>
        <w:szCs w:val="44"/>
      </w:rPr>
      <w:t>the Workplace Program</w:t>
    </w:r>
    <w:r>
      <w:rPr>
        <w:noProof/>
      </w:rPr>
      <mc:AlternateContent>
        <mc:Choice Requires="wps">
          <w:drawing>
            <wp:anchor distT="0" distB="0" distL="114300" distR="114300" simplePos="0" relativeHeight="251655680" behindDoc="1" locked="0" layoutInCell="0" allowOverlap="1" wp14:anchorId="4736EAD6" wp14:editId="20DBEC62">
              <wp:simplePos x="0" y="0"/>
              <wp:positionH relativeFrom="page">
                <wp:posOffset>455930</wp:posOffset>
              </wp:positionH>
              <wp:positionV relativeFrom="page">
                <wp:posOffset>391795</wp:posOffset>
              </wp:positionV>
              <wp:extent cx="876300" cy="355600"/>
              <wp:effectExtent l="0" t="0" r="0" b="0"/>
              <wp:wrapNone/>
              <wp:docPr id="8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630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D0FA4" w14:textId="77777777" w:rsidR="00DC0AE1" w:rsidRDefault="00DC0AE1">
                          <w:pPr>
                            <w:widowControl/>
                            <w:autoSpaceDE/>
                            <w:autoSpaceDN/>
                            <w:adjustRightInd/>
                            <w:spacing w:line="560" w:lineRule="atLeast"/>
                            <w:rPr>
                              <w:rFonts w:ascii="Times New Roman" w:hAnsi="Times New Roman" w:cs="Times New Roman"/>
                              <w:sz w:val="24"/>
                              <w:szCs w:val="24"/>
                            </w:rPr>
                          </w:pPr>
                          <w:r>
                            <w:rPr>
                              <w:rFonts w:ascii="Times New Roman" w:hAnsi="Times New Roman" w:cs="Times New Roman"/>
                              <w:noProof/>
                            </w:rPr>
                            <w:drawing>
                              <wp:inline distT="0" distB="0" distL="0" distR="0" wp14:anchorId="19C5D84E" wp14:editId="5607DBF6">
                                <wp:extent cx="876300" cy="355600"/>
                                <wp:effectExtent l="0" t="0" r="0" b="0"/>
                                <wp:docPr id="12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355600"/>
                                        </a:xfrm>
                                        <a:prstGeom prst="rect">
                                          <a:avLst/>
                                        </a:prstGeom>
                                        <a:noFill/>
                                        <a:ln>
                                          <a:noFill/>
                                        </a:ln>
                                      </pic:spPr>
                                    </pic:pic>
                                  </a:graphicData>
                                </a:graphic>
                              </wp:inline>
                            </w:drawing>
                          </w:r>
                        </w:p>
                        <w:p w14:paraId="4BFDC91D" w14:textId="77777777" w:rsidR="00DC0AE1" w:rsidRDefault="00DC0AE1">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6EAD6" id="Rectangle 5" o:spid="_x0000_s1027" style="position:absolute;left:0;text-align:left;margin-left:35.9pt;margin-top:30.85pt;width:69pt;height: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" o:allowincell="f" filled="f" stroked="f">
              <v:path arrowok="t"/>
              <v:textbox inset="0,0,0,0">
                <w:txbxContent>
                  <w:p w14:paraId="2D6D0FA4" w14:textId="77777777" w:rsidR="00DC0AE1" w:rsidRDefault="00DC0AE1">
                    <w:pPr>
                      <w:widowControl/>
                      <w:autoSpaceDE/>
                      <w:autoSpaceDN/>
                      <w:adjustRightInd/>
                      <w:spacing w:line="560" w:lineRule="atLeast"/>
                      <w:rPr>
                        <w:rFonts w:ascii="Times New Roman" w:hAnsi="Times New Roman" w:cs="Times New Roman"/>
                        <w:sz w:val="24"/>
                        <w:szCs w:val="24"/>
                      </w:rPr>
                    </w:pPr>
                    <w:r>
                      <w:rPr>
                        <w:rFonts w:ascii="Times New Roman" w:hAnsi="Times New Roman" w:cs="Times New Roman"/>
                        <w:noProof/>
                      </w:rPr>
                      <w:drawing>
                        <wp:inline distT="0" distB="0" distL="0" distR="0" wp14:anchorId="19C5D84E" wp14:editId="5607DBF6">
                          <wp:extent cx="876300" cy="355600"/>
                          <wp:effectExtent l="0" t="0" r="0" b="0"/>
                          <wp:docPr id="129"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6300" cy="355600"/>
                                  </a:xfrm>
                                  <a:prstGeom prst="rect">
                                    <a:avLst/>
                                  </a:prstGeom>
                                  <a:noFill/>
                                  <a:ln>
                                    <a:noFill/>
                                  </a:ln>
                                </pic:spPr>
                              </pic:pic>
                            </a:graphicData>
                          </a:graphic>
                        </wp:inline>
                      </w:drawing>
                    </w:r>
                  </w:p>
                  <w:p w14:paraId="4BFDC91D" w14:textId="77777777" w:rsidR="00DC0AE1" w:rsidRDefault="00DC0AE1">
                    <w:pPr>
                      <w:rPr>
                        <w:rFonts w:ascii="Times New Roman" w:hAnsi="Times New Roman" w:cs="Times New Roman"/>
                        <w:sz w:val="24"/>
                        <w:szCs w:val="24"/>
                      </w:rPr>
                    </w:pPr>
                  </w:p>
                </w:txbxContent>
              </v:textbox>
              <w10:wrap anchorx="page" anchory="page"/>
            </v:rect>
          </w:pict>
        </mc:Fallback>
      </mc:AlternateContent>
    </w:r>
  </w:p>
  <w:p w14:paraId="388D3DCC" w14:textId="77777777" w:rsidR="00DC0AE1" w:rsidRPr="00472EA6" w:rsidRDefault="00DC0AE1" w:rsidP="00CF6CBD">
    <w:pPr>
      <w:pStyle w:val="BodyTex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AC5DB" w14:textId="77777777" w:rsidR="00DC0AE1" w:rsidRDefault="00DC0AE1" w:rsidP="00CF6CBD">
    <w:pPr>
      <w:pStyle w:val="Body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3BD61468"/>
    <w:lvl w:ilvl="0">
      <w:start w:val="1"/>
      <w:numFmt w:val="bullet"/>
      <w:lvlText w:val=""/>
      <w:lvlJc w:val="left"/>
      <w:pPr>
        <w:ind w:left="1350" w:hanging="360"/>
      </w:pPr>
      <w:rPr>
        <w:rFonts w:ascii="Symbol" w:hAnsi="Symbol" w:hint="default"/>
        <w:b w:val="0"/>
        <w:bCs w:val="0"/>
        <w:spacing w:val="-1"/>
        <w:w w:val="100"/>
      </w:rPr>
    </w:lvl>
    <w:lvl w:ilvl="1">
      <w:numFmt w:val="bullet"/>
      <w:lvlText w:val="ï"/>
      <w:lvlJc w:val="left"/>
      <w:pPr>
        <w:ind w:left="1966" w:hanging="360"/>
      </w:pPr>
    </w:lvl>
    <w:lvl w:ilvl="2">
      <w:numFmt w:val="bullet"/>
      <w:lvlText w:val="ï"/>
      <w:lvlJc w:val="left"/>
      <w:pPr>
        <w:ind w:left="2732" w:hanging="360"/>
      </w:pPr>
    </w:lvl>
    <w:lvl w:ilvl="3">
      <w:numFmt w:val="bullet"/>
      <w:lvlText w:val="ï"/>
      <w:lvlJc w:val="left"/>
      <w:pPr>
        <w:ind w:left="3498" w:hanging="360"/>
      </w:pPr>
    </w:lvl>
    <w:lvl w:ilvl="4">
      <w:numFmt w:val="bullet"/>
      <w:lvlText w:val="ï"/>
      <w:lvlJc w:val="left"/>
      <w:pPr>
        <w:ind w:left="4264" w:hanging="360"/>
      </w:pPr>
    </w:lvl>
    <w:lvl w:ilvl="5">
      <w:numFmt w:val="bullet"/>
      <w:lvlText w:val="ï"/>
      <w:lvlJc w:val="left"/>
      <w:pPr>
        <w:ind w:left="5030" w:hanging="360"/>
      </w:pPr>
    </w:lvl>
    <w:lvl w:ilvl="6">
      <w:numFmt w:val="bullet"/>
      <w:lvlText w:val="ï"/>
      <w:lvlJc w:val="left"/>
      <w:pPr>
        <w:ind w:left="5796" w:hanging="360"/>
      </w:pPr>
    </w:lvl>
    <w:lvl w:ilvl="7">
      <w:numFmt w:val="bullet"/>
      <w:lvlText w:val="ï"/>
      <w:lvlJc w:val="left"/>
      <w:pPr>
        <w:ind w:left="6562" w:hanging="360"/>
      </w:pPr>
    </w:lvl>
    <w:lvl w:ilvl="8">
      <w:numFmt w:val="bullet"/>
      <w:lvlText w:val="ï"/>
      <w:lvlJc w:val="left"/>
      <w:pPr>
        <w:ind w:left="7328" w:hanging="360"/>
      </w:pPr>
    </w:lvl>
  </w:abstractNum>
  <w:abstractNum w:abstractNumId="1" w15:restartNumberingAfterBreak="0">
    <w:nsid w:val="17CC1A36"/>
    <w:multiLevelType w:val="hybridMultilevel"/>
    <w:tmpl w:val="9D0EC3F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 w15:restartNumberingAfterBreak="0">
    <w:nsid w:val="194775E3"/>
    <w:multiLevelType w:val="hybridMultilevel"/>
    <w:tmpl w:val="068C8CCE"/>
    <w:lvl w:ilvl="0" w:tplc="394EE5CC">
      <w:numFmt w:val="bullet"/>
      <w:pStyle w:val="MP-TextBullets"/>
      <w:lvlText w:val=""/>
      <w:lvlJc w:val="left"/>
      <w:pPr>
        <w:ind w:left="360" w:hanging="360"/>
      </w:pPr>
      <w:rPr>
        <w:rFonts w:ascii="Wingdings" w:eastAsia="Times New Roman" w:hAnsi="Wingdings" w:cs="Times New Roman" w:hint="default"/>
        <w:b/>
        <w:sz w:val="2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740D12"/>
    <w:multiLevelType w:val="hybridMultilevel"/>
    <w:tmpl w:val="4FDC356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B6A6F20"/>
    <w:multiLevelType w:val="hybridMultilevel"/>
    <w:tmpl w:val="CDE67BE8"/>
    <w:lvl w:ilvl="0" w:tplc="FFE0F84A">
      <w:start w:val="1"/>
      <w:numFmt w:val="decimal"/>
      <w:lvlText w:val="(%1)"/>
      <w:lvlJc w:val="left"/>
      <w:pPr>
        <w:ind w:left="1430" w:hanging="44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1CD127CE"/>
    <w:multiLevelType w:val="hybridMultilevel"/>
    <w:tmpl w:val="1A801CBC"/>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6" w15:restartNumberingAfterBreak="0">
    <w:nsid w:val="2D444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C11B82"/>
    <w:multiLevelType w:val="hybridMultilevel"/>
    <w:tmpl w:val="E2EAA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43059B"/>
    <w:multiLevelType w:val="hybridMultilevel"/>
    <w:tmpl w:val="55EE16B0"/>
    <w:lvl w:ilvl="0" w:tplc="803AD4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37783920"/>
    <w:multiLevelType w:val="hybridMultilevel"/>
    <w:tmpl w:val="1E5613FC"/>
    <w:lvl w:ilvl="0" w:tplc="11125E0E">
      <w:start w:val="1"/>
      <w:numFmt w:val="bullet"/>
      <w:pStyle w:val="MP-TextBulletSub"/>
      <w:lvlText w:val=""/>
      <w:lvlJc w:val="left"/>
      <w:pPr>
        <w:ind w:left="1080" w:hanging="360"/>
      </w:pPr>
      <w:rPr>
        <w:rFonts w:ascii="Symbol" w:hAnsi="Symbol" w:hint="default"/>
        <w:b/>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4A069B"/>
    <w:multiLevelType w:val="hybridMultilevel"/>
    <w:tmpl w:val="2530167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11" w15:restartNumberingAfterBreak="0">
    <w:nsid w:val="41C73BBB"/>
    <w:multiLevelType w:val="hybridMultilevel"/>
    <w:tmpl w:val="794E2F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4D853C4D"/>
    <w:multiLevelType w:val="hybridMultilevel"/>
    <w:tmpl w:val="197C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0455B1"/>
    <w:multiLevelType w:val="hybridMultilevel"/>
    <w:tmpl w:val="642AFF02"/>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14" w15:restartNumberingAfterBreak="0">
    <w:nsid w:val="560013C2"/>
    <w:multiLevelType w:val="hybridMultilevel"/>
    <w:tmpl w:val="7FFA33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56B51C54"/>
    <w:multiLevelType w:val="hybridMultilevel"/>
    <w:tmpl w:val="09D8F7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9031D3B"/>
    <w:multiLevelType w:val="hybridMultilevel"/>
    <w:tmpl w:val="01B2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195895"/>
    <w:multiLevelType w:val="hybridMultilevel"/>
    <w:tmpl w:val="2ABCDF2C"/>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18" w15:restartNumberingAfterBreak="0">
    <w:nsid w:val="5DC34AA8"/>
    <w:multiLevelType w:val="hybridMultilevel"/>
    <w:tmpl w:val="B1F6995E"/>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19" w15:restartNumberingAfterBreak="0">
    <w:nsid w:val="5EDD7C5F"/>
    <w:multiLevelType w:val="hybridMultilevel"/>
    <w:tmpl w:val="4AD65FA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F5E5B26"/>
    <w:multiLevelType w:val="hybridMultilevel"/>
    <w:tmpl w:val="1D464A40"/>
    <w:lvl w:ilvl="0" w:tplc="53AA164A">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6AEB7B91"/>
    <w:multiLevelType w:val="hybridMultilevel"/>
    <w:tmpl w:val="67FC8450"/>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2" w15:restartNumberingAfterBreak="0">
    <w:nsid w:val="6B87597C"/>
    <w:multiLevelType w:val="hybridMultilevel"/>
    <w:tmpl w:val="1E40CD7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3" w15:restartNumberingAfterBreak="0">
    <w:nsid w:val="6CE44423"/>
    <w:multiLevelType w:val="hybridMultilevel"/>
    <w:tmpl w:val="70B2CB7C"/>
    <w:lvl w:ilvl="0" w:tplc="04090003">
      <w:start w:val="1"/>
      <w:numFmt w:val="bullet"/>
      <w:lvlText w:val="o"/>
      <w:lvlJc w:val="left"/>
      <w:pPr>
        <w:ind w:left="1550" w:hanging="360"/>
      </w:pPr>
      <w:rPr>
        <w:rFonts w:ascii="Courier New" w:hAnsi="Courier New" w:cs="Courier New" w:hint="default"/>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24" w15:restartNumberingAfterBreak="0">
    <w:nsid w:val="6DF64122"/>
    <w:multiLevelType w:val="hybridMultilevel"/>
    <w:tmpl w:val="F7B80A1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5" w15:restartNumberingAfterBreak="0">
    <w:nsid w:val="73BC4A6F"/>
    <w:multiLevelType w:val="hybridMultilevel"/>
    <w:tmpl w:val="73749C10"/>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6" w15:restartNumberingAfterBreak="0">
    <w:nsid w:val="745D62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4F36787"/>
    <w:multiLevelType w:val="hybridMultilevel"/>
    <w:tmpl w:val="FFAC1D84"/>
    <w:lvl w:ilvl="0" w:tplc="04090003">
      <w:start w:val="1"/>
      <w:numFmt w:val="bullet"/>
      <w:lvlText w:val="o"/>
      <w:lvlJc w:val="left"/>
      <w:pPr>
        <w:ind w:left="1550" w:hanging="360"/>
      </w:pPr>
      <w:rPr>
        <w:rFonts w:ascii="Courier New" w:hAnsi="Courier New" w:cs="Courier New" w:hint="default"/>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28" w15:restartNumberingAfterBreak="0">
    <w:nsid w:val="758E17E5"/>
    <w:multiLevelType w:val="hybridMultilevel"/>
    <w:tmpl w:val="DC1CDA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EB5187"/>
    <w:multiLevelType w:val="hybridMultilevel"/>
    <w:tmpl w:val="F4AE4F0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30" w15:restartNumberingAfterBreak="0">
    <w:nsid w:val="7E0D1F1C"/>
    <w:multiLevelType w:val="hybridMultilevel"/>
    <w:tmpl w:val="5C56EC8E"/>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31" w15:restartNumberingAfterBreak="0">
    <w:nsid w:val="7F180EE4"/>
    <w:multiLevelType w:val="hybridMultilevel"/>
    <w:tmpl w:val="7D9062E8"/>
    <w:lvl w:ilvl="0" w:tplc="53AA164A">
      <w:start w:val="3"/>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0"/>
  </w:num>
  <w:num w:numId="3">
    <w:abstractNumId w:val="24"/>
  </w:num>
  <w:num w:numId="4">
    <w:abstractNumId w:val="29"/>
  </w:num>
  <w:num w:numId="5">
    <w:abstractNumId w:val="22"/>
  </w:num>
  <w:num w:numId="6">
    <w:abstractNumId w:val="25"/>
  </w:num>
  <w:num w:numId="7">
    <w:abstractNumId w:val="17"/>
  </w:num>
  <w:num w:numId="8">
    <w:abstractNumId w:val="30"/>
  </w:num>
  <w:num w:numId="9">
    <w:abstractNumId w:val="13"/>
  </w:num>
  <w:num w:numId="10">
    <w:abstractNumId w:val="21"/>
  </w:num>
  <w:num w:numId="11">
    <w:abstractNumId w:val="15"/>
  </w:num>
  <w:num w:numId="12">
    <w:abstractNumId w:val="23"/>
  </w:num>
  <w:num w:numId="13">
    <w:abstractNumId w:val="3"/>
  </w:num>
  <w:num w:numId="14">
    <w:abstractNumId w:val="19"/>
  </w:num>
  <w:num w:numId="15">
    <w:abstractNumId w:val="14"/>
  </w:num>
  <w:num w:numId="16">
    <w:abstractNumId w:val="5"/>
  </w:num>
  <w:num w:numId="17">
    <w:abstractNumId w:val="18"/>
  </w:num>
  <w:num w:numId="18">
    <w:abstractNumId w:val="27"/>
  </w:num>
  <w:num w:numId="19">
    <w:abstractNumId w:val="1"/>
  </w:num>
  <w:num w:numId="20">
    <w:abstractNumId w:val="9"/>
  </w:num>
  <w:num w:numId="21">
    <w:abstractNumId w:val="16"/>
  </w:num>
  <w:num w:numId="22">
    <w:abstractNumId w:val="0"/>
  </w:num>
  <w:num w:numId="23">
    <w:abstractNumId w:val="2"/>
  </w:num>
  <w:num w:numId="24">
    <w:abstractNumId w:val="12"/>
  </w:num>
  <w:num w:numId="25">
    <w:abstractNumId w:val="6"/>
  </w:num>
  <w:num w:numId="26">
    <w:abstractNumId w:val="26"/>
  </w:num>
  <w:num w:numId="27">
    <w:abstractNumId w:val="31"/>
  </w:num>
  <w:num w:numId="28">
    <w:abstractNumId w:val="11"/>
  </w:num>
  <w:num w:numId="29">
    <w:abstractNumId w:val="28"/>
  </w:num>
  <w:num w:numId="30">
    <w:abstractNumId w:val="7"/>
  </w:num>
  <w:num w:numId="31">
    <w:abstractNumId w:val="8"/>
  </w:num>
  <w:num w:numId="32">
    <w:abstractNumId w:val="4"/>
  </w:num>
  <w:num w:numId="3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7D2"/>
    <w:rsid w:val="000115B6"/>
    <w:rsid w:val="00015E89"/>
    <w:rsid w:val="00021AB3"/>
    <w:rsid w:val="00027D8E"/>
    <w:rsid w:val="00033810"/>
    <w:rsid w:val="00034EED"/>
    <w:rsid w:val="000375B9"/>
    <w:rsid w:val="000432F2"/>
    <w:rsid w:val="00045E83"/>
    <w:rsid w:val="00050408"/>
    <w:rsid w:val="000644A3"/>
    <w:rsid w:val="00067635"/>
    <w:rsid w:val="00081220"/>
    <w:rsid w:val="0008368A"/>
    <w:rsid w:val="00086BDC"/>
    <w:rsid w:val="000A4858"/>
    <w:rsid w:val="000B2127"/>
    <w:rsid w:val="000D6C6C"/>
    <w:rsid w:val="000E46C3"/>
    <w:rsid w:val="000F1EA4"/>
    <w:rsid w:val="00110EFD"/>
    <w:rsid w:val="00114BEF"/>
    <w:rsid w:val="00126124"/>
    <w:rsid w:val="001338E9"/>
    <w:rsid w:val="00134D28"/>
    <w:rsid w:val="00136A58"/>
    <w:rsid w:val="001408AB"/>
    <w:rsid w:val="001437F3"/>
    <w:rsid w:val="0015174B"/>
    <w:rsid w:val="00184DFF"/>
    <w:rsid w:val="00186024"/>
    <w:rsid w:val="00187423"/>
    <w:rsid w:val="00190341"/>
    <w:rsid w:val="001B060C"/>
    <w:rsid w:val="001C4753"/>
    <w:rsid w:val="001D715C"/>
    <w:rsid w:val="001F42D0"/>
    <w:rsid w:val="001F5552"/>
    <w:rsid w:val="001F5B5B"/>
    <w:rsid w:val="002003C0"/>
    <w:rsid w:val="00205D1B"/>
    <w:rsid w:val="00205DB4"/>
    <w:rsid w:val="00206A02"/>
    <w:rsid w:val="002216B3"/>
    <w:rsid w:val="00233B08"/>
    <w:rsid w:val="002561EF"/>
    <w:rsid w:val="002637EB"/>
    <w:rsid w:val="002677B0"/>
    <w:rsid w:val="0027630B"/>
    <w:rsid w:val="002807EC"/>
    <w:rsid w:val="00294E83"/>
    <w:rsid w:val="002A3290"/>
    <w:rsid w:val="002C4EEA"/>
    <w:rsid w:val="002C5ACF"/>
    <w:rsid w:val="002D242F"/>
    <w:rsid w:val="002D3C2F"/>
    <w:rsid w:val="002F0CFC"/>
    <w:rsid w:val="002F629D"/>
    <w:rsid w:val="00302697"/>
    <w:rsid w:val="003039BC"/>
    <w:rsid w:val="00312F26"/>
    <w:rsid w:val="00317303"/>
    <w:rsid w:val="00330BB6"/>
    <w:rsid w:val="0033329F"/>
    <w:rsid w:val="00337287"/>
    <w:rsid w:val="00337671"/>
    <w:rsid w:val="003625E3"/>
    <w:rsid w:val="00374210"/>
    <w:rsid w:val="0037437D"/>
    <w:rsid w:val="00386ACE"/>
    <w:rsid w:val="00394449"/>
    <w:rsid w:val="003C7AA5"/>
    <w:rsid w:val="003D1F84"/>
    <w:rsid w:val="003E63F6"/>
    <w:rsid w:val="003F2539"/>
    <w:rsid w:val="003F4413"/>
    <w:rsid w:val="003F55F0"/>
    <w:rsid w:val="004035B2"/>
    <w:rsid w:val="00410394"/>
    <w:rsid w:val="004105BE"/>
    <w:rsid w:val="004231BA"/>
    <w:rsid w:val="004320EC"/>
    <w:rsid w:val="00433891"/>
    <w:rsid w:val="00437F54"/>
    <w:rsid w:val="00440690"/>
    <w:rsid w:val="0044193A"/>
    <w:rsid w:val="00441AC4"/>
    <w:rsid w:val="00442C44"/>
    <w:rsid w:val="00446775"/>
    <w:rsid w:val="00472EA6"/>
    <w:rsid w:val="00473621"/>
    <w:rsid w:val="00475141"/>
    <w:rsid w:val="00475766"/>
    <w:rsid w:val="004822F0"/>
    <w:rsid w:val="00497988"/>
    <w:rsid w:val="004A760B"/>
    <w:rsid w:val="004C324C"/>
    <w:rsid w:val="004D21A5"/>
    <w:rsid w:val="004D311C"/>
    <w:rsid w:val="004D68A9"/>
    <w:rsid w:val="004E4A43"/>
    <w:rsid w:val="004E7255"/>
    <w:rsid w:val="004F1C66"/>
    <w:rsid w:val="0050427F"/>
    <w:rsid w:val="00504785"/>
    <w:rsid w:val="005048EB"/>
    <w:rsid w:val="00516711"/>
    <w:rsid w:val="00557474"/>
    <w:rsid w:val="005579A9"/>
    <w:rsid w:val="00562BC6"/>
    <w:rsid w:val="00565601"/>
    <w:rsid w:val="00576DFF"/>
    <w:rsid w:val="00583784"/>
    <w:rsid w:val="00587B38"/>
    <w:rsid w:val="00591513"/>
    <w:rsid w:val="005A5261"/>
    <w:rsid w:val="005A76B0"/>
    <w:rsid w:val="005B08C9"/>
    <w:rsid w:val="005B1205"/>
    <w:rsid w:val="005C1568"/>
    <w:rsid w:val="005C5151"/>
    <w:rsid w:val="005D04E4"/>
    <w:rsid w:val="005E1986"/>
    <w:rsid w:val="005E64D5"/>
    <w:rsid w:val="005F0D9A"/>
    <w:rsid w:val="005F5AB1"/>
    <w:rsid w:val="00606922"/>
    <w:rsid w:val="006130C4"/>
    <w:rsid w:val="00616A21"/>
    <w:rsid w:val="006432B6"/>
    <w:rsid w:val="0064638A"/>
    <w:rsid w:val="00654866"/>
    <w:rsid w:val="00660003"/>
    <w:rsid w:val="00682300"/>
    <w:rsid w:val="00685392"/>
    <w:rsid w:val="00692CA3"/>
    <w:rsid w:val="0069714A"/>
    <w:rsid w:val="006A0578"/>
    <w:rsid w:val="006A2142"/>
    <w:rsid w:val="006A3F56"/>
    <w:rsid w:val="006B310F"/>
    <w:rsid w:val="006B4A21"/>
    <w:rsid w:val="006D045D"/>
    <w:rsid w:val="006E101E"/>
    <w:rsid w:val="006E16D7"/>
    <w:rsid w:val="006E174C"/>
    <w:rsid w:val="006E50A6"/>
    <w:rsid w:val="00702A06"/>
    <w:rsid w:val="0070603B"/>
    <w:rsid w:val="00710ABB"/>
    <w:rsid w:val="00714595"/>
    <w:rsid w:val="00715B2E"/>
    <w:rsid w:val="00717594"/>
    <w:rsid w:val="00717A16"/>
    <w:rsid w:val="0072337E"/>
    <w:rsid w:val="00727522"/>
    <w:rsid w:val="00731BFB"/>
    <w:rsid w:val="0073391D"/>
    <w:rsid w:val="00741257"/>
    <w:rsid w:val="007431C1"/>
    <w:rsid w:val="007507F8"/>
    <w:rsid w:val="007531FB"/>
    <w:rsid w:val="00756DA8"/>
    <w:rsid w:val="00766D46"/>
    <w:rsid w:val="0077578F"/>
    <w:rsid w:val="00785FC4"/>
    <w:rsid w:val="0078656B"/>
    <w:rsid w:val="0079789E"/>
    <w:rsid w:val="007C5C5E"/>
    <w:rsid w:val="007F6D60"/>
    <w:rsid w:val="00811FFB"/>
    <w:rsid w:val="00817AB5"/>
    <w:rsid w:val="008204B0"/>
    <w:rsid w:val="0082442D"/>
    <w:rsid w:val="00826107"/>
    <w:rsid w:val="008363C9"/>
    <w:rsid w:val="00836FD0"/>
    <w:rsid w:val="0084752F"/>
    <w:rsid w:val="00853BC8"/>
    <w:rsid w:val="00862A86"/>
    <w:rsid w:val="00865ABE"/>
    <w:rsid w:val="00874A8F"/>
    <w:rsid w:val="008818CD"/>
    <w:rsid w:val="00892718"/>
    <w:rsid w:val="008A4FF3"/>
    <w:rsid w:val="008A57C8"/>
    <w:rsid w:val="008B0EB2"/>
    <w:rsid w:val="008B4FDA"/>
    <w:rsid w:val="008B7448"/>
    <w:rsid w:val="008E2EEA"/>
    <w:rsid w:val="008F337C"/>
    <w:rsid w:val="008F6D24"/>
    <w:rsid w:val="00910343"/>
    <w:rsid w:val="009117AC"/>
    <w:rsid w:val="009158FB"/>
    <w:rsid w:val="00915A57"/>
    <w:rsid w:val="00916107"/>
    <w:rsid w:val="00920311"/>
    <w:rsid w:val="009208BB"/>
    <w:rsid w:val="00930020"/>
    <w:rsid w:val="00936272"/>
    <w:rsid w:val="00945416"/>
    <w:rsid w:val="00967E6C"/>
    <w:rsid w:val="00980593"/>
    <w:rsid w:val="00981645"/>
    <w:rsid w:val="00983833"/>
    <w:rsid w:val="00996FD3"/>
    <w:rsid w:val="009A1226"/>
    <w:rsid w:val="009B0B10"/>
    <w:rsid w:val="009B116F"/>
    <w:rsid w:val="009C3492"/>
    <w:rsid w:val="009C644A"/>
    <w:rsid w:val="009C7E10"/>
    <w:rsid w:val="009E340A"/>
    <w:rsid w:val="00A00284"/>
    <w:rsid w:val="00A03C6D"/>
    <w:rsid w:val="00A050EE"/>
    <w:rsid w:val="00A1008F"/>
    <w:rsid w:val="00A1012F"/>
    <w:rsid w:val="00A10340"/>
    <w:rsid w:val="00A3130B"/>
    <w:rsid w:val="00A3715C"/>
    <w:rsid w:val="00A51F3E"/>
    <w:rsid w:val="00A5446D"/>
    <w:rsid w:val="00A64209"/>
    <w:rsid w:val="00A65EF5"/>
    <w:rsid w:val="00A73CAA"/>
    <w:rsid w:val="00A77368"/>
    <w:rsid w:val="00A80C77"/>
    <w:rsid w:val="00A83502"/>
    <w:rsid w:val="00A90B4A"/>
    <w:rsid w:val="00A96FC6"/>
    <w:rsid w:val="00AA7222"/>
    <w:rsid w:val="00AB0277"/>
    <w:rsid w:val="00AB2058"/>
    <w:rsid w:val="00AB6C61"/>
    <w:rsid w:val="00AD0768"/>
    <w:rsid w:val="00AF121D"/>
    <w:rsid w:val="00AF1323"/>
    <w:rsid w:val="00B41B43"/>
    <w:rsid w:val="00B439A5"/>
    <w:rsid w:val="00B4455F"/>
    <w:rsid w:val="00B47E8D"/>
    <w:rsid w:val="00B53E32"/>
    <w:rsid w:val="00B77553"/>
    <w:rsid w:val="00B77B82"/>
    <w:rsid w:val="00B801C0"/>
    <w:rsid w:val="00B9149E"/>
    <w:rsid w:val="00B969C8"/>
    <w:rsid w:val="00BA4B94"/>
    <w:rsid w:val="00BB0278"/>
    <w:rsid w:val="00BC0182"/>
    <w:rsid w:val="00BC77D2"/>
    <w:rsid w:val="00BD06B8"/>
    <w:rsid w:val="00BD38CD"/>
    <w:rsid w:val="00BD6594"/>
    <w:rsid w:val="00BE05C8"/>
    <w:rsid w:val="00BE1DF7"/>
    <w:rsid w:val="00BE63D8"/>
    <w:rsid w:val="00BE6E7F"/>
    <w:rsid w:val="00BF3438"/>
    <w:rsid w:val="00BF5F15"/>
    <w:rsid w:val="00C039F6"/>
    <w:rsid w:val="00C10E0E"/>
    <w:rsid w:val="00C277DA"/>
    <w:rsid w:val="00C455E9"/>
    <w:rsid w:val="00C56790"/>
    <w:rsid w:val="00C72C70"/>
    <w:rsid w:val="00C72C7B"/>
    <w:rsid w:val="00C772C2"/>
    <w:rsid w:val="00CA16E6"/>
    <w:rsid w:val="00CA3AD5"/>
    <w:rsid w:val="00CA4A3C"/>
    <w:rsid w:val="00CB0D04"/>
    <w:rsid w:val="00CC04D9"/>
    <w:rsid w:val="00CD6FFB"/>
    <w:rsid w:val="00CD7A81"/>
    <w:rsid w:val="00CE5ECC"/>
    <w:rsid w:val="00CE5F48"/>
    <w:rsid w:val="00CF6CBD"/>
    <w:rsid w:val="00D00819"/>
    <w:rsid w:val="00D1016E"/>
    <w:rsid w:val="00D25F05"/>
    <w:rsid w:val="00D26FC5"/>
    <w:rsid w:val="00D27139"/>
    <w:rsid w:val="00D47A34"/>
    <w:rsid w:val="00D5630B"/>
    <w:rsid w:val="00D609AD"/>
    <w:rsid w:val="00D74711"/>
    <w:rsid w:val="00D75CC3"/>
    <w:rsid w:val="00D85CD3"/>
    <w:rsid w:val="00D9287E"/>
    <w:rsid w:val="00DA1DF0"/>
    <w:rsid w:val="00DB2B79"/>
    <w:rsid w:val="00DC0AE1"/>
    <w:rsid w:val="00DE2443"/>
    <w:rsid w:val="00DE295A"/>
    <w:rsid w:val="00DE40A8"/>
    <w:rsid w:val="00E20B72"/>
    <w:rsid w:val="00E20EA0"/>
    <w:rsid w:val="00E301F7"/>
    <w:rsid w:val="00E335F8"/>
    <w:rsid w:val="00E36D50"/>
    <w:rsid w:val="00E377B2"/>
    <w:rsid w:val="00E4504D"/>
    <w:rsid w:val="00E65AEC"/>
    <w:rsid w:val="00E66D92"/>
    <w:rsid w:val="00E73799"/>
    <w:rsid w:val="00E73D27"/>
    <w:rsid w:val="00E74F38"/>
    <w:rsid w:val="00E803ED"/>
    <w:rsid w:val="00E8083D"/>
    <w:rsid w:val="00EB6759"/>
    <w:rsid w:val="00EB6A3B"/>
    <w:rsid w:val="00EC4B34"/>
    <w:rsid w:val="00EC5256"/>
    <w:rsid w:val="00EE562C"/>
    <w:rsid w:val="00EE776B"/>
    <w:rsid w:val="00F010AF"/>
    <w:rsid w:val="00F01BDE"/>
    <w:rsid w:val="00F4181C"/>
    <w:rsid w:val="00F4464D"/>
    <w:rsid w:val="00F503A7"/>
    <w:rsid w:val="00F504E8"/>
    <w:rsid w:val="00F6142B"/>
    <w:rsid w:val="00F637B1"/>
    <w:rsid w:val="00F74AD6"/>
    <w:rsid w:val="00F77BB9"/>
    <w:rsid w:val="00F837BE"/>
    <w:rsid w:val="00F92FE5"/>
    <w:rsid w:val="00F954F5"/>
    <w:rsid w:val="00F9691F"/>
    <w:rsid w:val="00FA1215"/>
    <w:rsid w:val="00FB010D"/>
    <w:rsid w:val="00FB1494"/>
    <w:rsid w:val="00FC159F"/>
    <w:rsid w:val="00FC227A"/>
    <w:rsid w:val="00FE3739"/>
    <w:rsid w:val="00FF3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C0586F8"/>
  <w14:defaultImageDpi w14:val="0"/>
  <w15:docId w15:val="{F86FE889-F513-0848-AD59-D03B5729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0"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Arial" w:hAnsi="Arial" w:cs="Arial"/>
      <w:sz w:val="22"/>
      <w:szCs w:val="22"/>
    </w:rPr>
  </w:style>
  <w:style w:type="paragraph" w:styleId="Heading1">
    <w:name w:val="heading 1"/>
    <w:basedOn w:val="Normal"/>
    <w:next w:val="Normal"/>
    <w:link w:val="Heading1Char"/>
    <w:qFormat/>
    <w:pPr>
      <w:ind w:left="110"/>
      <w:outlineLvl w:val="0"/>
    </w:pPr>
    <w:rPr>
      <w:b/>
      <w:bCs/>
      <w:sz w:val="32"/>
      <w:szCs w:val="32"/>
    </w:rPr>
  </w:style>
  <w:style w:type="paragraph" w:styleId="Heading2">
    <w:name w:val="heading 2"/>
    <w:basedOn w:val="Normal"/>
    <w:next w:val="Normal"/>
    <w:link w:val="Heading2Char"/>
    <w:uiPriority w:val="1"/>
    <w:qFormat/>
    <w:pPr>
      <w:ind w:left="110"/>
      <w:outlineLvl w:val="1"/>
    </w:pPr>
    <w:rPr>
      <w:b/>
      <w:bCs/>
      <w:sz w:val="24"/>
      <w:szCs w:val="24"/>
    </w:rPr>
  </w:style>
  <w:style w:type="paragraph" w:styleId="Heading3">
    <w:name w:val="heading 3"/>
    <w:basedOn w:val="Normal"/>
    <w:next w:val="Normal"/>
    <w:link w:val="Heading3Char"/>
    <w:uiPriority w:val="9"/>
    <w:unhideWhenUsed/>
    <w:qFormat/>
    <w:rsid w:val="004C324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F6CBD"/>
    <w:pPr>
      <w:kinsoku w:val="0"/>
      <w:overflowPunct w:val="0"/>
      <w:ind w:left="110" w:right="605"/>
    </w:pPr>
    <w:rPr>
      <w:sz w:val="24"/>
      <w:szCs w:val="24"/>
    </w:rPr>
  </w:style>
  <w:style w:type="character" w:customStyle="1" w:styleId="BodyTextChar">
    <w:name w:val="Body Text Char"/>
    <w:link w:val="BodyText"/>
    <w:uiPriority w:val="99"/>
    <w:rsid w:val="00CF6CBD"/>
    <w:rPr>
      <w:rFonts w:ascii="Arial" w:hAnsi="Arial" w:cs="Arial"/>
      <w:sz w:val="24"/>
      <w:szCs w:val="24"/>
    </w:rPr>
  </w:style>
  <w:style w:type="character" w:customStyle="1" w:styleId="Heading1Char">
    <w:name w:val="Heading 1 Char"/>
    <w:link w:val="Heading1"/>
    <w:uiPriority w:val="9"/>
    <w:rPr>
      <w:rFonts w:ascii="Calibri Light" w:eastAsia="Times New Roman" w:hAnsi="Calibri Light" w:cs="Times New Roman"/>
      <w:b/>
      <w:bCs/>
      <w:kern w:val="32"/>
      <w:sz w:val="32"/>
      <w:szCs w:val="32"/>
    </w:rPr>
  </w:style>
  <w:style w:type="character" w:customStyle="1" w:styleId="Heading2Char">
    <w:name w:val="Heading 2 Char"/>
    <w:link w:val="Heading2"/>
    <w:uiPriority w:val="9"/>
    <w:semiHidden/>
    <w:rPr>
      <w:rFonts w:ascii="Calibri Light" w:eastAsia="Times New Roman" w:hAnsi="Calibri Light" w:cs="Times New Roman"/>
      <w:b/>
      <w:bCs/>
      <w:i/>
      <w:iCs/>
      <w:sz w:val="28"/>
      <w:szCs w:val="28"/>
    </w:rPr>
  </w:style>
  <w:style w:type="paragraph" w:styleId="ListParagraph">
    <w:name w:val="List Paragraph"/>
    <w:basedOn w:val="Normal"/>
    <w:autoRedefine/>
    <w:uiPriority w:val="34"/>
    <w:qFormat/>
    <w:rsid w:val="00682300"/>
    <w:pPr>
      <w:tabs>
        <w:tab w:val="left" w:pos="1191"/>
      </w:tabs>
      <w:kinsoku w:val="0"/>
      <w:overflowPunct w:val="0"/>
      <w:spacing w:line="295" w:lineRule="exact"/>
      <w:ind w:left="1080" w:hanging="360"/>
    </w:pPr>
    <w:rPr>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 w:type="paragraph" w:styleId="Header">
    <w:name w:val="header"/>
    <w:basedOn w:val="Normal"/>
    <w:link w:val="HeaderChar"/>
    <w:uiPriority w:val="99"/>
    <w:unhideWhenUsed/>
    <w:rsid w:val="00D5630B"/>
    <w:pPr>
      <w:tabs>
        <w:tab w:val="center" w:pos="4680"/>
        <w:tab w:val="right" w:pos="9360"/>
      </w:tabs>
    </w:pPr>
  </w:style>
  <w:style w:type="character" w:customStyle="1" w:styleId="HeaderChar">
    <w:name w:val="Header Char"/>
    <w:link w:val="Header"/>
    <w:uiPriority w:val="99"/>
    <w:rsid w:val="00D5630B"/>
    <w:rPr>
      <w:rFonts w:ascii="Arial" w:hAnsi="Arial" w:cs="Arial"/>
      <w:sz w:val="22"/>
      <w:szCs w:val="22"/>
    </w:rPr>
  </w:style>
  <w:style w:type="paragraph" w:styleId="Footer">
    <w:name w:val="footer"/>
    <w:basedOn w:val="Normal"/>
    <w:link w:val="FooterChar"/>
    <w:uiPriority w:val="99"/>
    <w:unhideWhenUsed/>
    <w:rsid w:val="00D5630B"/>
    <w:pPr>
      <w:tabs>
        <w:tab w:val="center" w:pos="4680"/>
        <w:tab w:val="right" w:pos="9360"/>
      </w:tabs>
    </w:pPr>
  </w:style>
  <w:style w:type="character" w:customStyle="1" w:styleId="FooterChar">
    <w:name w:val="Footer Char"/>
    <w:link w:val="Footer"/>
    <w:uiPriority w:val="99"/>
    <w:rsid w:val="00D5630B"/>
    <w:rPr>
      <w:rFonts w:ascii="Arial" w:hAnsi="Arial" w:cs="Arial"/>
      <w:sz w:val="22"/>
      <w:szCs w:val="22"/>
    </w:rPr>
  </w:style>
  <w:style w:type="paragraph" w:customStyle="1" w:styleId="Noparagraphstyle">
    <w:name w:val="[No paragraph style]"/>
    <w:rsid w:val="00BC77D2"/>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HL1">
    <w:name w:val="HL1"/>
    <w:basedOn w:val="Normal"/>
    <w:rsid w:val="00BC77D2"/>
    <w:pPr>
      <w:pBdr>
        <w:bottom w:val="single" w:sz="4" w:space="2" w:color="FFCD2E"/>
      </w:pBdr>
      <w:suppressAutoHyphens/>
      <w:spacing w:line="288" w:lineRule="auto"/>
      <w:textAlignment w:val="center"/>
    </w:pPr>
    <w:rPr>
      <w:rFonts w:ascii="Univers-Black" w:hAnsi="Univers-Black" w:cs="Times New Roman"/>
      <w:color w:val="004A8C"/>
      <w:spacing w:val="-3"/>
      <w:sz w:val="32"/>
      <w:szCs w:val="24"/>
    </w:rPr>
  </w:style>
  <w:style w:type="paragraph" w:customStyle="1" w:styleId="NormalParagraphStyle">
    <w:name w:val="NormalParagraphStyle"/>
    <w:basedOn w:val="Noparagraphstyle"/>
    <w:rsid w:val="00BC77D2"/>
  </w:style>
  <w:style w:type="paragraph" w:customStyle="1" w:styleId="HL2">
    <w:name w:val="HL2"/>
    <w:basedOn w:val="Normal"/>
    <w:rsid w:val="00BC77D2"/>
    <w:pPr>
      <w:suppressAutoHyphens/>
      <w:spacing w:line="288" w:lineRule="auto"/>
      <w:textAlignment w:val="center"/>
    </w:pPr>
    <w:rPr>
      <w:rFonts w:ascii="Univers-Bold" w:hAnsi="Univers-Bold" w:cs="Times New Roman"/>
      <w:b/>
      <w:color w:val="6F201D"/>
      <w:sz w:val="26"/>
      <w:szCs w:val="24"/>
    </w:rPr>
  </w:style>
  <w:style w:type="paragraph" w:customStyle="1" w:styleId="BulletsforMSWord">
    <w:name w:val="Bullets for MS Word"/>
    <w:basedOn w:val="Normal"/>
    <w:rsid w:val="00BC77D2"/>
    <w:pPr>
      <w:tabs>
        <w:tab w:val="left" w:pos="360"/>
      </w:tabs>
      <w:suppressAutoHyphens/>
      <w:spacing w:line="300" w:lineRule="atLeast"/>
      <w:ind w:left="360" w:hanging="360"/>
      <w:textAlignment w:val="center"/>
    </w:pPr>
    <w:rPr>
      <w:rFonts w:ascii="TimesNewRomanPSMT" w:hAnsi="TimesNewRomanPSMT" w:cs="Times New Roman"/>
      <w:color w:val="000000"/>
      <w:sz w:val="24"/>
      <w:szCs w:val="24"/>
    </w:rPr>
  </w:style>
  <w:style w:type="character" w:styleId="Hyperlink">
    <w:name w:val="Hyperlink"/>
    <w:rsid w:val="00BC77D2"/>
    <w:rPr>
      <w:color w:val="0000FF"/>
      <w:u w:val="single"/>
    </w:rPr>
  </w:style>
  <w:style w:type="character" w:styleId="FollowedHyperlink">
    <w:name w:val="FollowedHyperlink"/>
    <w:rsid w:val="00BC77D2"/>
    <w:rPr>
      <w:color w:val="800080"/>
      <w:u w:val="single"/>
    </w:rPr>
  </w:style>
  <w:style w:type="paragraph" w:styleId="BalloonText">
    <w:name w:val="Balloon Text"/>
    <w:basedOn w:val="Normal"/>
    <w:link w:val="BalloonTextChar"/>
    <w:rsid w:val="00BC77D2"/>
    <w:pPr>
      <w:widowControl/>
      <w:autoSpaceDE/>
      <w:autoSpaceDN/>
      <w:adjustRightInd/>
    </w:pPr>
    <w:rPr>
      <w:rFonts w:ascii="Times New Roman" w:hAnsi="Times New Roman" w:cs="Times New Roman"/>
      <w:sz w:val="18"/>
      <w:szCs w:val="18"/>
    </w:rPr>
  </w:style>
  <w:style w:type="character" w:customStyle="1" w:styleId="BalloonTextChar">
    <w:name w:val="Balloon Text Char"/>
    <w:basedOn w:val="DefaultParagraphFont"/>
    <w:link w:val="BalloonText"/>
    <w:rsid w:val="00BC77D2"/>
    <w:rPr>
      <w:rFonts w:ascii="Times New Roman" w:hAnsi="Times New Roman"/>
      <w:sz w:val="18"/>
      <w:szCs w:val="18"/>
    </w:rPr>
  </w:style>
  <w:style w:type="character" w:styleId="CommentReference">
    <w:name w:val="annotation reference"/>
    <w:rsid w:val="00BC77D2"/>
    <w:rPr>
      <w:sz w:val="16"/>
      <w:szCs w:val="16"/>
    </w:rPr>
  </w:style>
  <w:style w:type="paragraph" w:styleId="CommentText">
    <w:name w:val="annotation text"/>
    <w:basedOn w:val="Normal"/>
    <w:link w:val="CommentTextChar"/>
    <w:rsid w:val="00BC77D2"/>
    <w:pPr>
      <w:widowControl/>
      <w:autoSpaceDE/>
      <w:autoSpaceDN/>
      <w:adjustRightInd/>
    </w:pPr>
    <w:rPr>
      <w:rFonts w:ascii="Times New Roman" w:hAnsi="Times New Roman" w:cs="Times New Roman"/>
      <w:sz w:val="20"/>
      <w:szCs w:val="24"/>
    </w:rPr>
  </w:style>
  <w:style w:type="character" w:customStyle="1" w:styleId="CommentTextChar">
    <w:name w:val="Comment Text Char"/>
    <w:basedOn w:val="DefaultParagraphFont"/>
    <w:link w:val="CommentText"/>
    <w:rsid w:val="00BC77D2"/>
    <w:rPr>
      <w:rFonts w:ascii="Times New Roman" w:hAnsi="Times New Roman"/>
      <w:szCs w:val="24"/>
    </w:rPr>
  </w:style>
  <w:style w:type="paragraph" w:styleId="CommentSubject">
    <w:name w:val="annotation subject"/>
    <w:basedOn w:val="CommentText"/>
    <w:next w:val="CommentText"/>
    <w:link w:val="CommentSubjectChar"/>
    <w:rsid w:val="00BC77D2"/>
    <w:rPr>
      <w:b/>
      <w:bCs/>
    </w:rPr>
  </w:style>
  <w:style w:type="character" w:customStyle="1" w:styleId="CommentSubjectChar">
    <w:name w:val="Comment Subject Char"/>
    <w:basedOn w:val="CommentTextChar"/>
    <w:link w:val="CommentSubject"/>
    <w:rsid w:val="00BC77D2"/>
    <w:rPr>
      <w:rFonts w:ascii="Times New Roman" w:hAnsi="Times New Roman"/>
      <w:b/>
      <w:bCs/>
      <w:szCs w:val="24"/>
    </w:rPr>
  </w:style>
  <w:style w:type="paragraph" w:styleId="Revision">
    <w:name w:val="Revision"/>
    <w:hidden/>
    <w:uiPriority w:val="99"/>
    <w:semiHidden/>
    <w:rsid w:val="00BC77D2"/>
    <w:rPr>
      <w:rFonts w:ascii="Times" w:eastAsia="Times" w:hAnsi="Times"/>
      <w:sz w:val="24"/>
    </w:rPr>
  </w:style>
  <w:style w:type="table" w:styleId="TableGrid">
    <w:name w:val="Table Grid"/>
    <w:basedOn w:val="TableNormal"/>
    <w:rsid w:val="00BC77D2"/>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30BB6"/>
    <w:rPr>
      <w:b/>
      <w:bCs/>
    </w:rPr>
  </w:style>
  <w:style w:type="character" w:customStyle="1" w:styleId="Heading3Char">
    <w:name w:val="Heading 3 Char"/>
    <w:basedOn w:val="DefaultParagraphFont"/>
    <w:link w:val="Heading3"/>
    <w:uiPriority w:val="9"/>
    <w:rsid w:val="004C324C"/>
    <w:rPr>
      <w:rFonts w:asciiTheme="majorHAnsi" w:eastAsiaTheme="majorEastAsia" w:hAnsiTheme="majorHAnsi" w:cstheme="majorBidi"/>
      <w:color w:val="1F3763" w:themeColor="accent1" w:themeShade="7F"/>
      <w:sz w:val="24"/>
      <w:szCs w:val="24"/>
    </w:rPr>
  </w:style>
  <w:style w:type="table" w:styleId="TableGridLight">
    <w:name w:val="Grid Table Light"/>
    <w:basedOn w:val="TableNormal"/>
    <w:uiPriority w:val="40"/>
    <w:rsid w:val="003C7AA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3C7AA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C7AA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3C7AA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3C7AA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C7AA5"/>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3C7AA5"/>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1">
    <w:name w:val="Grid Table 2 Accent 1"/>
    <w:basedOn w:val="TableNormal"/>
    <w:uiPriority w:val="47"/>
    <w:rsid w:val="003C7AA5"/>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3-Accent1">
    <w:name w:val="Grid Table 3 Accent 1"/>
    <w:basedOn w:val="TableNormal"/>
    <w:uiPriority w:val="48"/>
    <w:rsid w:val="003C7AA5"/>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5">
    <w:name w:val="Grid Table 3 Accent 5"/>
    <w:basedOn w:val="TableNormal"/>
    <w:uiPriority w:val="48"/>
    <w:rsid w:val="003C7AA5"/>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4-Accent1">
    <w:name w:val="Grid Table 4 Accent 1"/>
    <w:basedOn w:val="TableNormal"/>
    <w:uiPriority w:val="49"/>
    <w:rsid w:val="003C7AA5"/>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MP-Text">
    <w:name w:val="MP - Text"/>
    <w:basedOn w:val="Normal"/>
    <w:link w:val="MP-TextChar"/>
    <w:qFormat/>
    <w:rsid w:val="00BA4B94"/>
    <w:pPr>
      <w:widowControl/>
    </w:pPr>
    <w:rPr>
      <w:rFonts w:ascii="Times New Roman" w:hAnsi="Times New Roman" w:cs="Times New Roman"/>
      <w:sz w:val="24"/>
      <w:szCs w:val="24"/>
    </w:rPr>
  </w:style>
  <w:style w:type="character" w:customStyle="1" w:styleId="MP-TextChar">
    <w:name w:val="MP - Text Char"/>
    <w:basedOn w:val="DefaultParagraphFont"/>
    <w:link w:val="MP-Text"/>
    <w:rsid w:val="00BA4B94"/>
    <w:rPr>
      <w:rFonts w:ascii="Times New Roman" w:hAnsi="Times New Roman"/>
      <w:sz w:val="24"/>
      <w:szCs w:val="24"/>
    </w:rPr>
  </w:style>
  <w:style w:type="paragraph" w:customStyle="1" w:styleId="MP-TextBulletSub">
    <w:name w:val="MP - TextBulletSub"/>
    <w:basedOn w:val="Normal"/>
    <w:link w:val="MP-TextBulletSubChar"/>
    <w:qFormat/>
    <w:rsid w:val="00BA4B94"/>
    <w:pPr>
      <w:widowControl/>
      <w:numPr>
        <w:numId w:val="20"/>
      </w:numPr>
      <w:spacing w:after="120"/>
    </w:pPr>
    <w:rPr>
      <w:rFonts w:ascii="Times New Roman" w:hAnsi="Times New Roman" w:cs="Times New Roman"/>
      <w:sz w:val="24"/>
      <w:szCs w:val="24"/>
    </w:rPr>
  </w:style>
  <w:style w:type="character" w:customStyle="1" w:styleId="MP-TextBulletSubChar">
    <w:name w:val="MP - TextBulletSub Char"/>
    <w:basedOn w:val="DefaultParagraphFont"/>
    <w:link w:val="MP-TextBulletSub"/>
    <w:rsid w:val="00BA4B94"/>
    <w:rPr>
      <w:rFonts w:ascii="Times New Roman" w:hAnsi="Times New Roman"/>
      <w:sz w:val="24"/>
      <w:szCs w:val="24"/>
    </w:rPr>
  </w:style>
  <w:style w:type="paragraph" w:customStyle="1" w:styleId="MP-HeadCentered">
    <w:name w:val="MP - Head (Centered)"/>
    <w:basedOn w:val="Normal"/>
    <w:link w:val="MP-HeadCenteredChar"/>
    <w:qFormat/>
    <w:rsid w:val="0077578F"/>
    <w:pPr>
      <w:widowControl/>
      <w:autoSpaceDE/>
      <w:autoSpaceDN/>
      <w:adjustRightInd/>
      <w:spacing w:after="120"/>
      <w:jc w:val="center"/>
    </w:pPr>
    <w:rPr>
      <w:rFonts w:ascii="Arial Narrow" w:hAnsi="Arial Narrow" w:cs="Times New Roman"/>
      <w:b/>
      <w:sz w:val="40"/>
      <w:szCs w:val="20"/>
    </w:rPr>
  </w:style>
  <w:style w:type="character" w:customStyle="1" w:styleId="MP-HeadCenteredChar">
    <w:name w:val="MP - Head (Centered) Char"/>
    <w:basedOn w:val="DefaultParagraphFont"/>
    <w:link w:val="MP-HeadCentered"/>
    <w:rsid w:val="0077578F"/>
    <w:rPr>
      <w:rFonts w:ascii="Arial Narrow" w:hAnsi="Arial Narrow"/>
      <w:b/>
      <w:sz w:val="40"/>
    </w:rPr>
  </w:style>
  <w:style w:type="paragraph" w:customStyle="1" w:styleId="MP-CoName">
    <w:name w:val="MP - CoName"/>
    <w:basedOn w:val="Heading1"/>
    <w:link w:val="MP-CoNameChar"/>
    <w:autoRedefine/>
    <w:qFormat/>
    <w:rsid w:val="0077578F"/>
    <w:pPr>
      <w:keepNext/>
      <w:widowControl/>
      <w:tabs>
        <w:tab w:val="left" w:pos="360"/>
      </w:tabs>
      <w:autoSpaceDE/>
      <w:autoSpaceDN/>
      <w:adjustRightInd/>
      <w:ind w:left="0"/>
      <w:jc w:val="center"/>
    </w:pPr>
    <w:rPr>
      <w:rFonts w:ascii="Times New Roman" w:hAnsi="Times New Roman" w:cs="Times New Roman"/>
      <w:bCs w:val="0"/>
      <w:kern w:val="32"/>
      <w:sz w:val="34"/>
      <w:szCs w:val="44"/>
    </w:rPr>
  </w:style>
  <w:style w:type="character" w:customStyle="1" w:styleId="MP-CoNameChar">
    <w:name w:val="MP - CoName Char"/>
    <w:basedOn w:val="Heading1Char"/>
    <w:link w:val="MP-CoName"/>
    <w:rsid w:val="0077578F"/>
    <w:rPr>
      <w:rFonts w:ascii="Times New Roman" w:eastAsia="Times New Roman" w:hAnsi="Times New Roman" w:cs="Times New Roman"/>
      <w:b/>
      <w:bCs w:val="0"/>
      <w:kern w:val="32"/>
      <w:sz w:val="34"/>
      <w:szCs w:val="44"/>
    </w:rPr>
  </w:style>
  <w:style w:type="paragraph" w:customStyle="1" w:styleId="MP-TOC">
    <w:name w:val="MP - TOC"/>
    <w:basedOn w:val="Normal"/>
    <w:link w:val="MP-TOCChar"/>
    <w:qFormat/>
    <w:rsid w:val="00F503A7"/>
    <w:pPr>
      <w:widowControl/>
      <w:tabs>
        <w:tab w:val="right" w:leader="underscore" w:pos="8500"/>
        <w:tab w:val="right" w:pos="9359"/>
      </w:tabs>
      <w:autoSpaceDE/>
      <w:autoSpaceDN/>
      <w:adjustRightInd/>
      <w:spacing w:after="120" w:line="480" w:lineRule="exact"/>
    </w:pPr>
    <w:rPr>
      <w:rFonts w:ascii="Times New Roman" w:hAnsi="Times New Roman" w:cs="Times New Roman"/>
      <w:b/>
      <w:sz w:val="24"/>
      <w:szCs w:val="20"/>
      <w:u w:val="single"/>
    </w:rPr>
  </w:style>
  <w:style w:type="character" w:customStyle="1" w:styleId="MP-TOCChar">
    <w:name w:val="MP - TOC Char"/>
    <w:basedOn w:val="DefaultParagraphFont"/>
    <w:link w:val="MP-TOC"/>
    <w:rsid w:val="00F503A7"/>
    <w:rPr>
      <w:rFonts w:ascii="Times New Roman" w:hAnsi="Times New Roman"/>
      <w:b/>
      <w:sz w:val="24"/>
      <w:u w:val="single"/>
    </w:rPr>
  </w:style>
  <w:style w:type="paragraph" w:customStyle="1" w:styleId="MP-TextBullets">
    <w:name w:val="MP - Text Bullets"/>
    <w:basedOn w:val="Normal"/>
    <w:link w:val="MP-TextBulletsChar"/>
    <w:qFormat/>
    <w:rsid w:val="00915A57"/>
    <w:pPr>
      <w:widowControl/>
      <w:numPr>
        <w:numId w:val="23"/>
      </w:numPr>
      <w:spacing w:after="120"/>
    </w:pPr>
    <w:rPr>
      <w:rFonts w:ascii="Times New Roman" w:hAnsi="Times New Roman" w:cs="Times New Roman"/>
      <w:sz w:val="24"/>
      <w:szCs w:val="24"/>
    </w:rPr>
  </w:style>
  <w:style w:type="paragraph" w:customStyle="1" w:styleId="MP-TextBFItal">
    <w:name w:val="MP - Text BF Ital"/>
    <w:basedOn w:val="Normal"/>
    <w:link w:val="MP-TextBFItalChar"/>
    <w:qFormat/>
    <w:rsid w:val="00915A57"/>
    <w:pPr>
      <w:widowControl/>
      <w:spacing w:after="120"/>
    </w:pPr>
    <w:rPr>
      <w:rFonts w:ascii="Times New Roman" w:hAnsi="Times New Roman" w:cs="Times New Roman"/>
      <w:b/>
      <w:i/>
      <w:sz w:val="24"/>
      <w:szCs w:val="24"/>
    </w:rPr>
  </w:style>
  <w:style w:type="character" w:customStyle="1" w:styleId="MP-TextBulletsChar">
    <w:name w:val="MP - Text Bullets Char"/>
    <w:basedOn w:val="DefaultParagraphFont"/>
    <w:link w:val="MP-TextBullets"/>
    <w:rsid w:val="00915A57"/>
    <w:rPr>
      <w:rFonts w:ascii="Times New Roman" w:hAnsi="Times New Roman"/>
      <w:sz w:val="24"/>
      <w:szCs w:val="24"/>
    </w:rPr>
  </w:style>
  <w:style w:type="character" w:customStyle="1" w:styleId="MP-TextBFItalChar">
    <w:name w:val="MP - Text BF Ital Char"/>
    <w:basedOn w:val="DefaultParagraphFont"/>
    <w:link w:val="MP-TextBFItal"/>
    <w:rsid w:val="00915A57"/>
    <w:rPr>
      <w:rFonts w:ascii="Times New Roman" w:hAnsi="Times New Roman"/>
      <w:b/>
      <w:i/>
      <w:sz w:val="24"/>
      <w:szCs w:val="24"/>
    </w:rPr>
  </w:style>
  <w:style w:type="paragraph" w:customStyle="1" w:styleId="MP-Sub1">
    <w:name w:val="MP - Sub1"/>
    <w:basedOn w:val="Normal"/>
    <w:link w:val="MP-Sub1Char"/>
    <w:qFormat/>
    <w:rsid w:val="00915A57"/>
    <w:pPr>
      <w:widowControl/>
      <w:autoSpaceDE/>
      <w:autoSpaceDN/>
      <w:adjustRightInd/>
      <w:spacing w:before="20" w:after="120" w:line="300" w:lineRule="exact"/>
    </w:pPr>
    <w:rPr>
      <w:rFonts w:ascii="Arial Narrow" w:hAnsi="Arial Narrow" w:cs="Times New Roman"/>
      <w:b/>
      <w:sz w:val="30"/>
      <w:szCs w:val="20"/>
    </w:rPr>
  </w:style>
  <w:style w:type="character" w:customStyle="1" w:styleId="MP-Sub1Char">
    <w:name w:val="MP - Sub1 Char"/>
    <w:basedOn w:val="DefaultParagraphFont"/>
    <w:link w:val="MP-Sub1"/>
    <w:rsid w:val="00915A57"/>
    <w:rPr>
      <w:rFonts w:ascii="Arial Narrow" w:hAnsi="Arial Narrow"/>
      <w:b/>
      <w:sz w:val="30"/>
    </w:rPr>
  </w:style>
  <w:style w:type="paragraph" w:styleId="Title">
    <w:name w:val="Title"/>
    <w:basedOn w:val="Normal"/>
    <w:link w:val="TitleChar"/>
    <w:qFormat/>
    <w:rsid w:val="00915A57"/>
    <w:pPr>
      <w:widowControl/>
      <w:autoSpaceDE/>
      <w:autoSpaceDN/>
      <w:adjustRightInd/>
      <w:jc w:val="center"/>
    </w:pPr>
    <w:rPr>
      <w:rFonts w:cs="Times New Roman"/>
      <w:b/>
      <w:sz w:val="28"/>
      <w:szCs w:val="20"/>
      <w:u w:val="single"/>
    </w:rPr>
  </w:style>
  <w:style w:type="character" w:customStyle="1" w:styleId="TitleChar">
    <w:name w:val="Title Char"/>
    <w:basedOn w:val="DefaultParagraphFont"/>
    <w:link w:val="Title"/>
    <w:rsid w:val="00915A57"/>
    <w:rPr>
      <w:rFonts w:ascii="Arial" w:hAnsi="Arial"/>
      <w:b/>
      <w:sz w:val="28"/>
      <w:u w:val="single"/>
    </w:rPr>
  </w:style>
  <w:style w:type="paragraph" w:customStyle="1" w:styleId="1SBBulletList">
    <w:name w:val="1SB_BulletList"/>
    <w:basedOn w:val="Normal"/>
    <w:link w:val="1SBBulletListChar"/>
    <w:autoRedefine/>
    <w:qFormat/>
    <w:rsid w:val="00AB6C61"/>
    <w:pPr>
      <w:widowControl/>
      <w:autoSpaceDE/>
      <w:autoSpaceDN/>
      <w:adjustRightInd/>
      <w:spacing w:after="120"/>
      <w:ind w:left="360"/>
    </w:pPr>
    <w:rPr>
      <w:rFonts w:cs="Open Sans"/>
      <w:szCs w:val="26"/>
    </w:rPr>
  </w:style>
  <w:style w:type="character" w:customStyle="1" w:styleId="1SBBulletListChar">
    <w:name w:val="1SB_BulletList Char"/>
    <w:link w:val="1SBBulletList"/>
    <w:rsid w:val="00AB6C61"/>
    <w:rPr>
      <w:rFonts w:ascii="Arial" w:hAnsi="Arial" w:cs="Open Sans"/>
      <w:sz w:val="22"/>
      <w:szCs w:val="26"/>
    </w:rPr>
  </w:style>
  <w:style w:type="paragraph" w:customStyle="1" w:styleId="MP-Sub2">
    <w:name w:val="MP - Sub2"/>
    <w:basedOn w:val="Normal"/>
    <w:link w:val="MP-Sub2Char"/>
    <w:qFormat/>
    <w:rsid w:val="00F4181C"/>
    <w:pPr>
      <w:widowControl/>
      <w:autoSpaceDE/>
      <w:autoSpaceDN/>
      <w:adjustRightInd/>
      <w:spacing w:after="120"/>
    </w:pPr>
    <w:rPr>
      <w:rFonts w:ascii="Times New Roman" w:hAnsi="Times New Roman" w:cs="Times New Roman"/>
      <w:b/>
      <w:sz w:val="24"/>
      <w:szCs w:val="28"/>
    </w:rPr>
  </w:style>
  <w:style w:type="character" w:customStyle="1" w:styleId="MP-Sub2Char">
    <w:name w:val="MP - Sub2 Char"/>
    <w:basedOn w:val="DefaultParagraphFont"/>
    <w:link w:val="MP-Sub2"/>
    <w:rsid w:val="00F4181C"/>
    <w:rPr>
      <w:rFonts w:ascii="Times New Roman" w:hAnsi="Times New Roman"/>
      <w:b/>
      <w:sz w:val="24"/>
      <w:szCs w:val="28"/>
    </w:rPr>
  </w:style>
  <w:style w:type="paragraph" w:customStyle="1" w:styleId="MP-PhotoHeading">
    <w:name w:val="MP - Photo Heading"/>
    <w:basedOn w:val="Normal"/>
    <w:link w:val="MP-PhotoHeadingChar"/>
    <w:qFormat/>
    <w:rsid w:val="00DC0AE1"/>
    <w:pPr>
      <w:widowControl/>
      <w:spacing w:after="120"/>
      <w:jc w:val="center"/>
    </w:pPr>
    <w:rPr>
      <w:rFonts w:ascii="Arial Narrow" w:hAnsi="Arial Narrow" w:cs="Times New Roman"/>
      <w:b/>
      <w:bCs/>
    </w:rPr>
  </w:style>
  <w:style w:type="character" w:customStyle="1" w:styleId="MP-PhotoHeadingChar">
    <w:name w:val="MP - Photo Heading Char"/>
    <w:basedOn w:val="DefaultParagraphFont"/>
    <w:link w:val="MP-PhotoHeading"/>
    <w:rsid w:val="00DC0AE1"/>
    <w:rPr>
      <w:rFonts w:ascii="Arial Narrow" w:hAnsi="Arial Narrow"/>
      <w:b/>
      <w:bCs/>
      <w:sz w:val="22"/>
      <w:szCs w:val="22"/>
    </w:rPr>
  </w:style>
  <w:style w:type="character" w:styleId="UnresolvedMention">
    <w:name w:val="Unresolved Mention"/>
    <w:basedOn w:val="DefaultParagraphFont"/>
    <w:uiPriority w:val="99"/>
    <w:semiHidden/>
    <w:unhideWhenUsed/>
    <w:rsid w:val="00DB2B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4416373">
      <w:bodyDiv w:val="1"/>
      <w:marLeft w:val="0"/>
      <w:marRight w:val="0"/>
      <w:marTop w:val="0"/>
      <w:marBottom w:val="0"/>
      <w:divBdr>
        <w:top w:val="none" w:sz="0" w:space="0" w:color="auto"/>
        <w:left w:val="none" w:sz="0" w:space="0" w:color="auto"/>
        <w:bottom w:val="none" w:sz="0" w:space="0" w:color="auto"/>
        <w:right w:val="none" w:sz="0" w:space="0" w:color="auto"/>
      </w:divBdr>
    </w:div>
    <w:div w:id="1093167132">
      <w:bodyDiv w:val="1"/>
      <w:marLeft w:val="0"/>
      <w:marRight w:val="0"/>
      <w:marTop w:val="0"/>
      <w:marBottom w:val="0"/>
      <w:divBdr>
        <w:top w:val="none" w:sz="0" w:space="0" w:color="auto"/>
        <w:left w:val="none" w:sz="0" w:space="0" w:color="auto"/>
        <w:bottom w:val="none" w:sz="0" w:space="0" w:color="auto"/>
        <w:right w:val="none" w:sz="0" w:space="0" w:color="auto"/>
      </w:divBdr>
    </w:div>
    <w:div w:id="1820684401">
      <w:bodyDiv w:val="1"/>
      <w:marLeft w:val="0"/>
      <w:marRight w:val="0"/>
      <w:marTop w:val="0"/>
      <w:marBottom w:val="0"/>
      <w:divBdr>
        <w:top w:val="none" w:sz="0" w:space="0" w:color="auto"/>
        <w:left w:val="none" w:sz="0" w:space="0" w:color="auto"/>
        <w:bottom w:val="none" w:sz="0" w:space="0" w:color="auto"/>
        <w:right w:val="none" w:sz="0" w:space="0" w:color="auto"/>
      </w:divBdr>
    </w:div>
    <w:div w:id="18539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2.jpeg"/><Relationship Id="rId21" Type="http://schemas.openxmlformats.org/officeDocument/2006/relationships/image" Target="media/image10.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0.jpg"/><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s://www.mcaa.org/resource/model-lockout-tagout-program-for-electrical-safety-based-on-nfpa-70e-2021/"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9.jpe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8.jpeg"/><Relationship Id="rId28" Type="http://schemas.openxmlformats.org/officeDocument/2006/relationships/image" Target="media/image14.jpe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7.jpeg"/><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70.jpeg"/><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88E87E03F9E84FBEDD2F6055D5A49E" ma:contentTypeVersion="12" ma:contentTypeDescription="Create a new document." ma:contentTypeScope="" ma:versionID="2ab709da255f900ec81d3a569e92ba62">
  <xsd:schema xmlns:xsd="http://www.w3.org/2001/XMLSchema" xmlns:xs="http://www.w3.org/2001/XMLSchema" xmlns:p="http://schemas.microsoft.com/office/2006/metadata/properties" xmlns:ns2="d33b384c-c86b-4f57-9dcb-c3da4538de16" xmlns:ns3="6d730807-fed2-4d8b-95cc-74589b728fa6" targetNamespace="http://schemas.microsoft.com/office/2006/metadata/properties" ma:root="true" ma:fieldsID="6584b5776665741477299c53d52ef577" ns2:_="" ns3:_="">
    <xsd:import namespace="d33b384c-c86b-4f57-9dcb-c3da4538de16"/>
    <xsd:import namespace="6d730807-fed2-4d8b-95cc-74589b728f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3b384c-c86b-4f57-9dcb-c3da4538de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730807-fed2-4d8b-95cc-74589b728f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D8E5ED-BB83-4575-976E-B2D31A32E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3b384c-c86b-4f57-9dcb-c3da4538de16"/>
    <ds:schemaRef ds:uri="6d730807-fed2-4d8b-95cc-74589b728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87A7F1-A8DC-4736-8637-F9D0DB177018}">
  <ds:schemaRefs>
    <ds:schemaRef ds:uri="http://schemas.openxmlformats.org/officeDocument/2006/bibliography"/>
  </ds:schemaRefs>
</ds:datastoreItem>
</file>

<file path=customXml/itemProps3.xml><?xml version="1.0" encoding="utf-8"?>
<ds:datastoreItem xmlns:ds="http://schemas.openxmlformats.org/officeDocument/2006/customXml" ds:itemID="{0EE1F2F4-D264-46AC-ADC3-674BC857FA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0153D3-8D36-4E2A-9D72-27D4B9021E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5866</Words>
  <Characters>34323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Breedlove</dc:creator>
  <cp:keywords/>
  <dc:description/>
  <cp:lastModifiedBy>Michelle Logan</cp:lastModifiedBy>
  <cp:revision>2</cp:revision>
  <cp:lastPrinted>2021-02-26T14:47:00Z</cp:lastPrinted>
  <dcterms:created xsi:type="dcterms:W3CDTF">2021-02-26T14:47:00Z</dcterms:created>
  <dcterms:modified xsi:type="dcterms:W3CDTF">2021-02-26T14:47:00Z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15.1 (Macintosh)</vt:lpwstr>
  </property>
  <property fmtid="{D5CDD505-2E9C-101B-9397-08002B2CF9AE}" pid="3" name="ContentTypeId">
    <vt:lpwstr>0x0101000188E87E03F9E84FBEDD2F6055D5A49E</vt:lpwstr>
  </property>
</Properties>
</file>