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AA15B" w14:textId="77777777" w:rsidR="000D6C6C" w:rsidRDefault="00BC77D2" w:rsidP="00CF6CBD">
      <w:pPr>
        <w:pStyle w:val="BodyText"/>
      </w:pPr>
      <w:r>
        <w:rPr>
          <w:noProof/>
        </w:rPr>
        <mc:AlternateContent>
          <mc:Choice Requires="wps">
            <w:drawing>
              <wp:anchor distT="0" distB="0" distL="114300" distR="114300" simplePos="0" relativeHeight="251657216" behindDoc="1" locked="0" layoutInCell="1" allowOverlap="1" wp14:anchorId="258CF158" wp14:editId="669AAF6C">
                <wp:simplePos x="0" y="0"/>
                <wp:positionH relativeFrom="column">
                  <wp:posOffset>-1079500</wp:posOffset>
                </wp:positionH>
                <wp:positionV relativeFrom="paragraph">
                  <wp:posOffset>-704850</wp:posOffset>
                </wp:positionV>
                <wp:extent cx="7772400" cy="981075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810750"/>
                        </a:xfrm>
                        <a:custGeom>
                          <a:avLst/>
                          <a:gdLst>
                            <a:gd name="T0" fmla="*/ 0 w 12240"/>
                            <a:gd name="T1" fmla="*/ 15450 h 15450"/>
                            <a:gd name="T2" fmla="*/ 12240 w 12240"/>
                            <a:gd name="T3" fmla="*/ 15450 h 15450"/>
                            <a:gd name="T4" fmla="*/ 12240 w 12240"/>
                            <a:gd name="T5" fmla="*/ 0 h 15450"/>
                            <a:gd name="T6" fmla="*/ 0 w 12240"/>
                            <a:gd name="T7" fmla="*/ 0 h 15450"/>
                            <a:gd name="T8" fmla="*/ 0 w 12240"/>
                            <a:gd name="T9" fmla="*/ 15450 h 15450"/>
                          </a:gdLst>
                          <a:ahLst/>
                          <a:cxnLst>
                            <a:cxn ang="0">
                              <a:pos x="T0" y="T1"/>
                            </a:cxn>
                            <a:cxn ang="0">
                              <a:pos x="T2" y="T3"/>
                            </a:cxn>
                            <a:cxn ang="0">
                              <a:pos x="T4" y="T5"/>
                            </a:cxn>
                            <a:cxn ang="0">
                              <a:pos x="T6" y="T7"/>
                            </a:cxn>
                            <a:cxn ang="0">
                              <a:pos x="T8" y="T9"/>
                            </a:cxn>
                          </a:cxnLst>
                          <a:rect l="0" t="0" r="r" b="b"/>
                          <a:pathLst>
                            <a:path w="12240" h="15450">
                              <a:moveTo>
                                <a:pt x="0" y="15450"/>
                              </a:moveTo>
                              <a:lnTo>
                                <a:pt x="12240" y="15450"/>
                              </a:lnTo>
                              <a:lnTo>
                                <a:pt x="12240" y="0"/>
                              </a:lnTo>
                              <a:lnTo>
                                <a:pt x="0" y="0"/>
                              </a:lnTo>
                              <a:lnTo>
                                <a:pt x="0" y="15450"/>
                              </a:lnTo>
                              <a:close/>
                            </a:path>
                          </a:pathLst>
                        </a:custGeom>
                        <a:solidFill>
                          <a:srgbClr val="18366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58D972" w14:textId="1B7DE776" w:rsidR="00853BC8" w:rsidRDefault="00853BC8" w:rsidP="00AB2058">
                            <w:pPr>
                              <w:jc w:val="center"/>
                            </w:pPr>
                          </w:p>
                          <w:p w14:paraId="416CFA56" w14:textId="77777777" w:rsidR="00853BC8" w:rsidRDefault="00853BC8" w:rsidP="00AB2058">
                            <w:pPr>
                              <w:jc w:val="center"/>
                            </w:pPr>
                          </w:p>
                          <w:p w14:paraId="1C7D829E" w14:textId="77777777" w:rsidR="00853BC8" w:rsidRDefault="00853BC8" w:rsidP="00AB2058">
                            <w:pPr>
                              <w:jc w:val="center"/>
                            </w:pPr>
                          </w:p>
                          <w:p w14:paraId="643888E3" w14:textId="77777777" w:rsidR="00853BC8" w:rsidRDefault="00853BC8" w:rsidP="00AB2058">
                            <w:pPr>
                              <w:jc w:val="center"/>
                            </w:pPr>
                          </w:p>
                          <w:p w14:paraId="59FCB509" w14:textId="77777777" w:rsidR="00853BC8" w:rsidRDefault="00853BC8" w:rsidP="00AB2058">
                            <w:pPr>
                              <w:jc w:val="center"/>
                            </w:pPr>
                          </w:p>
                          <w:p w14:paraId="4EDC6796" w14:textId="77777777" w:rsidR="00853BC8" w:rsidRDefault="00853BC8" w:rsidP="00AB2058">
                            <w:pPr>
                              <w:jc w:val="center"/>
                            </w:pPr>
                          </w:p>
                          <w:p w14:paraId="3031808E" w14:textId="77777777" w:rsidR="00853BC8" w:rsidRDefault="00853BC8" w:rsidP="00AB2058">
                            <w:pPr>
                              <w:jc w:val="center"/>
                            </w:pPr>
                          </w:p>
                          <w:p w14:paraId="66A1C87B" w14:textId="77777777" w:rsidR="00853BC8" w:rsidRDefault="00853BC8" w:rsidP="00AB2058">
                            <w:pPr>
                              <w:jc w:val="center"/>
                            </w:pPr>
                          </w:p>
                          <w:p w14:paraId="584391B2" w14:textId="77777777" w:rsidR="00853BC8" w:rsidRDefault="00853BC8" w:rsidP="00AB2058">
                            <w:pPr>
                              <w:jc w:val="center"/>
                            </w:pPr>
                          </w:p>
                          <w:p w14:paraId="352BE585" w14:textId="77777777" w:rsidR="00853BC8" w:rsidRDefault="00853BC8" w:rsidP="00AB2058">
                            <w:pPr>
                              <w:jc w:val="center"/>
                            </w:pPr>
                          </w:p>
                          <w:p w14:paraId="525671B1" w14:textId="77777777" w:rsidR="00853BC8" w:rsidRDefault="00853BC8" w:rsidP="00AB2058">
                            <w:pPr>
                              <w:jc w:val="center"/>
                            </w:pPr>
                          </w:p>
                          <w:p w14:paraId="169B5360" w14:textId="77777777" w:rsidR="00853BC8" w:rsidRDefault="00853BC8" w:rsidP="00AB2058">
                            <w:pPr>
                              <w:jc w:val="center"/>
                            </w:pPr>
                          </w:p>
                          <w:p w14:paraId="526AB7A0" w14:textId="77777777" w:rsidR="00853BC8" w:rsidRDefault="00853BC8" w:rsidP="00AB2058">
                            <w:pPr>
                              <w:jc w:val="center"/>
                            </w:pPr>
                          </w:p>
                          <w:p w14:paraId="77F41DF3" w14:textId="77777777" w:rsidR="00853BC8" w:rsidRDefault="00853BC8" w:rsidP="00AB2058">
                            <w:pPr>
                              <w:jc w:val="center"/>
                            </w:pPr>
                          </w:p>
                          <w:p w14:paraId="5BD45396" w14:textId="77777777" w:rsidR="00853BC8" w:rsidRDefault="00853BC8" w:rsidP="00AB2058">
                            <w:pPr>
                              <w:jc w:val="center"/>
                            </w:pPr>
                          </w:p>
                          <w:p w14:paraId="7EEFEBB3" w14:textId="77777777" w:rsidR="00853BC8" w:rsidRDefault="00853BC8" w:rsidP="00AB2058">
                            <w:pPr>
                              <w:jc w:val="center"/>
                            </w:pPr>
                          </w:p>
                          <w:p w14:paraId="04730D70" w14:textId="77777777" w:rsidR="00853BC8" w:rsidRDefault="00853BC8" w:rsidP="00AB2058">
                            <w:pPr>
                              <w:jc w:val="center"/>
                            </w:pPr>
                          </w:p>
                          <w:p w14:paraId="32E12912" w14:textId="77777777" w:rsidR="00853BC8" w:rsidRDefault="00853BC8" w:rsidP="00AB2058"/>
                          <w:p w14:paraId="00670CA5" w14:textId="77777777" w:rsidR="00853BC8" w:rsidRDefault="00853BC8" w:rsidP="00AB2058">
                            <w:pPr>
                              <w:jc w:val="center"/>
                            </w:pPr>
                          </w:p>
                          <w:p w14:paraId="5BC257E8" w14:textId="2B9323F4" w:rsidR="00853BC8" w:rsidRDefault="00853BC8" w:rsidP="00AB2058">
                            <w:pPr>
                              <w:jc w:val="center"/>
                            </w:pPr>
                          </w:p>
                          <w:p w14:paraId="46D70502" w14:textId="3C01643E" w:rsidR="00853BC8" w:rsidRDefault="00853BC8" w:rsidP="00AB2058">
                            <w:pPr>
                              <w:jc w:val="center"/>
                            </w:pPr>
                          </w:p>
                          <w:p w14:paraId="1C6F833B" w14:textId="77777777" w:rsidR="00853BC8" w:rsidRDefault="00853BC8" w:rsidP="00AB2058">
                            <w:pPr>
                              <w:jc w:val="center"/>
                            </w:pPr>
                          </w:p>
                          <w:p w14:paraId="7BE2C519" w14:textId="77777777" w:rsidR="00853BC8" w:rsidRDefault="00853BC8" w:rsidP="00AB2058">
                            <w:pPr>
                              <w:jc w:val="center"/>
                            </w:pPr>
                          </w:p>
                          <w:p w14:paraId="48256877" w14:textId="49B33AC7" w:rsidR="00853BC8" w:rsidRDefault="00853BC8" w:rsidP="00AB2058">
                            <w:pPr>
                              <w:jc w:val="center"/>
                            </w:pPr>
                            <w:r>
                              <w:rPr>
                                <w:noProof/>
                              </w:rPr>
                              <w:drawing>
                                <wp:inline distT="0" distB="0" distL="0" distR="0" wp14:anchorId="643FF38A" wp14:editId="4F2B5BF9">
                                  <wp:extent cx="6029182" cy="339242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182" cy="33924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58CF158" id="Freeform 59" o:spid="_x0000_s1026" style="position:absolute;left:0;text-align:left;margin-left:-85pt;margin-top:-55.5pt;width:612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2240,154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" adj="-11796480,,5400" path="m,15450r12240,l12240,,,,,15450xe" fillcolor="#183665" stroked="f">
                <v:stroke joinstyle="round"/>
                <v:formulas/>
                <v:path arrowok="t" o:connecttype="custom" o:connectlocs="0,9810750;7772400,9810750;7772400,0;0,0;0,9810750" o:connectangles="0,0,0,0,0" textboxrect="0,0,12240,15450"/>
                <v:textbox>
                  <w:txbxContent>
                    <w:p w14:paraId="3758D972" w14:textId="1B7DE776" w:rsidR="00853BC8" w:rsidRDefault="00853BC8" w:rsidP="00AB2058">
                      <w:pPr>
                        <w:jc w:val="center"/>
                      </w:pPr>
                    </w:p>
                    <w:p w14:paraId="416CFA56" w14:textId="77777777" w:rsidR="00853BC8" w:rsidRDefault="00853BC8" w:rsidP="00AB2058">
                      <w:pPr>
                        <w:jc w:val="center"/>
                      </w:pPr>
                    </w:p>
                    <w:p w14:paraId="1C7D829E" w14:textId="77777777" w:rsidR="00853BC8" w:rsidRDefault="00853BC8" w:rsidP="00AB2058">
                      <w:pPr>
                        <w:jc w:val="center"/>
                      </w:pPr>
                    </w:p>
                    <w:p w14:paraId="643888E3" w14:textId="77777777" w:rsidR="00853BC8" w:rsidRDefault="00853BC8" w:rsidP="00AB2058">
                      <w:pPr>
                        <w:jc w:val="center"/>
                      </w:pPr>
                    </w:p>
                    <w:p w14:paraId="59FCB509" w14:textId="77777777" w:rsidR="00853BC8" w:rsidRDefault="00853BC8" w:rsidP="00AB2058">
                      <w:pPr>
                        <w:jc w:val="center"/>
                      </w:pPr>
                    </w:p>
                    <w:p w14:paraId="4EDC6796" w14:textId="77777777" w:rsidR="00853BC8" w:rsidRDefault="00853BC8" w:rsidP="00AB2058">
                      <w:pPr>
                        <w:jc w:val="center"/>
                      </w:pPr>
                    </w:p>
                    <w:p w14:paraId="3031808E" w14:textId="77777777" w:rsidR="00853BC8" w:rsidRDefault="00853BC8" w:rsidP="00AB2058">
                      <w:pPr>
                        <w:jc w:val="center"/>
                      </w:pPr>
                    </w:p>
                    <w:p w14:paraId="66A1C87B" w14:textId="77777777" w:rsidR="00853BC8" w:rsidRDefault="00853BC8" w:rsidP="00AB2058">
                      <w:pPr>
                        <w:jc w:val="center"/>
                      </w:pPr>
                    </w:p>
                    <w:p w14:paraId="584391B2" w14:textId="77777777" w:rsidR="00853BC8" w:rsidRDefault="00853BC8" w:rsidP="00AB2058">
                      <w:pPr>
                        <w:jc w:val="center"/>
                      </w:pPr>
                    </w:p>
                    <w:p w14:paraId="352BE585" w14:textId="77777777" w:rsidR="00853BC8" w:rsidRDefault="00853BC8" w:rsidP="00AB2058">
                      <w:pPr>
                        <w:jc w:val="center"/>
                      </w:pPr>
                    </w:p>
                    <w:p w14:paraId="525671B1" w14:textId="77777777" w:rsidR="00853BC8" w:rsidRDefault="00853BC8" w:rsidP="00AB2058">
                      <w:pPr>
                        <w:jc w:val="center"/>
                      </w:pPr>
                    </w:p>
                    <w:p w14:paraId="169B5360" w14:textId="77777777" w:rsidR="00853BC8" w:rsidRDefault="00853BC8" w:rsidP="00AB2058">
                      <w:pPr>
                        <w:jc w:val="center"/>
                      </w:pPr>
                    </w:p>
                    <w:p w14:paraId="526AB7A0" w14:textId="77777777" w:rsidR="00853BC8" w:rsidRDefault="00853BC8" w:rsidP="00AB2058">
                      <w:pPr>
                        <w:jc w:val="center"/>
                      </w:pPr>
                    </w:p>
                    <w:p w14:paraId="77F41DF3" w14:textId="77777777" w:rsidR="00853BC8" w:rsidRDefault="00853BC8" w:rsidP="00AB2058">
                      <w:pPr>
                        <w:jc w:val="center"/>
                      </w:pPr>
                    </w:p>
                    <w:p w14:paraId="5BD45396" w14:textId="77777777" w:rsidR="00853BC8" w:rsidRDefault="00853BC8" w:rsidP="00AB2058">
                      <w:pPr>
                        <w:jc w:val="center"/>
                      </w:pPr>
                    </w:p>
                    <w:p w14:paraId="7EEFEBB3" w14:textId="77777777" w:rsidR="00853BC8" w:rsidRDefault="00853BC8" w:rsidP="00AB2058">
                      <w:pPr>
                        <w:jc w:val="center"/>
                      </w:pPr>
                    </w:p>
                    <w:p w14:paraId="04730D70" w14:textId="77777777" w:rsidR="00853BC8" w:rsidRDefault="00853BC8" w:rsidP="00AB2058">
                      <w:pPr>
                        <w:jc w:val="center"/>
                      </w:pPr>
                    </w:p>
                    <w:p w14:paraId="32E12912" w14:textId="77777777" w:rsidR="00853BC8" w:rsidRDefault="00853BC8" w:rsidP="00AB2058"/>
                    <w:p w14:paraId="00670CA5" w14:textId="77777777" w:rsidR="00853BC8" w:rsidRDefault="00853BC8" w:rsidP="00AB2058">
                      <w:pPr>
                        <w:jc w:val="center"/>
                      </w:pPr>
                    </w:p>
                    <w:p w14:paraId="5BC257E8" w14:textId="2B9323F4" w:rsidR="00853BC8" w:rsidRDefault="00853BC8" w:rsidP="00AB2058">
                      <w:pPr>
                        <w:jc w:val="center"/>
                      </w:pPr>
                    </w:p>
                    <w:p w14:paraId="46D70502" w14:textId="3C01643E" w:rsidR="00853BC8" w:rsidRDefault="00853BC8" w:rsidP="00AB2058">
                      <w:pPr>
                        <w:jc w:val="center"/>
                      </w:pPr>
                    </w:p>
                    <w:p w14:paraId="1C6F833B" w14:textId="77777777" w:rsidR="00853BC8" w:rsidRDefault="00853BC8" w:rsidP="00AB2058">
                      <w:pPr>
                        <w:jc w:val="center"/>
                      </w:pPr>
                    </w:p>
                    <w:p w14:paraId="7BE2C519" w14:textId="77777777" w:rsidR="00853BC8" w:rsidRDefault="00853BC8" w:rsidP="00AB2058">
                      <w:pPr>
                        <w:jc w:val="center"/>
                      </w:pPr>
                    </w:p>
                    <w:p w14:paraId="48256877" w14:textId="49B33AC7" w:rsidR="00853BC8" w:rsidRDefault="00853BC8" w:rsidP="00AB2058">
                      <w:pPr>
                        <w:jc w:val="center"/>
                      </w:pPr>
                      <w:r>
                        <w:rPr>
                          <w:noProof/>
                        </w:rPr>
                        <w:drawing>
                          <wp:inline distT="0" distB="0" distL="0" distR="0" wp14:anchorId="643FF38A" wp14:editId="4F2B5BF9">
                            <wp:extent cx="6029182" cy="339242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182" cy="339242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270F3195" wp14:editId="0CEDF4AD">
                <wp:simplePos x="0" y="0"/>
                <wp:positionH relativeFrom="column">
                  <wp:posOffset>-1079500</wp:posOffset>
                </wp:positionH>
                <wp:positionV relativeFrom="paragraph">
                  <wp:posOffset>-711200</wp:posOffset>
                </wp:positionV>
                <wp:extent cx="7772400" cy="1270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20 h 20"/>
                            <a:gd name="T2" fmla="*/ 12240 w 12240"/>
                            <a:gd name="T3" fmla="*/ 20 h 20"/>
                            <a:gd name="T4" fmla="*/ 12240 w 12240"/>
                            <a:gd name="T5" fmla="*/ 0 h 20"/>
                            <a:gd name="T6" fmla="*/ 0 w 12240"/>
                            <a:gd name="T7" fmla="*/ 0 h 20"/>
                            <a:gd name="T8" fmla="*/ 0 w 12240"/>
                            <a:gd name="T9" fmla="*/ 20 h 20"/>
                          </a:gdLst>
                          <a:ahLst/>
                          <a:cxnLst>
                            <a:cxn ang="0">
                              <a:pos x="T0" y="T1"/>
                            </a:cxn>
                            <a:cxn ang="0">
                              <a:pos x="T2" y="T3"/>
                            </a:cxn>
                            <a:cxn ang="0">
                              <a:pos x="T4" y="T5"/>
                            </a:cxn>
                            <a:cxn ang="0">
                              <a:pos x="T6" y="T7"/>
                            </a:cxn>
                            <a:cxn ang="0">
                              <a:pos x="T8" y="T9"/>
                            </a:cxn>
                          </a:cxnLst>
                          <a:rect l="0" t="0" r="r" b="b"/>
                          <a:pathLst>
                            <a:path w="12240" h="20">
                              <a:moveTo>
                                <a:pt x="0" y="20"/>
                              </a:moveTo>
                              <a:lnTo>
                                <a:pt x="12240" y="20"/>
                              </a:lnTo>
                              <a:lnTo>
                                <a:pt x="12240" y="0"/>
                              </a:ln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16CDAC" id="Freeform 60" o:spid="_x0000_s1026" style="position:absolute;margin-left:-85pt;margin-top:-56pt;width:612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" path="m,20r12240,l12240,,,,,20xe" fillcolor="#231f20" stroked="f">
                <v:path arrowok="t" o:connecttype="custom" o:connectlocs="0,12700;7772400,12700;7772400,0;0,0;0,12700" o:connectangles="0,0,0,0,0"/>
              </v:shape>
            </w:pict>
          </mc:Fallback>
        </mc:AlternateContent>
      </w:r>
      <w:r>
        <w:rPr>
          <w:noProof/>
        </w:rPr>
        <mc:AlternateContent>
          <mc:Choice Requires="wps">
            <w:drawing>
              <wp:anchor distT="0" distB="0" distL="114300" distR="114300" simplePos="0" relativeHeight="251659264" behindDoc="1" locked="0" layoutInCell="1" allowOverlap="1" wp14:anchorId="1FD058A2" wp14:editId="16E4F2C8">
                <wp:simplePos x="0" y="0"/>
                <wp:positionH relativeFrom="column">
                  <wp:posOffset>-1079500</wp:posOffset>
                </wp:positionH>
                <wp:positionV relativeFrom="paragraph">
                  <wp:posOffset>-952500</wp:posOffset>
                </wp:positionV>
                <wp:extent cx="2571750" cy="24384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43840"/>
                        </a:xfrm>
                        <a:custGeom>
                          <a:avLst/>
                          <a:gdLst>
                            <a:gd name="T0" fmla="*/ 0 w 4050"/>
                            <a:gd name="T1" fmla="*/ 384 h 384"/>
                            <a:gd name="T2" fmla="*/ 4050 w 4050"/>
                            <a:gd name="T3" fmla="*/ 384 h 384"/>
                            <a:gd name="T4" fmla="*/ 4050 w 4050"/>
                            <a:gd name="T5" fmla="*/ 0 h 384"/>
                            <a:gd name="T6" fmla="*/ 0 w 4050"/>
                            <a:gd name="T7" fmla="*/ 0 h 384"/>
                            <a:gd name="T8" fmla="*/ 0 w 4050"/>
                            <a:gd name="T9" fmla="*/ 384 h 384"/>
                          </a:gdLst>
                          <a:ahLst/>
                          <a:cxnLst>
                            <a:cxn ang="0">
                              <a:pos x="T0" y="T1"/>
                            </a:cxn>
                            <a:cxn ang="0">
                              <a:pos x="T2" y="T3"/>
                            </a:cxn>
                            <a:cxn ang="0">
                              <a:pos x="T4" y="T5"/>
                            </a:cxn>
                            <a:cxn ang="0">
                              <a:pos x="T6" y="T7"/>
                            </a:cxn>
                            <a:cxn ang="0">
                              <a:pos x="T8" y="T9"/>
                            </a:cxn>
                          </a:cxnLst>
                          <a:rect l="0" t="0" r="r" b="b"/>
                          <a:pathLst>
                            <a:path w="4050" h="384">
                              <a:moveTo>
                                <a:pt x="0" y="384"/>
                              </a:moveTo>
                              <a:lnTo>
                                <a:pt x="4050" y="384"/>
                              </a:lnTo>
                              <a:lnTo>
                                <a:pt x="405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D32F6D" id="Freeform 62" o:spid="_x0000_s1026" style="position:absolute;margin-left:-85pt;margin-top:-75pt;width:202.5pt;height:19.2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40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" path="m,384r4050,l4050,,,,,384xe" fillcolor="#0074bc" stroked="f">
                <v:path arrowok="t" o:connecttype="custom" o:connectlocs="0,243840;2571750,243840;2571750,0;0,0;0,243840" o:connectangles="0,0,0,0,0"/>
              </v:shape>
            </w:pict>
          </mc:Fallback>
        </mc:AlternateContent>
      </w:r>
      <w:r>
        <w:rPr>
          <w:noProof/>
        </w:rPr>
        <mc:AlternateContent>
          <mc:Choice Requires="wps">
            <w:drawing>
              <wp:anchor distT="0" distB="0" distL="114300" distR="114300" simplePos="0" relativeHeight="251660288" behindDoc="1" locked="0" layoutInCell="1" allowOverlap="1" wp14:anchorId="68429169" wp14:editId="5CD1502B">
                <wp:simplePos x="0" y="0"/>
                <wp:positionH relativeFrom="column">
                  <wp:posOffset>1492250</wp:posOffset>
                </wp:positionH>
                <wp:positionV relativeFrom="paragraph">
                  <wp:posOffset>-952500</wp:posOffset>
                </wp:positionV>
                <wp:extent cx="2603500" cy="24384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243840"/>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85ABBA" id="Freeform 63" o:spid="_x0000_s1026" style="position:absolute;margin-left:117.5pt;margin-top:-75pt;width:205pt;height:19.2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41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" path="m,384r4100,l4100,,,,,384xe" fillcolor="#0097a0" stroked="f">
                <v:path arrowok="t" o:connecttype="custom" o:connectlocs="0,243840;2603500,243840;2603500,0;0,0;0,243840" o:connectangles="0,0,0,0,0"/>
              </v:shape>
            </w:pict>
          </mc:Fallback>
        </mc:AlternateContent>
      </w:r>
      <w:r>
        <w:rPr>
          <w:noProof/>
        </w:rPr>
        <mc:AlternateContent>
          <mc:Choice Requires="wps">
            <w:drawing>
              <wp:anchor distT="0" distB="0" distL="114300" distR="114300" simplePos="0" relativeHeight="251661312" behindDoc="1" locked="0" layoutInCell="1" allowOverlap="1" wp14:anchorId="64FD7875" wp14:editId="6B02FD7D">
                <wp:simplePos x="0" y="0"/>
                <wp:positionH relativeFrom="column">
                  <wp:posOffset>4095750</wp:posOffset>
                </wp:positionH>
                <wp:positionV relativeFrom="paragraph">
                  <wp:posOffset>-952500</wp:posOffset>
                </wp:positionV>
                <wp:extent cx="2597150" cy="24384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0" cy="243840"/>
                        </a:xfrm>
                        <a:custGeom>
                          <a:avLst/>
                          <a:gdLst>
                            <a:gd name="T0" fmla="*/ 0 w 4090"/>
                            <a:gd name="T1" fmla="*/ 384 h 384"/>
                            <a:gd name="T2" fmla="*/ 4090 w 4090"/>
                            <a:gd name="T3" fmla="*/ 384 h 384"/>
                            <a:gd name="T4" fmla="*/ 4090 w 4090"/>
                            <a:gd name="T5" fmla="*/ 0 h 384"/>
                            <a:gd name="T6" fmla="*/ 0 w 4090"/>
                            <a:gd name="T7" fmla="*/ 0 h 384"/>
                            <a:gd name="T8" fmla="*/ 0 w 4090"/>
                            <a:gd name="T9" fmla="*/ 384 h 384"/>
                          </a:gdLst>
                          <a:ahLst/>
                          <a:cxnLst>
                            <a:cxn ang="0">
                              <a:pos x="T0" y="T1"/>
                            </a:cxn>
                            <a:cxn ang="0">
                              <a:pos x="T2" y="T3"/>
                            </a:cxn>
                            <a:cxn ang="0">
                              <a:pos x="T4" y="T5"/>
                            </a:cxn>
                            <a:cxn ang="0">
                              <a:pos x="T6" y="T7"/>
                            </a:cxn>
                            <a:cxn ang="0">
                              <a:pos x="T8" y="T9"/>
                            </a:cxn>
                          </a:cxnLst>
                          <a:rect l="0" t="0" r="r" b="b"/>
                          <a:pathLst>
                            <a:path w="4090" h="384">
                              <a:moveTo>
                                <a:pt x="0" y="384"/>
                              </a:moveTo>
                              <a:lnTo>
                                <a:pt x="4090" y="384"/>
                              </a:lnTo>
                              <a:lnTo>
                                <a:pt x="409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F4B43E" id="Freeform 64" o:spid="_x0000_s1026" style="position:absolute;margin-left:322.5pt;margin-top:-75pt;width:204.5pt;height:19.2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409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" path="m,384r4090,l4090,,,,,384xe" fillcolor="#006193" stroked="f">
                <v:path arrowok="t" o:connecttype="custom" o:connectlocs="0,243840;2597150,243840;2597150,0;0,0;0,243840" o:connectangles="0,0,0,0,0"/>
              </v:shape>
            </w:pict>
          </mc:Fallback>
        </mc:AlternateContent>
      </w:r>
      <w:r>
        <w:rPr>
          <w:noProof/>
        </w:rPr>
        <mc:AlternateContent>
          <mc:Choice Requires="wps">
            <w:drawing>
              <wp:anchor distT="0" distB="0" distL="114300" distR="114300" simplePos="0" relativeHeight="251663360" behindDoc="1" locked="0" layoutInCell="1" allowOverlap="1" wp14:anchorId="6CC38E35" wp14:editId="25337361">
                <wp:simplePos x="0" y="0"/>
                <wp:positionH relativeFrom="column">
                  <wp:posOffset>-622300</wp:posOffset>
                </wp:positionH>
                <wp:positionV relativeFrom="paragraph">
                  <wp:posOffset>-418465</wp:posOffset>
                </wp:positionV>
                <wp:extent cx="2202180" cy="822325"/>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0" cy="822325"/>
                        </a:xfrm>
                        <a:custGeom>
                          <a:avLst/>
                          <a:gdLst>
                            <a:gd name="T0" fmla="*/ 3467 w 3468"/>
                            <a:gd name="T1" fmla="*/ 1294 h 1295"/>
                            <a:gd name="T2" fmla="*/ 0 w 3468"/>
                            <a:gd name="T3" fmla="*/ 1294 h 1295"/>
                            <a:gd name="T4" fmla="*/ 0 w 3468"/>
                            <a:gd name="T5" fmla="*/ 0 h 1295"/>
                            <a:gd name="T6" fmla="*/ 3467 w 3468"/>
                            <a:gd name="T7" fmla="*/ 0 h 1295"/>
                            <a:gd name="T8" fmla="*/ 3467 w 3468"/>
                            <a:gd name="T9" fmla="*/ 1294 h 1295"/>
                          </a:gdLst>
                          <a:ahLst/>
                          <a:cxnLst>
                            <a:cxn ang="0">
                              <a:pos x="T0" y="T1"/>
                            </a:cxn>
                            <a:cxn ang="0">
                              <a:pos x="T2" y="T3"/>
                            </a:cxn>
                            <a:cxn ang="0">
                              <a:pos x="T4" y="T5"/>
                            </a:cxn>
                            <a:cxn ang="0">
                              <a:pos x="T6" y="T7"/>
                            </a:cxn>
                            <a:cxn ang="0">
                              <a:pos x="T8" y="T9"/>
                            </a:cxn>
                          </a:cxnLst>
                          <a:rect l="0" t="0" r="r" b="b"/>
                          <a:pathLst>
                            <a:path w="3468" h="1295">
                              <a:moveTo>
                                <a:pt x="3467" y="1294"/>
                              </a:moveTo>
                              <a:lnTo>
                                <a:pt x="0" y="1294"/>
                              </a:lnTo>
                              <a:lnTo>
                                <a:pt x="0" y="0"/>
                              </a:lnTo>
                              <a:lnTo>
                                <a:pt x="3467" y="0"/>
                              </a:lnTo>
                              <a:lnTo>
                                <a:pt x="3467" y="1294"/>
                              </a:lnTo>
                              <a:close/>
                            </a:path>
                          </a:pathLst>
                        </a:custGeom>
                        <a:solidFill>
                          <a:srgbClr val="2134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9C0520" id="Freeform 68" o:spid="_x0000_s1026" style="position:absolute;margin-left:-49pt;margin-top:-32.95pt;width:173.4pt;height:64.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3468,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" path="m3467,1294l,1294,,,3467,r,1294xe" fillcolor="#213469" stroked="f">
                <v:path arrowok="t" o:connecttype="custom" o:connectlocs="2201545,821690;0,821690;0,0;2201545,0;2201545,821690" o:connectangles="0,0,0,0,0"/>
              </v:shape>
            </w:pict>
          </mc:Fallback>
        </mc:AlternateContent>
      </w:r>
      <w:r>
        <w:rPr>
          <w:noProof/>
        </w:rPr>
        <mc:AlternateContent>
          <mc:Choice Requires="wpg">
            <w:drawing>
              <wp:anchor distT="0" distB="0" distL="114300" distR="114300" simplePos="0" relativeHeight="251664384" behindDoc="1" locked="0" layoutInCell="1" allowOverlap="1" wp14:anchorId="41DE07E9" wp14:editId="7DE24DE8">
                <wp:simplePos x="0" y="0"/>
                <wp:positionH relativeFrom="column">
                  <wp:posOffset>-473710</wp:posOffset>
                </wp:positionH>
                <wp:positionV relativeFrom="paragraph">
                  <wp:posOffset>-300355</wp:posOffset>
                </wp:positionV>
                <wp:extent cx="1927225" cy="457200"/>
                <wp:effectExtent l="0" t="0" r="0" b="0"/>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457200"/>
                          <a:chOff x="954" y="1027"/>
                          <a:chExt cx="3035" cy="720"/>
                        </a:xfrm>
                      </wpg:grpSpPr>
                      <wps:wsp>
                        <wps:cNvPr id="69" name="Freeform 70"/>
                        <wps:cNvSpPr>
                          <a:spLocks/>
                        </wps:cNvSpPr>
                        <wps:spPr bwMode="auto">
                          <a:xfrm>
                            <a:off x="954" y="1027"/>
                            <a:ext cx="3035" cy="720"/>
                          </a:xfrm>
                          <a:custGeom>
                            <a:avLst/>
                            <a:gdLst>
                              <a:gd name="T0" fmla="*/ 825 w 3035"/>
                              <a:gd name="T1" fmla="*/ 11 h 720"/>
                              <a:gd name="T2" fmla="*/ 534 w 3035"/>
                              <a:gd name="T3" fmla="*/ 11 h 720"/>
                              <a:gd name="T4" fmla="*/ 412 w 3035"/>
                              <a:gd name="T5" fmla="*/ 366 h 720"/>
                              <a:gd name="T6" fmla="*/ 379 w 3035"/>
                              <a:gd name="T7" fmla="*/ 267 h 720"/>
                              <a:gd name="T8" fmla="*/ 290 w 3035"/>
                              <a:gd name="T9" fmla="*/ 11 h 720"/>
                              <a:gd name="T10" fmla="*/ 0 w 3035"/>
                              <a:gd name="T11" fmla="*/ 11 h 720"/>
                              <a:gd name="T12" fmla="*/ 0 w 3035"/>
                              <a:gd name="T13" fmla="*/ 706 h 720"/>
                              <a:gd name="T14" fmla="*/ 210 w 3035"/>
                              <a:gd name="T15" fmla="*/ 706 h 720"/>
                              <a:gd name="T16" fmla="*/ 210 w 3035"/>
                              <a:gd name="T17" fmla="*/ 267 h 720"/>
                              <a:gd name="T18" fmla="*/ 365 w 3035"/>
                              <a:gd name="T19" fmla="*/ 706 h 720"/>
                              <a:gd name="T20" fmla="*/ 459 w 3035"/>
                              <a:gd name="T21" fmla="*/ 706 h 720"/>
                              <a:gd name="T22" fmla="*/ 580 w 3035"/>
                              <a:gd name="T23" fmla="*/ 366 h 720"/>
                              <a:gd name="T24" fmla="*/ 615 w 3035"/>
                              <a:gd name="T25" fmla="*/ 267 h 720"/>
                              <a:gd name="T26" fmla="*/ 615 w 3035"/>
                              <a:gd name="T27" fmla="*/ 706 h 720"/>
                              <a:gd name="T28" fmla="*/ 825 w 3035"/>
                              <a:gd name="T29" fmla="*/ 706 h 720"/>
                              <a:gd name="T30" fmla="*/ 825 w 3035"/>
                              <a:gd name="T31" fmla="*/ 267 h 720"/>
                              <a:gd name="T32" fmla="*/ 825 w 3035"/>
                              <a:gd name="T33" fmla="*/ 1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35" h="720">
                                <a:moveTo>
                                  <a:pt x="825" y="11"/>
                                </a:moveTo>
                                <a:lnTo>
                                  <a:pt x="534" y="11"/>
                                </a:lnTo>
                                <a:lnTo>
                                  <a:pt x="412" y="366"/>
                                </a:lnTo>
                                <a:lnTo>
                                  <a:pt x="379" y="267"/>
                                </a:lnTo>
                                <a:lnTo>
                                  <a:pt x="290" y="11"/>
                                </a:lnTo>
                                <a:lnTo>
                                  <a:pt x="0" y="11"/>
                                </a:lnTo>
                                <a:lnTo>
                                  <a:pt x="0" y="706"/>
                                </a:lnTo>
                                <a:lnTo>
                                  <a:pt x="210" y="706"/>
                                </a:lnTo>
                                <a:lnTo>
                                  <a:pt x="210" y="267"/>
                                </a:lnTo>
                                <a:lnTo>
                                  <a:pt x="365" y="706"/>
                                </a:lnTo>
                                <a:lnTo>
                                  <a:pt x="459" y="706"/>
                                </a:lnTo>
                                <a:lnTo>
                                  <a:pt x="580" y="366"/>
                                </a:lnTo>
                                <a:lnTo>
                                  <a:pt x="615" y="267"/>
                                </a:lnTo>
                                <a:lnTo>
                                  <a:pt x="615" y="706"/>
                                </a:lnTo>
                                <a:lnTo>
                                  <a:pt x="825" y="706"/>
                                </a:lnTo>
                                <a:lnTo>
                                  <a:pt x="825" y="267"/>
                                </a:lnTo>
                                <a:lnTo>
                                  <a:pt x="825" y="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954" y="1027"/>
                            <a:ext cx="3035" cy="720"/>
                          </a:xfrm>
                          <a:custGeom>
                            <a:avLst/>
                            <a:gdLst>
                              <a:gd name="T0" fmla="*/ 1578 w 3035"/>
                              <a:gd name="T1" fmla="*/ 202 h 720"/>
                              <a:gd name="T2" fmla="*/ 1569 w 3035"/>
                              <a:gd name="T3" fmla="*/ 185 h 720"/>
                              <a:gd name="T4" fmla="*/ 1547 w 3035"/>
                              <a:gd name="T5" fmla="*/ 144 h 720"/>
                              <a:gd name="T6" fmla="*/ 1501 w 3035"/>
                              <a:gd name="T7" fmla="*/ 89 h 720"/>
                              <a:gd name="T8" fmla="*/ 1439 w 3035"/>
                              <a:gd name="T9" fmla="*/ 43 h 720"/>
                              <a:gd name="T10" fmla="*/ 1358 w 3035"/>
                              <a:gd name="T11" fmla="*/ 11 h 720"/>
                              <a:gd name="T12" fmla="*/ 1257 w 3035"/>
                              <a:gd name="T13" fmla="*/ 0 h 720"/>
                              <a:gd name="T14" fmla="*/ 1180 w 3035"/>
                              <a:gd name="T15" fmla="*/ 6 h 720"/>
                              <a:gd name="T16" fmla="*/ 1108 w 3035"/>
                              <a:gd name="T17" fmla="*/ 26 h 720"/>
                              <a:gd name="T18" fmla="*/ 1044 w 3035"/>
                              <a:gd name="T19" fmla="*/ 57 h 720"/>
                              <a:gd name="T20" fmla="*/ 988 w 3035"/>
                              <a:gd name="T21" fmla="*/ 99 h 720"/>
                              <a:gd name="T22" fmla="*/ 943 w 3035"/>
                              <a:gd name="T23" fmla="*/ 151 h 720"/>
                              <a:gd name="T24" fmla="*/ 908 w 3035"/>
                              <a:gd name="T25" fmla="*/ 212 h 720"/>
                              <a:gd name="T26" fmla="*/ 887 w 3035"/>
                              <a:gd name="T27" fmla="*/ 282 h 720"/>
                              <a:gd name="T28" fmla="*/ 879 w 3035"/>
                              <a:gd name="T29" fmla="*/ 359 h 720"/>
                              <a:gd name="T30" fmla="*/ 887 w 3035"/>
                              <a:gd name="T31" fmla="*/ 436 h 720"/>
                              <a:gd name="T32" fmla="*/ 908 w 3035"/>
                              <a:gd name="T33" fmla="*/ 506 h 720"/>
                              <a:gd name="T34" fmla="*/ 943 w 3035"/>
                              <a:gd name="T35" fmla="*/ 567 h 720"/>
                              <a:gd name="T36" fmla="*/ 988 w 3035"/>
                              <a:gd name="T37" fmla="*/ 619 h 720"/>
                              <a:gd name="T38" fmla="*/ 1044 w 3035"/>
                              <a:gd name="T39" fmla="*/ 662 h 720"/>
                              <a:gd name="T40" fmla="*/ 1108 w 3035"/>
                              <a:gd name="T41" fmla="*/ 693 h 720"/>
                              <a:gd name="T42" fmla="*/ 1180 w 3035"/>
                              <a:gd name="T43" fmla="*/ 712 h 720"/>
                              <a:gd name="T44" fmla="*/ 1257 w 3035"/>
                              <a:gd name="T45" fmla="*/ 719 h 720"/>
                              <a:gd name="T46" fmla="*/ 1358 w 3035"/>
                              <a:gd name="T47" fmla="*/ 707 h 720"/>
                              <a:gd name="T48" fmla="*/ 1439 w 3035"/>
                              <a:gd name="T49" fmla="*/ 674 h 720"/>
                              <a:gd name="T50" fmla="*/ 1501 w 3035"/>
                              <a:gd name="T51" fmla="*/ 627 h 720"/>
                              <a:gd name="T52" fmla="*/ 1547 w 3035"/>
                              <a:gd name="T53" fmla="*/ 572 h 720"/>
                              <a:gd name="T54" fmla="*/ 1568 w 3035"/>
                              <a:gd name="T55" fmla="*/ 533 h 720"/>
                              <a:gd name="T56" fmla="*/ 1578 w 3035"/>
                              <a:gd name="T57" fmla="*/ 516 h 720"/>
                              <a:gd name="T58" fmla="*/ 1397 w 3035"/>
                              <a:gd name="T59" fmla="*/ 432 h 720"/>
                              <a:gd name="T60" fmla="*/ 1377 w 3035"/>
                              <a:gd name="T61" fmla="*/ 471 h 720"/>
                              <a:gd name="T62" fmla="*/ 1345 w 3035"/>
                              <a:gd name="T63" fmla="*/ 503 h 720"/>
                              <a:gd name="T64" fmla="*/ 1305 w 3035"/>
                              <a:gd name="T65" fmla="*/ 525 h 720"/>
                              <a:gd name="T66" fmla="*/ 1257 w 3035"/>
                              <a:gd name="T67" fmla="*/ 533 h 720"/>
                              <a:gd name="T68" fmla="*/ 1191 w 3035"/>
                              <a:gd name="T69" fmla="*/ 520 h 720"/>
                              <a:gd name="T70" fmla="*/ 1139 w 3035"/>
                              <a:gd name="T71" fmla="*/ 483 h 720"/>
                              <a:gd name="T72" fmla="*/ 1105 w 3035"/>
                              <a:gd name="T73" fmla="*/ 427 h 720"/>
                              <a:gd name="T74" fmla="*/ 1093 w 3035"/>
                              <a:gd name="T75" fmla="*/ 359 h 720"/>
                              <a:gd name="T76" fmla="*/ 1105 w 3035"/>
                              <a:gd name="T77" fmla="*/ 291 h 720"/>
                              <a:gd name="T78" fmla="*/ 1139 w 3035"/>
                              <a:gd name="T79" fmla="*/ 236 h 720"/>
                              <a:gd name="T80" fmla="*/ 1191 w 3035"/>
                              <a:gd name="T81" fmla="*/ 199 h 720"/>
                              <a:gd name="T82" fmla="*/ 1257 w 3035"/>
                              <a:gd name="T83" fmla="*/ 185 h 720"/>
                              <a:gd name="T84" fmla="*/ 1305 w 3035"/>
                              <a:gd name="T85" fmla="*/ 193 h 720"/>
                              <a:gd name="T86" fmla="*/ 1345 w 3035"/>
                              <a:gd name="T87" fmla="*/ 215 h 720"/>
                              <a:gd name="T88" fmla="*/ 1377 w 3035"/>
                              <a:gd name="T89" fmla="*/ 248 h 720"/>
                              <a:gd name="T90" fmla="*/ 1397 w 3035"/>
                              <a:gd name="T91" fmla="*/ 286 h 720"/>
                              <a:gd name="T92" fmla="*/ 1578 w 3035"/>
                              <a:gd name="T93" fmla="*/ 202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35" h="720">
                                <a:moveTo>
                                  <a:pt x="1578" y="202"/>
                                </a:moveTo>
                                <a:lnTo>
                                  <a:pt x="1569" y="185"/>
                                </a:lnTo>
                                <a:lnTo>
                                  <a:pt x="1547" y="144"/>
                                </a:lnTo>
                                <a:lnTo>
                                  <a:pt x="1501" y="89"/>
                                </a:lnTo>
                                <a:lnTo>
                                  <a:pt x="1439" y="43"/>
                                </a:lnTo>
                                <a:lnTo>
                                  <a:pt x="1358" y="11"/>
                                </a:lnTo>
                                <a:lnTo>
                                  <a:pt x="1257" y="0"/>
                                </a:lnTo>
                                <a:lnTo>
                                  <a:pt x="1180" y="6"/>
                                </a:lnTo>
                                <a:lnTo>
                                  <a:pt x="1108" y="26"/>
                                </a:lnTo>
                                <a:lnTo>
                                  <a:pt x="1044" y="57"/>
                                </a:lnTo>
                                <a:lnTo>
                                  <a:pt x="988" y="99"/>
                                </a:lnTo>
                                <a:lnTo>
                                  <a:pt x="943" y="151"/>
                                </a:lnTo>
                                <a:lnTo>
                                  <a:pt x="908" y="212"/>
                                </a:lnTo>
                                <a:lnTo>
                                  <a:pt x="887" y="282"/>
                                </a:lnTo>
                                <a:lnTo>
                                  <a:pt x="879" y="359"/>
                                </a:lnTo>
                                <a:lnTo>
                                  <a:pt x="887" y="436"/>
                                </a:lnTo>
                                <a:lnTo>
                                  <a:pt x="908" y="506"/>
                                </a:lnTo>
                                <a:lnTo>
                                  <a:pt x="943" y="567"/>
                                </a:lnTo>
                                <a:lnTo>
                                  <a:pt x="988" y="619"/>
                                </a:lnTo>
                                <a:lnTo>
                                  <a:pt x="1044" y="662"/>
                                </a:lnTo>
                                <a:lnTo>
                                  <a:pt x="1108" y="693"/>
                                </a:lnTo>
                                <a:lnTo>
                                  <a:pt x="1180" y="712"/>
                                </a:lnTo>
                                <a:lnTo>
                                  <a:pt x="1257" y="719"/>
                                </a:lnTo>
                                <a:lnTo>
                                  <a:pt x="1358" y="707"/>
                                </a:lnTo>
                                <a:lnTo>
                                  <a:pt x="1439" y="674"/>
                                </a:lnTo>
                                <a:lnTo>
                                  <a:pt x="1501" y="627"/>
                                </a:lnTo>
                                <a:lnTo>
                                  <a:pt x="1547" y="572"/>
                                </a:lnTo>
                                <a:lnTo>
                                  <a:pt x="1568" y="533"/>
                                </a:lnTo>
                                <a:lnTo>
                                  <a:pt x="1578" y="516"/>
                                </a:lnTo>
                                <a:lnTo>
                                  <a:pt x="1397" y="432"/>
                                </a:lnTo>
                                <a:lnTo>
                                  <a:pt x="1377" y="471"/>
                                </a:lnTo>
                                <a:lnTo>
                                  <a:pt x="1345" y="503"/>
                                </a:lnTo>
                                <a:lnTo>
                                  <a:pt x="1305" y="525"/>
                                </a:lnTo>
                                <a:lnTo>
                                  <a:pt x="1257" y="533"/>
                                </a:lnTo>
                                <a:lnTo>
                                  <a:pt x="1191" y="520"/>
                                </a:lnTo>
                                <a:lnTo>
                                  <a:pt x="1139" y="483"/>
                                </a:lnTo>
                                <a:lnTo>
                                  <a:pt x="1105" y="427"/>
                                </a:lnTo>
                                <a:lnTo>
                                  <a:pt x="1093" y="359"/>
                                </a:lnTo>
                                <a:lnTo>
                                  <a:pt x="1105" y="291"/>
                                </a:lnTo>
                                <a:lnTo>
                                  <a:pt x="1139" y="236"/>
                                </a:lnTo>
                                <a:lnTo>
                                  <a:pt x="1191" y="199"/>
                                </a:lnTo>
                                <a:lnTo>
                                  <a:pt x="1257" y="185"/>
                                </a:lnTo>
                                <a:lnTo>
                                  <a:pt x="1305" y="193"/>
                                </a:lnTo>
                                <a:lnTo>
                                  <a:pt x="1345" y="215"/>
                                </a:lnTo>
                                <a:lnTo>
                                  <a:pt x="1377" y="248"/>
                                </a:lnTo>
                                <a:lnTo>
                                  <a:pt x="1397" y="286"/>
                                </a:lnTo>
                                <a:lnTo>
                                  <a:pt x="1578" y="2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954" y="1027"/>
                            <a:ext cx="3035" cy="720"/>
                          </a:xfrm>
                          <a:custGeom>
                            <a:avLst/>
                            <a:gdLst>
                              <a:gd name="T0" fmla="*/ 3034 w 3035"/>
                              <a:gd name="T1" fmla="*/ 706 h 720"/>
                              <a:gd name="T2" fmla="*/ 3001 w 3035"/>
                              <a:gd name="T3" fmla="*/ 617 h 720"/>
                              <a:gd name="T4" fmla="*/ 2937 w 3035"/>
                              <a:gd name="T5" fmla="*/ 442 h 720"/>
                              <a:gd name="T6" fmla="*/ 2846 w 3035"/>
                              <a:gd name="T7" fmla="*/ 197 h 720"/>
                              <a:gd name="T8" fmla="*/ 2778 w 3035"/>
                              <a:gd name="T9" fmla="*/ 11 h 720"/>
                              <a:gd name="T10" fmla="*/ 2725 w 3035"/>
                              <a:gd name="T11" fmla="*/ 11 h 720"/>
                              <a:gd name="T12" fmla="*/ 2725 w 3035"/>
                              <a:gd name="T13" fmla="*/ 442 h 720"/>
                              <a:gd name="T14" fmla="*/ 2566 w 3035"/>
                              <a:gd name="T15" fmla="*/ 442 h 720"/>
                              <a:gd name="T16" fmla="*/ 2645 w 3035"/>
                              <a:gd name="T17" fmla="*/ 197 h 720"/>
                              <a:gd name="T18" fmla="*/ 2725 w 3035"/>
                              <a:gd name="T19" fmla="*/ 442 h 720"/>
                              <a:gd name="T20" fmla="*/ 2725 w 3035"/>
                              <a:gd name="T21" fmla="*/ 11 h 720"/>
                              <a:gd name="T22" fmla="*/ 2513 w 3035"/>
                              <a:gd name="T23" fmla="*/ 11 h 720"/>
                              <a:gd name="T24" fmla="*/ 2286 w 3035"/>
                              <a:gd name="T25" fmla="*/ 627 h 720"/>
                              <a:gd name="T26" fmla="*/ 2282 w 3035"/>
                              <a:gd name="T27" fmla="*/ 617 h 720"/>
                              <a:gd name="T28" fmla="*/ 2217 w 3035"/>
                              <a:gd name="T29" fmla="*/ 442 h 720"/>
                              <a:gd name="T30" fmla="*/ 2127 w 3035"/>
                              <a:gd name="T31" fmla="*/ 197 h 720"/>
                              <a:gd name="T32" fmla="*/ 2059 w 3035"/>
                              <a:gd name="T33" fmla="*/ 11 h 720"/>
                              <a:gd name="T34" fmla="*/ 2005 w 3035"/>
                              <a:gd name="T35" fmla="*/ 11 h 720"/>
                              <a:gd name="T36" fmla="*/ 2005 w 3035"/>
                              <a:gd name="T37" fmla="*/ 442 h 720"/>
                              <a:gd name="T38" fmla="*/ 1847 w 3035"/>
                              <a:gd name="T39" fmla="*/ 442 h 720"/>
                              <a:gd name="T40" fmla="*/ 1926 w 3035"/>
                              <a:gd name="T41" fmla="*/ 197 h 720"/>
                              <a:gd name="T42" fmla="*/ 2005 w 3035"/>
                              <a:gd name="T43" fmla="*/ 442 h 720"/>
                              <a:gd name="T44" fmla="*/ 2005 w 3035"/>
                              <a:gd name="T45" fmla="*/ 11 h 720"/>
                              <a:gd name="T46" fmla="*/ 1794 w 3035"/>
                              <a:gd name="T47" fmla="*/ 11 h 720"/>
                              <a:gd name="T48" fmla="*/ 1537 w 3035"/>
                              <a:gd name="T49" fmla="*/ 706 h 720"/>
                              <a:gd name="T50" fmla="*/ 1766 w 3035"/>
                              <a:gd name="T51" fmla="*/ 706 h 720"/>
                              <a:gd name="T52" fmla="*/ 1793 w 3035"/>
                              <a:gd name="T53" fmla="*/ 617 h 720"/>
                              <a:gd name="T54" fmla="*/ 2060 w 3035"/>
                              <a:gd name="T55" fmla="*/ 617 h 720"/>
                              <a:gd name="T56" fmla="*/ 2087 w 3035"/>
                              <a:gd name="T57" fmla="*/ 706 h 720"/>
                              <a:gd name="T58" fmla="*/ 2257 w 3035"/>
                              <a:gd name="T59" fmla="*/ 706 h 720"/>
                              <a:gd name="T60" fmla="*/ 2315 w 3035"/>
                              <a:gd name="T61" fmla="*/ 706 h 720"/>
                              <a:gd name="T62" fmla="*/ 2485 w 3035"/>
                              <a:gd name="T63" fmla="*/ 706 h 720"/>
                              <a:gd name="T64" fmla="*/ 2512 w 3035"/>
                              <a:gd name="T65" fmla="*/ 617 h 720"/>
                              <a:gd name="T66" fmla="*/ 2779 w 3035"/>
                              <a:gd name="T67" fmla="*/ 617 h 720"/>
                              <a:gd name="T68" fmla="*/ 2806 w 3035"/>
                              <a:gd name="T69" fmla="*/ 706 h 720"/>
                              <a:gd name="T70" fmla="*/ 3034 w 3035"/>
                              <a:gd name="T71" fmla="*/ 706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35" h="720">
                                <a:moveTo>
                                  <a:pt x="3034" y="706"/>
                                </a:moveTo>
                                <a:lnTo>
                                  <a:pt x="3001" y="617"/>
                                </a:lnTo>
                                <a:lnTo>
                                  <a:pt x="2937" y="442"/>
                                </a:lnTo>
                                <a:lnTo>
                                  <a:pt x="2846" y="197"/>
                                </a:lnTo>
                                <a:lnTo>
                                  <a:pt x="2778" y="11"/>
                                </a:lnTo>
                                <a:lnTo>
                                  <a:pt x="2725" y="11"/>
                                </a:lnTo>
                                <a:lnTo>
                                  <a:pt x="2725" y="442"/>
                                </a:lnTo>
                                <a:lnTo>
                                  <a:pt x="2566" y="442"/>
                                </a:lnTo>
                                <a:lnTo>
                                  <a:pt x="2645" y="197"/>
                                </a:lnTo>
                                <a:lnTo>
                                  <a:pt x="2725" y="442"/>
                                </a:lnTo>
                                <a:lnTo>
                                  <a:pt x="2725" y="11"/>
                                </a:lnTo>
                                <a:lnTo>
                                  <a:pt x="2513" y="11"/>
                                </a:lnTo>
                                <a:lnTo>
                                  <a:pt x="2286" y="627"/>
                                </a:lnTo>
                                <a:lnTo>
                                  <a:pt x="2282" y="617"/>
                                </a:lnTo>
                                <a:lnTo>
                                  <a:pt x="2217" y="442"/>
                                </a:lnTo>
                                <a:lnTo>
                                  <a:pt x="2127" y="197"/>
                                </a:lnTo>
                                <a:lnTo>
                                  <a:pt x="2059" y="11"/>
                                </a:lnTo>
                                <a:lnTo>
                                  <a:pt x="2005" y="11"/>
                                </a:lnTo>
                                <a:lnTo>
                                  <a:pt x="2005" y="442"/>
                                </a:lnTo>
                                <a:lnTo>
                                  <a:pt x="1847" y="442"/>
                                </a:lnTo>
                                <a:lnTo>
                                  <a:pt x="1926" y="197"/>
                                </a:lnTo>
                                <a:lnTo>
                                  <a:pt x="2005" y="442"/>
                                </a:lnTo>
                                <a:lnTo>
                                  <a:pt x="2005" y="11"/>
                                </a:lnTo>
                                <a:lnTo>
                                  <a:pt x="1794" y="11"/>
                                </a:lnTo>
                                <a:lnTo>
                                  <a:pt x="1537" y="706"/>
                                </a:lnTo>
                                <a:lnTo>
                                  <a:pt x="1766" y="706"/>
                                </a:lnTo>
                                <a:lnTo>
                                  <a:pt x="1793" y="617"/>
                                </a:lnTo>
                                <a:lnTo>
                                  <a:pt x="2060" y="617"/>
                                </a:lnTo>
                                <a:lnTo>
                                  <a:pt x="2087" y="706"/>
                                </a:lnTo>
                                <a:lnTo>
                                  <a:pt x="2257" y="706"/>
                                </a:lnTo>
                                <a:lnTo>
                                  <a:pt x="2315" y="706"/>
                                </a:lnTo>
                                <a:lnTo>
                                  <a:pt x="2485" y="706"/>
                                </a:lnTo>
                                <a:lnTo>
                                  <a:pt x="2512" y="617"/>
                                </a:lnTo>
                                <a:lnTo>
                                  <a:pt x="2779" y="617"/>
                                </a:lnTo>
                                <a:lnTo>
                                  <a:pt x="2806" y="706"/>
                                </a:lnTo>
                                <a:lnTo>
                                  <a:pt x="3034" y="7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CCE606" id="Group 69" o:spid="_x0000_s1026" style="position:absolute;margin-left:-37.3pt;margin-top:-23.65pt;width:151.75pt;height:36pt;z-index:-251652096" coordorigin="954,1027" coordsize="30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">
                <v:shape id="Freeform 70" o:spid="_x0000_s1027" style="position:absolute;left:954;top:1027;width:3035;height:720;visibility:visible;mso-wrap-style:square;v-text-anchor:top" coordsize="30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" path="m825,11r-291,l412,366,379,267,290,11,,11,,706r210,l210,267,365,706r94,l580,366r35,-99l615,706r210,l825,267r,-256e" stroked="f">
                  <v:path arrowok="t" o:connecttype="custom" o:connectlocs="825,11;534,11;412,366;379,267;290,11;0,11;0,706;210,706;210,267;365,706;459,706;580,366;615,267;615,706;825,706;825,267;825,11" o:connectangles="0,0,0,0,0,0,0,0,0,0,0,0,0,0,0,0,0"/>
                </v:shape>
                <v:shape id="Freeform 71" o:spid="_x0000_s1028" style="position:absolute;left:954;top:1027;width:3035;height:720;visibility:visible;mso-wrap-style:square;v-text-anchor:top" coordsize="30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" path="m1578,202r-9,-17l1547,144,1501,89,1439,43,1358,11,1257,r-77,6l1108,26r-64,31l988,99r-45,52l908,212r-21,70l879,359r8,77l908,506r35,61l988,619r56,43l1108,693r72,19l1257,719r101,-12l1439,674r62,-47l1547,572r21,-39l1578,516,1397,432r-20,39l1345,503r-40,22l1257,533r-66,-13l1139,483r-34,-56l1093,359r12,-68l1139,236r52,-37l1257,185r48,8l1345,215r32,33l1397,286r181,-84e" stroked="f">
                  <v:path arrowok="t" o:connecttype="custom" o:connectlocs="1578,202;1569,185;1547,144;1501,89;1439,43;1358,11;1257,0;1180,6;1108,26;1044,57;988,99;943,151;908,212;887,282;879,359;887,436;908,506;943,567;988,619;1044,662;1108,693;1180,712;1257,719;1358,707;1439,674;1501,627;1547,572;1568,533;1578,516;1397,432;1377,471;1345,503;1305,525;1257,533;1191,520;1139,483;1105,427;1093,359;1105,291;1139,236;1191,199;1257,185;1305,193;1345,215;1377,248;1397,286;1578,202" o:connectangles="0,0,0,0,0,0,0,0,0,0,0,0,0,0,0,0,0,0,0,0,0,0,0,0,0,0,0,0,0,0,0,0,0,0,0,0,0,0,0,0,0,0,0,0,0,0,0"/>
                </v:shape>
                <v:shape id="Freeform 72" o:spid="_x0000_s1029" style="position:absolute;left:954;top:1027;width:3035;height:720;visibility:visible;mso-wrap-style:square;v-text-anchor:top" coordsize="30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" path="m3034,706r-33,-89l2937,442,2846,197,2778,11r-53,l2725,442r-159,l2645,197r80,245l2725,11r-212,l2286,627r-4,-10l2217,442,2127,197,2059,11r-54,l2005,442r-158,l1926,197r79,245l2005,11r-211,l1537,706r229,l1793,617r267,l2087,706r170,l2315,706r170,l2512,617r267,l2806,706r228,e" stroked="f">
                  <v:path arrowok="t" o:connecttype="custom" o:connectlocs="3034,706;3001,617;2937,442;2846,197;2778,11;2725,11;2725,442;2566,442;2645,197;2725,442;2725,11;2513,11;2286,627;2282,617;2217,442;2127,197;2059,11;2005,11;2005,442;1847,442;1926,197;2005,442;2005,11;1794,11;1537,706;1766,706;1793,617;2060,617;2087,706;2257,706;2315,706;2485,706;2512,617;2779,617;2806,706;3034,706" o:connectangles="0,0,0,0,0,0,0,0,0,0,0,0,0,0,0,0,0,0,0,0,0,0,0,0,0,0,0,0,0,0,0,0,0,0,0,0"/>
                </v:shape>
              </v:group>
            </w:pict>
          </mc:Fallback>
        </mc:AlternateContent>
      </w:r>
    </w:p>
    <w:p w14:paraId="701D0CB4" w14:textId="77777777" w:rsidR="000D6C6C" w:rsidRDefault="00BC77D2" w:rsidP="00CF6CBD">
      <w:pPr>
        <w:pStyle w:val="BodyText"/>
      </w:pPr>
      <w:r>
        <w:rPr>
          <w:noProof/>
        </w:rPr>
        <w:drawing>
          <wp:anchor distT="0" distB="0" distL="114300" distR="114300" simplePos="0" relativeHeight="251665408" behindDoc="1" locked="0" layoutInCell="1" allowOverlap="1" wp14:anchorId="6DD3BC6F" wp14:editId="6EF0D19A">
            <wp:simplePos x="0" y="0"/>
            <wp:positionH relativeFrom="column">
              <wp:posOffset>-473710</wp:posOffset>
            </wp:positionH>
            <wp:positionV relativeFrom="paragraph">
              <wp:posOffset>89535</wp:posOffset>
            </wp:positionV>
            <wp:extent cx="1930400" cy="63500"/>
            <wp:effectExtent l="0" t="0" r="0" b="0"/>
            <wp:wrapNone/>
            <wp:docPr id="7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00" cy="63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57D3DC5" w14:textId="77777777" w:rsidR="000D6C6C" w:rsidRDefault="000D6C6C" w:rsidP="00CF6CBD">
      <w:pPr>
        <w:pStyle w:val="BodyText"/>
      </w:pPr>
    </w:p>
    <w:p w14:paraId="50B76317" w14:textId="77777777" w:rsidR="000D6C6C" w:rsidRDefault="000D6C6C" w:rsidP="00CF6CBD">
      <w:pPr>
        <w:pStyle w:val="BodyText"/>
      </w:pPr>
    </w:p>
    <w:p w14:paraId="26614FDC" w14:textId="77777777" w:rsidR="000D6C6C" w:rsidRDefault="000D6C6C" w:rsidP="00CF6CBD">
      <w:pPr>
        <w:pStyle w:val="BodyText"/>
      </w:pPr>
    </w:p>
    <w:p w14:paraId="2F9820A8" w14:textId="27F239FD" w:rsidR="000D6C6C" w:rsidRPr="00AB2058" w:rsidRDefault="00CD6FFB" w:rsidP="00AB2058">
      <w:pPr>
        <w:pStyle w:val="BodyText"/>
        <w:spacing w:before="93" w:line="254" w:lineRule="auto"/>
        <w:ind w:left="550" w:right="128"/>
        <w:rPr>
          <w:noProof/>
          <w:sz w:val="66"/>
          <w:szCs w:val="66"/>
        </w:rPr>
      </w:pPr>
      <w:r w:rsidRPr="00AB2058">
        <w:rPr>
          <w:rFonts w:ascii="Proxima Nova Extrabold" w:hAnsi="Proxima Nova Extrabold" w:cs="Proxima Nova Extrabold"/>
          <w:b/>
          <w:bCs/>
          <w:color w:val="FFFFFF"/>
          <w:spacing w:val="-18"/>
          <w:sz w:val="66"/>
          <w:szCs w:val="66"/>
        </w:rPr>
        <w:t xml:space="preserve">Model Safety Program for Mechanical </w:t>
      </w:r>
      <w:r w:rsidR="00AB2058" w:rsidRPr="00AB2058">
        <w:rPr>
          <w:rFonts w:ascii="Proxima Nova Extrabold" w:hAnsi="Proxima Nova Extrabold" w:cs="Proxima Nova Extrabold"/>
          <w:b/>
          <w:bCs/>
          <w:color w:val="FFFFFF"/>
          <w:spacing w:val="-18"/>
          <w:sz w:val="66"/>
          <w:szCs w:val="66"/>
        </w:rPr>
        <w:t xml:space="preserve">Construction </w:t>
      </w:r>
    </w:p>
    <w:p w14:paraId="7204B072" w14:textId="4830A18B" w:rsidR="000D6C6C" w:rsidRDefault="00AB2058" w:rsidP="00AB2058">
      <w:pPr>
        <w:pStyle w:val="BodyText"/>
        <w:tabs>
          <w:tab w:val="left" w:pos="1517"/>
        </w:tabs>
      </w:pPr>
      <w:r>
        <w:tab/>
      </w:r>
    </w:p>
    <w:p w14:paraId="366F9FED" w14:textId="77777777" w:rsidR="00AB2058" w:rsidRDefault="00AB2058" w:rsidP="00AB2058">
      <w:pPr>
        <w:pStyle w:val="BodyText"/>
        <w:tabs>
          <w:tab w:val="left" w:pos="1517"/>
        </w:tabs>
      </w:pPr>
    </w:p>
    <w:p w14:paraId="7A298DFE" w14:textId="1CBB606C" w:rsidR="00AB2058" w:rsidRDefault="00AB2058" w:rsidP="00472EA6">
      <w:pPr>
        <w:pStyle w:val="BodyText"/>
        <w:tabs>
          <w:tab w:val="left" w:pos="1517"/>
        </w:tabs>
        <w:sectPr w:rsidR="00AB2058">
          <w:type w:val="continuous"/>
          <w:pgSz w:w="12240" w:h="15840"/>
          <w:pgMar w:top="1500" w:right="1680" w:bottom="280" w:left="1700" w:header="720" w:footer="720" w:gutter="0"/>
          <w:cols w:space="720"/>
          <w:noEndnote/>
        </w:sectPr>
      </w:pPr>
      <w:r>
        <w:rPr>
          <w:noProof/>
        </w:rPr>
        <mc:AlternateContent>
          <mc:Choice Requires="wpg">
            <w:drawing>
              <wp:anchor distT="0" distB="0" distL="114300" distR="114300" simplePos="0" relativeHeight="251672576" behindDoc="1" locked="0" layoutInCell="1" allowOverlap="1" wp14:anchorId="27A5F4B6" wp14:editId="699B0C19">
                <wp:simplePos x="0" y="0"/>
                <wp:positionH relativeFrom="column">
                  <wp:posOffset>300863</wp:posOffset>
                </wp:positionH>
                <wp:positionV relativeFrom="paragraph">
                  <wp:posOffset>5183886</wp:posOffset>
                </wp:positionV>
                <wp:extent cx="5160988" cy="444500"/>
                <wp:effectExtent l="0" t="0" r="0" b="0"/>
                <wp:wrapNone/>
                <wp:docPr id="85" name="Group 85"/>
                <wp:cNvGraphicFramePr/>
                <a:graphic xmlns:a="http://schemas.openxmlformats.org/drawingml/2006/main">
                  <a:graphicData uri="http://schemas.microsoft.com/office/word/2010/wordprocessingGroup">
                    <wpg:wgp>
                      <wpg:cNvGrpSpPr/>
                      <wpg:grpSpPr>
                        <a:xfrm>
                          <a:off x="0" y="0"/>
                          <a:ext cx="5160988" cy="444500"/>
                          <a:chOff x="0" y="0"/>
                          <a:chExt cx="5160988" cy="444500"/>
                        </a:xfrm>
                      </wpg:grpSpPr>
                      <pic:pic xmlns:pic="http://schemas.openxmlformats.org/drawingml/2006/picture">
                        <pic:nvPicPr>
                          <pic:cNvPr id="73" name="Picture 7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653259"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19134"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979888" y="7495"/>
                            <a:ext cx="1181100" cy="43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4EC7E72" id="Group 85" o:spid="_x0000_s1026" style="position:absolute;margin-left:23.7pt;margin-top:408.2pt;width:406.4pt;height:35pt;z-index:-251643904" coordsize="51609,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width:1181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">
                  <v:imagedata r:id="rId15" o:title=""/>
                  <o:lock v:ext="edit" aspectratio="f"/>
                </v:shape>
                <v:shape id="Picture 75" o:spid="_x0000_s1028" type="#_x0000_t75" style="position:absolute;left:26532;width:1181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">
                  <v:imagedata r:id="rId16" o:title=""/>
                  <o:lock v:ext="edit" aspectratio="f"/>
                </v:shape>
                <v:shape id="Picture 76" o:spid="_x0000_s1029" type="#_x0000_t75" style="position:absolute;left:13191;width:1181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">
                  <v:imagedata r:id="rId17" o:title=""/>
                  <o:lock v:ext="edit" aspectratio="f"/>
                </v:shape>
                <v:shape id="Picture 77" o:spid="_x0000_s1030" type="#_x0000_t75" style="position:absolute;left:39798;top:74;width:1181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">
                  <v:imagedata r:id="rId18" o:title=""/>
                  <o:lock v:ext="edit" aspectratio="f"/>
                </v:shape>
              </v:group>
            </w:pict>
          </mc:Fallback>
        </mc:AlternateContent>
      </w:r>
    </w:p>
    <w:p w14:paraId="58CAE16A" w14:textId="77777777" w:rsidR="00980593" w:rsidRDefault="00980593" w:rsidP="00980593">
      <w:pPr>
        <w:rPr>
          <w:b/>
          <w:color w:val="000000"/>
          <w:sz w:val="28"/>
        </w:rPr>
      </w:pPr>
    </w:p>
    <w:p w14:paraId="15CEC909" w14:textId="77777777" w:rsidR="00BC77D2" w:rsidRDefault="00BC77D2" w:rsidP="00BC77D2">
      <w:pPr>
        <w:jc w:val="center"/>
        <w:rPr>
          <w:color w:val="000000"/>
        </w:rPr>
      </w:pPr>
    </w:p>
    <w:p w14:paraId="390310FF" w14:textId="77777777" w:rsidR="00BC77D2" w:rsidRDefault="00BC77D2" w:rsidP="00BC77D2">
      <w:pPr>
        <w:jc w:val="center"/>
        <w:rPr>
          <w:color w:val="000000"/>
        </w:rPr>
      </w:pPr>
    </w:p>
    <w:p w14:paraId="45AFDF5A" w14:textId="77777777" w:rsidR="00BC77D2" w:rsidRDefault="00BC77D2" w:rsidP="00BC77D2">
      <w:pPr>
        <w:jc w:val="center"/>
        <w:rPr>
          <w:color w:val="000000"/>
        </w:rPr>
      </w:pPr>
    </w:p>
    <w:p w14:paraId="07185BF0" w14:textId="77777777" w:rsidR="00BC77D2" w:rsidRDefault="00BC77D2" w:rsidP="00BC77D2">
      <w:pPr>
        <w:jc w:val="center"/>
        <w:rPr>
          <w:color w:val="000000"/>
        </w:rPr>
      </w:pPr>
    </w:p>
    <w:p w14:paraId="4C8BAA4D" w14:textId="77777777" w:rsidR="00BC77D2" w:rsidRDefault="00BC77D2" w:rsidP="00BC77D2">
      <w:pPr>
        <w:jc w:val="center"/>
        <w:rPr>
          <w:color w:val="000000"/>
        </w:rPr>
      </w:pPr>
    </w:p>
    <w:p w14:paraId="25113AF2" w14:textId="77777777" w:rsidR="00BC77D2" w:rsidRDefault="00BC77D2" w:rsidP="00BC77D2">
      <w:pPr>
        <w:jc w:val="center"/>
        <w:rPr>
          <w:color w:val="000000"/>
        </w:rPr>
      </w:pPr>
    </w:p>
    <w:p w14:paraId="210F09C4" w14:textId="77777777" w:rsidR="00BC77D2" w:rsidRDefault="00BC77D2" w:rsidP="00BC77D2">
      <w:pPr>
        <w:jc w:val="center"/>
        <w:rPr>
          <w:color w:val="000000"/>
        </w:rPr>
      </w:pPr>
    </w:p>
    <w:p w14:paraId="58F6725A" w14:textId="77777777" w:rsidR="00BC77D2" w:rsidRDefault="00BC77D2" w:rsidP="00BC77D2">
      <w:pPr>
        <w:jc w:val="center"/>
        <w:rPr>
          <w:color w:val="000000"/>
        </w:rPr>
      </w:pPr>
    </w:p>
    <w:p w14:paraId="018DD1D9" w14:textId="77777777" w:rsidR="00BC77D2" w:rsidRDefault="00BC77D2" w:rsidP="00BC77D2">
      <w:pPr>
        <w:jc w:val="center"/>
        <w:rPr>
          <w:color w:val="000000"/>
        </w:rPr>
      </w:pPr>
    </w:p>
    <w:p w14:paraId="38B81B91" w14:textId="77777777" w:rsidR="00BC77D2" w:rsidRDefault="00BC77D2" w:rsidP="00BC77D2">
      <w:pPr>
        <w:jc w:val="center"/>
        <w:rPr>
          <w:color w:val="000000"/>
        </w:rPr>
      </w:pPr>
    </w:p>
    <w:p w14:paraId="0A066A30" w14:textId="77777777" w:rsidR="00BC77D2" w:rsidRDefault="00BC77D2" w:rsidP="00BC77D2">
      <w:pPr>
        <w:jc w:val="center"/>
        <w:rPr>
          <w:color w:val="000000"/>
        </w:rPr>
      </w:pPr>
    </w:p>
    <w:p w14:paraId="33247095" w14:textId="77777777" w:rsidR="00BC77D2" w:rsidRDefault="00BC77D2" w:rsidP="00BC77D2">
      <w:pPr>
        <w:jc w:val="center"/>
        <w:rPr>
          <w:color w:val="000000"/>
        </w:rPr>
      </w:pPr>
    </w:p>
    <w:p w14:paraId="17FFC000" w14:textId="77777777" w:rsidR="00BC77D2" w:rsidRDefault="00BC77D2" w:rsidP="00BC77D2">
      <w:pPr>
        <w:jc w:val="center"/>
        <w:rPr>
          <w:color w:val="000000"/>
        </w:rPr>
      </w:pPr>
    </w:p>
    <w:p w14:paraId="4975787F" w14:textId="77777777" w:rsidR="00BC77D2" w:rsidRDefault="00BC77D2" w:rsidP="00BC77D2">
      <w:pPr>
        <w:jc w:val="center"/>
        <w:rPr>
          <w:color w:val="000000"/>
        </w:rPr>
      </w:pPr>
    </w:p>
    <w:p w14:paraId="3A9C7854" w14:textId="77777777" w:rsidR="00BC77D2" w:rsidRDefault="00BC77D2" w:rsidP="00BC77D2">
      <w:pPr>
        <w:jc w:val="center"/>
        <w:rPr>
          <w:color w:val="000000"/>
        </w:rPr>
      </w:pPr>
    </w:p>
    <w:p w14:paraId="1FC10057" w14:textId="77777777" w:rsidR="00BC77D2" w:rsidRDefault="00BC77D2" w:rsidP="00BC77D2">
      <w:pPr>
        <w:jc w:val="center"/>
        <w:rPr>
          <w:color w:val="000000"/>
        </w:rPr>
      </w:pPr>
    </w:p>
    <w:p w14:paraId="4A36CA91" w14:textId="77777777" w:rsidR="00BC77D2" w:rsidRDefault="00BC77D2" w:rsidP="00BC77D2">
      <w:pPr>
        <w:jc w:val="center"/>
        <w:rPr>
          <w:color w:val="000000"/>
        </w:rPr>
      </w:pPr>
    </w:p>
    <w:p w14:paraId="33060906" w14:textId="77777777" w:rsidR="00BC77D2" w:rsidRDefault="00BC77D2" w:rsidP="00BC77D2">
      <w:pPr>
        <w:jc w:val="center"/>
        <w:rPr>
          <w:color w:val="000000"/>
        </w:rPr>
      </w:pPr>
    </w:p>
    <w:p w14:paraId="0994F7AF" w14:textId="77777777" w:rsidR="00BC77D2" w:rsidRDefault="00BC77D2" w:rsidP="00BC77D2">
      <w:pPr>
        <w:jc w:val="center"/>
        <w:rPr>
          <w:color w:val="000000"/>
        </w:rPr>
      </w:pPr>
    </w:p>
    <w:p w14:paraId="32EEB982" w14:textId="77777777" w:rsidR="00BC77D2" w:rsidRDefault="00BC77D2" w:rsidP="00BC77D2">
      <w:pPr>
        <w:jc w:val="center"/>
        <w:rPr>
          <w:color w:val="000000"/>
        </w:rPr>
      </w:pPr>
    </w:p>
    <w:p w14:paraId="0B4F8E44" w14:textId="77777777" w:rsidR="00BC77D2" w:rsidRDefault="00BC77D2" w:rsidP="00BC77D2">
      <w:pPr>
        <w:jc w:val="center"/>
        <w:rPr>
          <w:color w:val="000000"/>
        </w:rPr>
      </w:pPr>
    </w:p>
    <w:p w14:paraId="0611789C" w14:textId="77777777" w:rsidR="00BC77D2" w:rsidRPr="00330BB6" w:rsidRDefault="00BC77D2" w:rsidP="00330BB6">
      <w:pPr>
        <w:pStyle w:val="Heading1"/>
        <w:jc w:val="center"/>
        <w:rPr>
          <w:color w:val="1E2F66"/>
        </w:rPr>
      </w:pPr>
      <w:r w:rsidRPr="00980593">
        <w:rPr>
          <w:color w:val="1E2F66"/>
          <w:highlight w:val="yellow"/>
          <w:u w:val="single"/>
        </w:rPr>
        <w:t>Company Name</w:t>
      </w:r>
    </w:p>
    <w:p w14:paraId="674CAB19" w14:textId="77777777" w:rsidR="00BC77D2" w:rsidRPr="00330BB6" w:rsidRDefault="00BC77D2" w:rsidP="00330BB6">
      <w:pPr>
        <w:pStyle w:val="Heading1"/>
        <w:jc w:val="center"/>
        <w:rPr>
          <w:color w:val="1E2F66"/>
        </w:rPr>
      </w:pPr>
      <w:r w:rsidRPr="00330BB6">
        <w:rPr>
          <w:color w:val="1E2F66"/>
        </w:rPr>
        <w:t>Safety and Health Program</w:t>
      </w:r>
    </w:p>
    <w:p w14:paraId="034CC14B" w14:textId="77777777" w:rsidR="00BC77D2" w:rsidRDefault="00BC77D2" w:rsidP="00BC77D2">
      <w:pPr>
        <w:jc w:val="center"/>
        <w:rPr>
          <w:bCs/>
          <w:sz w:val="36"/>
        </w:rPr>
      </w:pPr>
    </w:p>
    <w:p w14:paraId="329FFA3E" w14:textId="77777777" w:rsidR="00330BB6" w:rsidRDefault="00BC77D2" w:rsidP="00BC77D2">
      <w:pPr>
        <w:jc w:val="center"/>
        <w:rPr>
          <w:rStyle w:val="Strong"/>
          <w:b w:val="0"/>
          <w:bCs w:val="0"/>
        </w:rPr>
      </w:pPr>
      <w:r w:rsidRPr="00330BB6">
        <w:rPr>
          <w:rStyle w:val="Strong"/>
          <w:b w:val="0"/>
          <w:bCs w:val="0"/>
        </w:rPr>
        <w:t xml:space="preserve">(Last Evaluated and Revised </w:t>
      </w:r>
      <w:r w:rsidRPr="00330BB6">
        <w:rPr>
          <w:rStyle w:val="Strong"/>
          <w:b w:val="0"/>
          <w:bCs w:val="0"/>
          <w:highlight w:val="yellow"/>
          <w:u w:val="single"/>
        </w:rPr>
        <w:t>Date</w:t>
      </w:r>
      <w:r w:rsidRPr="00330BB6">
        <w:rPr>
          <w:rStyle w:val="Strong"/>
          <w:b w:val="0"/>
          <w:bCs w:val="0"/>
        </w:rPr>
        <w:t>)</w:t>
      </w:r>
      <w:r w:rsidR="00330BB6">
        <w:rPr>
          <w:rStyle w:val="Strong"/>
          <w:b w:val="0"/>
          <w:bCs w:val="0"/>
        </w:rPr>
        <w:br w:type="page"/>
      </w:r>
    </w:p>
    <w:p w14:paraId="493B323A" w14:textId="77777777" w:rsidR="00330BB6" w:rsidRPr="00330BB6" w:rsidRDefault="00330BB6" w:rsidP="00C039F6">
      <w:pPr>
        <w:pStyle w:val="Heading1"/>
        <w:kinsoku w:val="0"/>
        <w:overflowPunct w:val="0"/>
        <w:spacing w:before="92"/>
        <w:rPr>
          <w:color w:val="1E2F66"/>
        </w:rPr>
      </w:pPr>
      <w:r w:rsidRPr="00330BB6">
        <w:rPr>
          <w:color w:val="1E2F66"/>
        </w:rPr>
        <w:lastRenderedPageBreak/>
        <w:t>Table of Contents</w:t>
      </w:r>
    </w:p>
    <w:p w14:paraId="7F02BFD8" w14:textId="77777777" w:rsidR="00330BB6" w:rsidRDefault="00F637B1" w:rsidP="00980593">
      <w:pPr>
        <w:pStyle w:val="BodyText"/>
        <w:tabs>
          <w:tab w:val="right" w:pos="8249"/>
        </w:tabs>
        <w:spacing w:before="364"/>
        <w:ind w:left="307" w:right="0"/>
      </w:pPr>
      <w:r w:rsidRPr="00F637B1">
        <w:t>Policy Statement</w:t>
      </w:r>
      <w:r w:rsidR="00330BB6">
        <w:tab/>
        <w:t>4</w:t>
      </w:r>
    </w:p>
    <w:p w14:paraId="2786CD70" w14:textId="77777777"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6672" behindDoc="0" locked="0" layoutInCell="0" allowOverlap="1" wp14:anchorId="481231AC" wp14:editId="7D086215">
                <wp:simplePos x="0" y="0"/>
                <wp:positionH relativeFrom="page">
                  <wp:posOffset>1207135</wp:posOffset>
                </wp:positionH>
                <wp:positionV relativeFrom="paragraph">
                  <wp:posOffset>110490</wp:posOffset>
                </wp:positionV>
                <wp:extent cx="5374005" cy="12700"/>
                <wp:effectExtent l="0" t="0" r="0" b="0"/>
                <wp:wrapNone/>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87"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A78F7" id="Group 54" o:spid="_x0000_s1026" style="position:absolute;margin-left:95.05pt;margin-top:8.7pt;width:423.15pt;height:1pt;z-index:251676672;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" o:allowincell="f">
                <v:shape id="Freeform 55"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&#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&#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" path="m,l710,e" filled="f" strokeweight=".48pt">
                  <v:path arrowok="t" o:connecttype="custom" o:connectlocs="0,0;710,0" o:connectangles="0,0"/>
                </v:shape>
                <w10:wrap anchorx="page"/>
              </v:group>
            </w:pict>
          </mc:Fallback>
        </mc:AlternateContent>
      </w:r>
      <w:r w:rsidR="00F637B1" w:rsidRPr="00F637B1">
        <w:t>Corporate Commitment Letter</w:t>
      </w:r>
      <w:r>
        <w:tab/>
      </w:r>
      <w:r w:rsidR="00981645">
        <w:t>6</w:t>
      </w:r>
    </w:p>
    <w:p w14:paraId="798400D9" w14:textId="77777777"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7696" behindDoc="0" locked="0" layoutInCell="0" allowOverlap="1" wp14:anchorId="45A7AE39" wp14:editId="4CD39E71">
                <wp:simplePos x="0" y="0"/>
                <wp:positionH relativeFrom="page">
                  <wp:posOffset>1207135</wp:posOffset>
                </wp:positionH>
                <wp:positionV relativeFrom="paragraph">
                  <wp:posOffset>107950</wp:posOffset>
                </wp:positionV>
                <wp:extent cx="5374005" cy="12700"/>
                <wp:effectExtent l="0" t="0" r="0" b="0"/>
                <wp:wrapNone/>
                <wp:docPr id="9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91"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83954" id="Group 50" o:spid="_x0000_s1026" style="position:absolute;margin-left:95.05pt;margin-top:8.5pt;width:423.15pt;height:1pt;z-index:251677696;mso-position-horizontal-relative:page" coordorigin="1901,170"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" o:allowincell="f">
                <v:shape id="Freeform 51"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&#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&#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" path="m,l710,e" filled="f" strokeweight=".48pt">
                  <v:path arrowok="t" o:connecttype="custom" o:connectlocs="0,0;710,0" o:connectangles="0,0"/>
                </v:shape>
                <w10:wrap anchorx="page"/>
              </v:group>
            </w:pict>
          </mc:Fallback>
        </mc:AlternateContent>
      </w:r>
      <w:r w:rsidR="00F637B1" w:rsidRPr="00F637B1">
        <w:t>Disciplinary Action Policy</w:t>
      </w:r>
      <w:r>
        <w:tab/>
      </w:r>
      <w:r w:rsidR="00981645">
        <w:t>7</w:t>
      </w:r>
    </w:p>
    <w:p w14:paraId="582189C1" w14:textId="77777777"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8720" behindDoc="0" locked="0" layoutInCell="0" allowOverlap="1" wp14:anchorId="6D7237CE" wp14:editId="51D3C31C">
                <wp:simplePos x="0" y="0"/>
                <wp:positionH relativeFrom="page">
                  <wp:posOffset>1207135</wp:posOffset>
                </wp:positionH>
                <wp:positionV relativeFrom="paragraph">
                  <wp:posOffset>107315</wp:posOffset>
                </wp:positionV>
                <wp:extent cx="5374005" cy="12700"/>
                <wp:effectExtent l="0" t="0" r="0" b="0"/>
                <wp:wrapNone/>
                <wp:docPr id="9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95"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A1BE6" id="Group 46" o:spid="_x0000_s1026" style="position:absolute;margin-left:95.05pt;margin-top:8.45pt;width:423.15pt;height:1pt;z-index:251678720;mso-position-horizontal-relative:page" coordorigin="1901,169"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" o:allowincell="f">
                <v:shape id="Freeform 47"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&#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&#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" path="m,l710,e" filled="f" strokeweight=".48pt">
                  <v:path arrowok="t" o:connecttype="custom" o:connectlocs="0,0;710,0" o:connectangles="0,0"/>
                </v:shape>
                <w10:wrap anchorx="page"/>
              </v:group>
            </w:pict>
          </mc:Fallback>
        </mc:AlternateContent>
      </w:r>
      <w:r w:rsidR="00F637B1" w:rsidRPr="00F637B1">
        <w:t>Accident/Incident Investigation Policy</w:t>
      </w:r>
      <w:r>
        <w:tab/>
      </w:r>
      <w:r w:rsidR="00981645">
        <w:t>8</w:t>
      </w:r>
    </w:p>
    <w:p w14:paraId="19AE93F2" w14:textId="3B6073E6" w:rsidR="00F637B1"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9744" behindDoc="0" locked="0" layoutInCell="0" allowOverlap="1" wp14:anchorId="43F0EAF4" wp14:editId="0C726E0E">
                <wp:simplePos x="0" y="0"/>
                <wp:positionH relativeFrom="page">
                  <wp:posOffset>1207135</wp:posOffset>
                </wp:positionH>
                <wp:positionV relativeFrom="paragraph">
                  <wp:posOffset>110490</wp:posOffset>
                </wp:positionV>
                <wp:extent cx="5374005" cy="12700"/>
                <wp:effectExtent l="0" t="0" r="0" b="0"/>
                <wp:wrapNone/>
                <wp:docPr id="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99" name="Freeform 43"/>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4"/>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5"/>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A699D" id="Group 42" o:spid="_x0000_s1026" style="position:absolute;margin-left:95.05pt;margin-top:8.7pt;width:423.15pt;height:1pt;z-index:251679744;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" o:allowincell="f">
                <v:shape id="Freeform 43"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" path="m,l7742,e" filled="f" strokeweight=".48pt">
                  <v:path arrowok="t" o:connecttype="custom" o:connectlocs="0,0;7742,0" o:connectangles="0,0"/>
                </v:shape>
                <v:shape id="Freeform 44"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" path="m,l9,r,9l,9,,xe" fillcolor="black" stroked="f">
                  <v:path arrowok="t" o:connecttype="custom" o:connectlocs="0,0;9,0;9,9;0,9;0,0" o:connectangles="0,0,0,0,0"/>
                </v:shape>
                <v:shape id="Freeform 45"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" path="m,l710,e" filled="f" strokeweight=".48pt">
                  <v:path arrowok="t" o:connecttype="custom" o:connectlocs="0,0;710,0" o:connectangles="0,0"/>
                </v:shape>
                <w10:wrap anchorx="page"/>
              </v:group>
            </w:pict>
          </mc:Fallback>
        </mc:AlternateContent>
      </w:r>
      <w:r w:rsidR="00F637B1" w:rsidRPr="00F637B1">
        <w:t>Substance Abuse and Testing Policy</w:t>
      </w:r>
      <w:r>
        <w:tab/>
      </w:r>
      <w:r w:rsidR="004A760B">
        <w:t>9</w:t>
      </w:r>
    </w:p>
    <w:p w14:paraId="596E74CB" w14:textId="77777777" w:rsidR="00F637B1" w:rsidRDefault="00F637B1" w:rsidP="00980593">
      <w:pPr>
        <w:pStyle w:val="BodyText"/>
        <w:tabs>
          <w:tab w:val="right" w:pos="8249"/>
        </w:tabs>
        <w:spacing w:before="364"/>
        <w:ind w:left="307" w:right="0"/>
      </w:pPr>
      <w:r w:rsidRPr="00F637B1">
        <w:t>Safety Incentive Program Policy</w:t>
      </w:r>
      <w:r>
        <w:rPr>
          <w:noProof/>
        </w:rPr>
        <mc:AlternateContent>
          <mc:Choice Requires="wpg">
            <w:drawing>
              <wp:anchor distT="0" distB="0" distL="114300" distR="114300" simplePos="0" relativeHeight="251681792" behindDoc="0" locked="0" layoutInCell="0" allowOverlap="1" wp14:anchorId="1CF4D9A4" wp14:editId="784E3826">
                <wp:simplePos x="0" y="0"/>
                <wp:positionH relativeFrom="page">
                  <wp:posOffset>1207135</wp:posOffset>
                </wp:positionH>
                <wp:positionV relativeFrom="paragraph">
                  <wp:posOffset>110490</wp:posOffset>
                </wp:positionV>
                <wp:extent cx="5374005" cy="12700"/>
                <wp:effectExtent l="0" t="0" r="0" b="0"/>
                <wp:wrapNone/>
                <wp:docPr id="11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119"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1738C" id="Group 54" o:spid="_x0000_s1026" style="position:absolute;margin-left:95.05pt;margin-top:8.7pt;width:423.15pt;height:1pt;z-index:251681792;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" o:allowincell="f">
                <v:shape id="Freeform 55"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&#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&#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" path="m,l710,e" filled="f" strokeweight=".48pt">
                  <v:path arrowok="t" o:connecttype="custom" o:connectlocs="0,0;710,0" o:connectangles="0,0"/>
                </v:shape>
                <w10:wrap anchorx="page"/>
              </v:group>
            </w:pict>
          </mc:Fallback>
        </mc:AlternateContent>
      </w:r>
      <w:r>
        <w:tab/>
      </w:r>
      <w:r w:rsidR="00981645">
        <w:t>9</w:t>
      </w:r>
    </w:p>
    <w:p w14:paraId="7D836D54" w14:textId="3C2B00A9"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2816" behindDoc="0" locked="0" layoutInCell="0" allowOverlap="1" wp14:anchorId="6BCD0642" wp14:editId="337606F1">
                <wp:simplePos x="0" y="0"/>
                <wp:positionH relativeFrom="page">
                  <wp:posOffset>1207135</wp:posOffset>
                </wp:positionH>
                <wp:positionV relativeFrom="paragraph">
                  <wp:posOffset>107950</wp:posOffset>
                </wp:positionV>
                <wp:extent cx="5374005" cy="12700"/>
                <wp:effectExtent l="0" t="0" r="0" b="0"/>
                <wp:wrapNone/>
                <wp:docPr id="12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123"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A2B67" id="Group 50" o:spid="_x0000_s1026" style="position:absolute;margin-left:95.05pt;margin-top:8.5pt;width:423.15pt;height:1pt;z-index:251682816;mso-position-horizontal-relative:page" coordorigin="1901,170"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" o:allowincell="f">
                <v:shape id="Freeform 51"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&#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&#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" path="m,l710,e" filled="f" strokeweight=".48pt">
                  <v:path arrowok="t" o:connecttype="custom" o:connectlocs="0,0;710,0" o:connectangles="0,0"/>
                </v:shape>
                <w10:wrap anchorx="page"/>
              </v:group>
            </w:pict>
          </mc:Fallback>
        </mc:AlternateContent>
      </w:r>
      <w:r w:rsidRPr="00F637B1">
        <w:t>Light Duty Policy</w:t>
      </w:r>
      <w:r>
        <w:tab/>
      </w:r>
      <w:r w:rsidR="004A760B">
        <w:t>10</w:t>
      </w:r>
    </w:p>
    <w:p w14:paraId="36062AB3" w14:textId="77777777"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3840" behindDoc="0" locked="0" layoutInCell="0" allowOverlap="1" wp14:anchorId="51F513DB" wp14:editId="42079D43">
                <wp:simplePos x="0" y="0"/>
                <wp:positionH relativeFrom="page">
                  <wp:posOffset>1207135</wp:posOffset>
                </wp:positionH>
                <wp:positionV relativeFrom="paragraph">
                  <wp:posOffset>107315</wp:posOffset>
                </wp:positionV>
                <wp:extent cx="5374005" cy="12700"/>
                <wp:effectExtent l="0" t="0" r="0" b="0"/>
                <wp:wrapNone/>
                <wp:docPr id="12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127"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CD937" id="Group 46" o:spid="_x0000_s1026" style="position:absolute;margin-left:95.05pt;margin-top:8.45pt;width:423.15pt;height:1pt;z-index:251683840;mso-position-horizontal-relative:page" coordorigin="1901,169"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" o:allowincell="f">
                <v:shape id="Freeform 47"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&#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&#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" path="m,l710,e" filled="f" strokeweight=".48pt">
                  <v:path arrowok="t" o:connecttype="custom" o:connectlocs="0,0;710,0" o:connectangles="0,0"/>
                </v:shape>
                <w10:wrap anchorx="page"/>
              </v:group>
            </w:pict>
          </mc:Fallback>
        </mc:AlternateContent>
      </w:r>
      <w:r w:rsidRPr="00F637B1">
        <w:t>Safety &amp; Health Training Required by OSHA</w:t>
      </w:r>
      <w:r>
        <w:tab/>
      </w:r>
      <w:r w:rsidR="00981645">
        <w:t>10</w:t>
      </w:r>
    </w:p>
    <w:p w14:paraId="25A0E02F" w14:textId="53A0C128"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4864" behindDoc="0" locked="0" layoutInCell="0" allowOverlap="1" wp14:anchorId="3928F1FA" wp14:editId="72D7C71A">
                <wp:simplePos x="0" y="0"/>
                <wp:positionH relativeFrom="page">
                  <wp:posOffset>1207135</wp:posOffset>
                </wp:positionH>
                <wp:positionV relativeFrom="paragraph">
                  <wp:posOffset>110490</wp:posOffset>
                </wp:positionV>
                <wp:extent cx="5374005" cy="12700"/>
                <wp:effectExtent l="0" t="0" r="0" b="0"/>
                <wp:wrapNone/>
                <wp:docPr id="13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131" name="Freeform 43"/>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44"/>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5"/>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1E0C8" id="Group 42" o:spid="_x0000_s1026" style="position:absolute;margin-left:95.05pt;margin-top:8.7pt;width:423.15pt;height:1pt;z-index:251684864;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" o:allowincell="f">
                <v:shape id="Freeform 43"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" path="m,l7742,e" filled="f" strokeweight=".48pt">
                  <v:path arrowok="t" o:connecttype="custom" o:connectlocs="0,0;7742,0" o:connectangles="0,0"/>
                </v:shape>
                <v:shape id="Freeform 44"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" path="m,l9,r,9l,9,,xe" fillcolor="black" stroked="f">
                  <v:path arrowok="t" o:connecttype="custom" o:connectlocs="0,0;9,0;9,9;0,9;0,0" o:connectangles="0,0,0,0,0"/>
                </v:shape>
                <v:shape id="Freeform 45"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" path="m,l710,e" filled="f" strokeweight=".48pt">
                  <v:path arrowok="t" o:connecttype="custom" o:connectlocs="0,0;710,0" o:connectangles="0,0"/>
                </v:shape>
                <w10:wrap anchorx="page"/>
              </v:group>
            </w:pict>
          </mc:Fallback>
        </mc:AlternateContent>
      </w:r>
      <w:r>
        <w:t>Additional Safety &amp; Health Training</w:t>
      </w:r>
      <w:r>
        <w:tab/>
      </w:r>
      <w:r w:rsidR="00892718">
        <w:t>1</w:t>
      </w:r>
      <w:r w:rsidR="004105BE">
        <w:t>3</w:t>
      </w:r>
    </w:p>
    <w:p w14:paraId="27C525AC" w14:textId="20D7F7CA"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6912" behindDoc="0" locked="0" layoutInCell="0" allowOverlap="1" wp14:anchorId="5AFE34FE" wp14:editId="6543DA8C">
                <wp:simplePos x="0" y="0"/>
                <wp:positionH relativeFrom="page">
                  <wp:posOffset>1207135</wp:posOffset>
                </wp:positionH>
                <wp:positionV relativeFrom="paragraph">
                  <wp:posOffset>110490</wp:posOffset>
                </wp:positionV>
                <wp:extent cx="5374005" cy="12700"/>
                <wp:effectExtent l="0" t="0" r="0" b="0"/>
                <wp:wrapNone/>
                <wp:docPr id="13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135"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6184F" id="Group 54" o:spid="_x0000_s1026" style="position:absolute;margin-left:95.05pt;margin-top:8.7pt;width:423.15pt;height:1pt;z-index:251686912;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" o:allowincell="f">
                <v:shape id="Freeform 55"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&#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&#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" path="m,l710,e" filled="f" strokeweight=".48pt">
                  <v:path arrowok="t" o:connecttype="custom" o:connectlocs="0,0;710,0" o:connectangles="0,0"/>
                </v:shape>
                <w10:wrap anchorx="page"/>
              </v:group>
            </w:pict>
          </mc:Fallback>
        </mc:AlternateContent>
      </w:r>
      <w:r w:rsidRPr="00F637B1">
        <w:t>Jobsite Hazard Evaluations</w:t>
      </w:r>
      <w:r>
        <w:tab/>
      </w:r>
      <w:r w:rsidR="00892718">
        <w:t>1</w:t>
      </w:r>
      <w:r w:rsidR="004A760B">
        <w:t>4</w:t>
      </w:r>
    </w:p>
    <w:p w14:paraId="4C60BDEC" w14:textId="15D58877" w:rsidR="00034EED" w:rsidRPr="00980593" w:rsidRDefault="00034EED" w:rsidP="00034EED">
      <w:pPr>
        <w:pStyle w:val="BodyText"/>
        <w:tabs>
          <w:tab w:val="right" w:pos="8249"/>
        </w:tabs>
        <w:spacing w:before="364"/>
        <w:ind w:left="307" w:right="0"/>
      </w:pPr>
      <w:r>
        <w:rPr>
          <w:noProof/>
        </w:rPr>
        <mc:AlternateContent>
          <mc:Choice Requires="wpg">
            <w:drawing>
              <wp:anchor distT="0" distB="0" distL="114300" distR="114300" simplePos="0" relativeHeight="251689984" behindDoc="0" locked="0" layoutInCell="0" allowOverlap="1" wp14:anchorId="3662D82F" wp14:editId="090C4790">
                <wp:simplePos x="0" y="0"/>
                <wp:positionH relativeFrom="page">
                  <wp:posOffset>1207135</wp:posOffset>
                </wp:positionH>
                <wp:positionV relativeFrom="paragraph">
                  <wp:posOffset>107950</wp:posOffset>
                </wp:positionV>
                <wp:extent cx="5374005" cy="12700"/>
                <wp:effectExtent l="0" t="0" r="0" b="0"/>
                <wp:wrapNone/>
                <wp:docPr id="2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23"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3ABF1" id="Group 50" o:spid="_x0000_s1026" style="position:absolute;margin-left:95.05pt;margin-top:8.5pt;width:423.15pt;height:1pt;z-index:251689984;mso-position-horizontal-relative:page" coordorigin="1901,170"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" o:allowincell="f">
                <v:shape id="Freeform 51" o:spid="_x0000_s1027" style="position:absolute;left:1901;top:174;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&#13;&#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&#13;&#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" path="m,l710,e" filled="f" strokeweight=".48pt">
                  <v:path arrowok="t" o:connecttype="custom" o:connectlocs="0,0;710,0" o:connectangles="0,0"/>
                </v:shape>
                <w10:wrap anchorx="page"/>
              </v:group>
            </w:pict>
          </mc:Fallback>
        </mc:AlternateContent>
      </w:r>
      <w:r w:rsidRPr="00F637B1">
        <w:t>Required Safe Work Practices</w:t>
      </w:r>
      <w:r>
        <w:tab/>
        <w:t>24</w:t>
      </w:r>
    </w:p>
    <w:p w14:paraId="3E0351DF" w14:textId="77777777" w:rsidR="00034EED" w:rsidRPr="00980593" w:rsidRDefault="00034EED" w:rsidP="00980593">
      <w:pPr>
        <w:pStyle w:val="BodyText"/>
        <w:tabs>
          <w:tab w:val="right" w:pos="8249"/>
        </w:tabs>
        <w:spacing w:before="364"/>
        <w:ind w:left="307" w:right="0"/>
      </w:pPr>
    </w:p>
    <w:p w14:paraId="0F7BEE32" w14:textId="77777777" w:rsidR="00CF6CBD" w:rsidRDefault="00CF6CBD">
      <w:pPr>
        <w:widowControl/>
        <w:autoSpaceDE/>
        <w:autoSpaceDN/>
        <w:adjustRightInd/>
        <w:rPr>
          <w:b/>
          <w:color w:val="000000"/>
          <w:sz w:val="28"/>
        </w:rPr>
      </w:pPr>
      <w:r>
        <w:rPr>
          <w:b/>
          <w:color w:val="000000"/>
          <w:sz w:val="28"/>
        </w:rPr>
        <w:br w:type="page"/>
      </w:r>
    </w:p>
    <w:p w14:paraId="60119DA6" w14:textId="2132A52B" w:rsidR="00BC77D2" w:rsidRPr="00CF6CBD" w:rsidRDefault="00BC77D2" w:rsidP="00CF6CBD">
      <w:pPr>
        <w:pStyle w:val="Heading1"/>
        <w:rPr>
          <w:color w:val="1E2F66"/>
        </w:rPr>
      </w:pPr>
      <w:r w:rsidRPr="00CF6CBD">
        <w:rPr>
          <w:color w:val="1E2F66"/>
        </w:rPr>
        <w:lastRenderedPageBreak/>
        <w:t>Policy Statement</w:t>
      </w:r>
    </w:p>
    <w:p w14:paraId="1ED9E2B1" w14:textId="77777777" w:rsidR="00983833" w:rsidRDefault="00983833" w:rsidP="00CF6CBD">
      <w:pPr>
        <w:pStyle w:val="BodyText"/>
      </w:pPr>
    </w:p>
    <w:p w14:paraId="27DA5DAB" w14:textId="3843A35C" w:rsidR="00BC77D2" w:rsidRPr="00CF6CBD" w:rsidRDefault="00BC77D2" w:rsidP="00CF6CBD">
      <w:pPr>
        <w:pStyle w:val="BodyText"/>
      </w:pPr>
      <w:r w:rsidRPr="00CF6CBD">
        <w:t xml:space="preserve">It is the policy of </w:t>
      </w:r>
      <w:r w:rsidRPr="001437F3">
        <w:rPr>
          <w:highlight w:val="yellow"/>
          <w:u w:val="single"/>
        </w:rPr>
        <w:t>company name</w:t>
      </w:r>
      <w:r w:rsidRPr="00CF6CBD">
        <w:t xml:space="preserve"> to provide a safe and healthy work environment for each of its workers. Each employee in this company, from the chief executive officer to the newest </w:t>
      </w:r>
      <w:r w:rsidR="00114BEF">
        <w:t>employee</w:t>
      </w:r>
      <w:r w:rsidRPr="00CF6CBD">
        <w:t xml:space="preserve">, is expected to make worker safety and health the top priority. </w:t>
      </w:r>
      <w:r w:rsidRPr="001437F3">
        <w:rPr>
          <w:highlight w:val="yellow"/>
          <w:u w:val="single"/>
        </w:rPr>
        <w:t>Name of CEO</w:t>
      </w:r>
      <w:r w:rsidRPr="00CF6CBD">
        <w:t>, CEO shall evaluate safety performance on a continuous basis and make changes as necessary to maintain high quality safety and health performance throughout the company. The evaluations shall include analysis of:</w:t>
      </w:r>
    </w:p>
    <w:p w14:paraId="7F4839E4" w14:textId="77777777" w:rsidR="00BC77D2" w:rsidRPr="00AC2B4C" w:rsidRDefault="00BC77D2" w:rsidP="00BC77D2">
      <w:pPr>
        <w:rPr>
          <w:color w:val="000000"/>
        </w:rPr>
      </w:pPr>
    </w:p>
    <w:p w14:paraId="10E1D8B1" w14:textId="77777777" w:rsidR="00BC77D2" w:rsidRPr="00CF6CBD" w:rsidRDefault="00BC77D2" w:rsidP="00CF6CBD">
      <w:pPr>
        <w:pStyle w:val="Heading2"/>
      </w:pPr>
      <w:r w:rsidRPr="00CF6CBD">
        <w:t>Leading Indicators of Safety and Health Performance:</w:t>
      </w:r>
    </w:p>
    <w:p w14:paraId="4342B154" w14:textId="77777777" w:rsidR="00CF6CBD" w:rsidRPr="00D25F05" w:rsidRDefault="00CF6CBD" w:rsidP="00D25F05"/>
    <w:p w14:paraId="7099B1BD" w14:textId="77777777" w:rsidR="00D25F05" w:rsidRPr="00D25F05" w:rsidRDefault="00D25F05" w:rsidP="00D25F05">
      <w:pPr>
        <w:pStyle w:val="ListParagraph"/>
        <w:rPr>
          <w:rFonts w:ascii="Symbol" w:hAnsi="Symbol" w:cs="Symbol"/>
          <w:color w:val="000000"/>
        </w:rPr>
      </w:pPr>
      <w:r w:rsidRPr="00D25F05">
        <w:t>Frequency of safety/health communications, such as meetings, formal training, and short duration training;</w:t>
      </w:r>
    </w:p>
    <w:p w14:paraId="534491C6" w14:textId="77777777" w:rsidR="00CF6CBD" w:rsidRDefault="00CF6CBD" w:rsidP="00D25F05">
      <w:pPr>
        <w:pStyle w:val="ListParagraph"/>
        <w:rPr>
          <w:rFonts w:ascii="Symbol" w:hAnsi="Symbol" w:cs="Symbol"/>
          <w:color w:val="000000"/>
        </w:rPr>
      </w:pPr>
      <w:r w:rsidRPr="00CF6CBD">
        <w:t>Frequency of task hazard analyses for high hazard tasks</w:t>
      </w:r>
      <w:r>
        <w:t>;</w:t>
      </w:r>
    </w:p>
    <w:p w14:paraId="08994B59" w14:textId="77777777" w:rsidR="00CF6CBD" w:rsidRDefault="00CF6CBD" w:rsidP="00D25F05">
      <w:pPr>
        <w:pStyle w:val="ListParagraph"/>
        <w:rPr>
          <w:rFonts w:ascii="Symbol" w:hAnsi="Symbol" w:cs="Symbol"/>
          <w:color w:val="000000"/>
        </w:rPr>
      </w:pPr>
      <w:r w:rsidRPr="00CF6CBD">
        <w:t>Quality of pre-task safety and health planning for high hazard tasks</w:t>
      </w:r>
      <w:r>
        <w:t>;</w:t>
      </w:r>
      <w:r w:rsidR="001437F3">
        <w:t xml:space="preserve"> and</w:t>
      </w:r>
    </w:p>
    <w:p w14:paraId="7BEC56D1" w14:textId="77777777" w:rsidR="00CF6CBD" w:rsidRDefault="00D25F05" w:rsidP="00D25F05">
      <w:pPr>
        <w:pStyle w:val="ListParagraph"/>
        <w:rPr>
          <w:rFonts w:ascii="Symbol" w:hAnsi="Symbol" w:cs="Symbol"/>
          <w:color w:val="000000"/>
        </w:rPr>
      </w:pPr>
      <w:r w:rsidRPr="00CF6CBD">
        <w:t>Quality of implementation of pre-task safety and health plans for high hazard tasks</w:t>
      </w:r>
      <w:r w:rsidR="001437F3">
        <w:t>.</w:t>
      </w:r>
    </w:p>
    <w:p w14:paraId="34CB86B0" w14:textId="77777777" w:rsidR="00BC77D2" w:rsidRPr="00D25F05" w:rsidRDefault="00BC77D2" w:rsidP="00D25F05">
      <w:pPr>
        <w:pStyle w:val="BodyText"/>
      </w:pPr>
    </w:p>
    <w:p w14:paraId="7EFAE407" w14:textId="77777777" w:rsidR="00BC77D2" w:rsidRPr="004836BA" w:rsidRDefault="00BC77D2" w:rsidP="00CF6CBD">
      <w:pPr>
        <w:pStyle w:val="Heading2"/>
      </w:pPr>
      <w:r w:rsidRPr="004836BA">
        <w:t>Lagging Indicators of Safety Performance:</w:t>
      </w:r>
    </w:p>
    <w:p w14:paraId="7A0AD56E" w14:textId="77777777" w:rsidR="00BC77D2" w:rsidRPr="00AC2B4C" w:rsidRDefault="00BC77D2" w:rsidP="00D25F05">
      <w:pPr>
        <w:pStyle w:val="BodyText"/>
      </w:pPr>
    </w:p>
    <w:p w14:paraId="0CAAC497" w14:textId="77777777" w:rsidR="00D25F05" w:rsidRPr="00D25F05" w:rsidRDefault="00D25F05" w:rsidP="00D25F05">
      <w:pPr>
        <w:pStyle w:val="ListParagraph"/>
        <w:rPr>
          <w:rFonts w:ascii="Symbol" w:hAnsi="Symbol" w:cs="Symbol"/>
          <w:color w:val="000000"/>
        </w:rPr>
      </w:pPr>
      <w:r w:rsidRPr="00AC2B4C">
        <w:rPr>
          <w:color w:val="000000"/>
        </w:rPr>
        <w:t>Number of injuries/illnesses requiring medical attention</w:t>
      </w:r>
      <w:r w:rsidRPr="00D25F05">
        <w:t>;</w:t>
      </w:r>
    </w:p>
    <w:p w14:paraId="0E44906D" w14:textId="77777777" w:rsidR="00D25F05" w:rsidRDefault="00D25F05" w:rsidP="00D25F05">
      <w:pPr>
        <w:pStyle w:val="ListParagraph"/>
        <w:rPr>
          <w:rFonts w:ascii="Symbol" w:hAnsi="Symbol" w:cs="Symbol"/>
          <w:color w:val="000000"/>
        </w:rPr>
      </w:pPr>
      <w:r w:rsidRPr="00AC2B4C">
        <w:rPr>
          <w:color w:val="000000"/>
        </w:rPr>
        <w:t>Number of recordable injury/illness cases</w:t>
      </w:r>
      <w:r>
        <w:t>;</w:t>
      </w:r>
    </w:p>
    <w:p w14:paraId="77656895" w14:textId="77777777" w:rsidR="00D25F05" w:rsidRDefault="00D25F05" w:rsidP="00D25F05">
      <w:pPr>
        <w:pStyle w:val="ListParagraph"/>
        <w:rPr>
          <w:rFonts w:ascii="Symbol" w:hAnsi="Symbol" w:cs="Symbol"/>
          <w:color w:val="000000"/>
        </w:rPr>
      </w:pPr>
      <w:r w:rsidRPr="00D25F05">
        <w:t>Number of lost workday injury/illness cases</w:t>
      </w:r>
      <w:r>
        <w:t>;</w:t>
      </w:r>
      <w:r w:rsidR="001437F3">
        <w:t xml:space="preserve"> and</w:t>
      </w:r>
    </w:p>
    <w:p w14:paraId="086A04CF" w14:textId="77777777" w:rsidR="00D25F05" w:rsidRDefault="00D25F05" w:rsidP="00D25F05">
      <w:pPr>
        <w:pStyle w:val="ListParagraph"/>
        <w:rPr>
          <w:rFonts w:ascii="Symbol" w:hAnsi="Symbol" w:cs="Symbol"/>
          <w:color w:val="000000"/>
        </w:rPr>
      </w:pPr>
      <w:r w:rsidRPr="00AC2B4C">
        <w:rPr>
          <w:color w:val="000000"/>
        </w:rPr>
        <w:t>Number of lost workdays from injury/illness</w:t>
      </w:r>
      <w:r w:rsidR="001437F3">
        <w:rPr>
          <w:color w:val="000000"/>
        </w:rPr>
        <w:t>.</w:t>
      </w:r>
    </w:p>
    <w:p w14:paraId="6647233B" w14:textId="77777777" w:rsidR="00BC77D2" w:rsidRPr="00AC2B4C" w:rsidRDefault="00BC77D2" w:rsidP="001437F3">
      <w:pPr>
        <w:pStyle w:val="BodyText"/>
      </w:pPr>
    </w:p>
    <w:p w14:paraId="521F8AD0" w14:textId="07010A38" w:rsidR="00BC77D2" w:rsidRPr="00AC2B4C" w:rsidRDefault="00BC77D2" w:rsidP="001437F3">
      <w:pPr>
        <w:pStyle w:val="BodyText"/>
      </w:pPr>
      <w:r w:rsidRPr="00684021">
        <w:t xml:space="preserve">All </w:t>
      </w:r>
      <w:r w:rsidRPr="001437F3">
        <w:rPr>
          <w:highlight w:val="yellow"/>
          <w:u w:val="single"/>
        </w:rPr>
        <w:t>company name</w:t>
      </w:r>
      <w:r w:rsidRPr="00684021">
        <w:t xml:space="preserve"> supervisors and workers are responsible for worker safety. Their responsibilities include, but are not limited to, the responsibilities shown below. Each supervisor and worker </w:t>
      </w:r>
      <w:proofErr w:type="gramStart"/>
      <w:r w:rsidRPr="00684021">
        <w:t>is</w:t>
      </w:r>
      <w:proofErr w:type="gramEnd"/>
      <w:r w:rsidRPr="00684021">
        <w:t xml:space="preserve"> expected to </w:t>
      </w:r>
      <w:r w:rsidR="00AB0277">
        <w:t>fulfill</w:t>
      </w:r>
      <w:r w:rsidR="00AB0277" w:rsidRPr="00684021">
        <w:t xml:space="preserve"> </w:t>
      </w:r>
      <w:r w:rsidRPr="00684021">
        <w:t>their safety and health responsibilities, and each will be held accountable to ensure that their responsibilities are fulfilled.</w:t>
      </w:r>
    </w:p>
    <w:p w14:paraId="1F1D3B7C" w14:textId="77777777" w:rsidR="00BC77D2" w:rsidRPr="00AC2B4C" w:rsidRDefault="00BC77D2" w:rsidP="001437F3">
      <w:pPr>
        <w:pStyle w:val="BodyText"/>
      </w:pPr>
    </w:p>
    <w:p w14:paraId="3F7FC96E" w14:textId="77777777" w:rsidR="00BC77D2" w:rsidRPr="004836BA" w:rsidRDefault="00BC77D2" w:rsidP="001437F3">
      <w:pPr>
        <w:pStyle w:val="Heading2"/>
      </w:pPr>
      <w:r w:rsidRPr="004836BA">
        <w:t>Supervisor Responsibilities</w:t>
      </w:r>
    </w:p>
    <w:p w14:paraId="245F6272" w14:textId="77777777" w:rsidR="00BC77D2" w:rsidRPr="00AC2B4C" w:rsidRDefault="00BC77D2" w:rsidP="001437F3">
      <w:pPr>
        <w:pStyle w:val="BodyText"/>
      </w:pPr>
    </w:p>
    <w:p w14:paraId="7A506EF3" w14:textId="77777777" w:rsidR="001437F3" w:rsidRPr="00D25F05" w:rsidRDefault="00B47E8D" w:rsidP="001437F3">
      <w:pPr>
        <w:pStyle w:val="ListParagraph"/>
        <w:rPr>
          <w:rFonts w:ascii="Symbol" w:hAnsi="Symbol" w:cs="Symbol"/>
          <w:color w:val="000000"/>
        </w:rPr>
      </w:pPr>
      <w:r>
        <w:t>Ensure that</w:t>
      </w:r>
      <w:r w:rsidR="001437F3" w:rsidRPr="00AC2B4C">
        <w:t xml:space="preserve"> pre-job/pre-task </w:t>
      </w:r>
      <w:r w:rsidR="001437F3">
        <w:t xml:space="preserve">safety and health </w:t>
      </w:r>
      <w:r w:rsidR="001437F3" w:rsidRPr="00AC2B4C">
        <w:t xml:space="preserve">planning </w:t>
      </w:r>
      <w:r>
        <w:t xml:space="preserve">is performed </w:t>
      </w:r>
      <w:r w:rsidR="001437F3" w:rsidRPr="00AC2B4C">
        <w:t xml:space="preserve">for every new </w:t>
      </w:r>
      <w:r>
        <w:t xml:space="preserve">high hazard </w:t>
      </w:r>
      <w:r w:rsidR="001437F3" w:rsidRPr="00AC2B4C">
        <w:t>job or task</w:t>
      </w:r>
      <w:r w:rsidR="001437F3" w:rsidRPr="00D25F05">
        <w:t>;</w:t>
      </w:r>
    </w:p>
    <w:p w14:paraId="7ABD61AD" w14:textId="77777777" w:rsidR="001437F3" w:rsidRDefault="001437F3" w:rsidP="001437F3">
      <w:pPr>
        <w:pStyle w:val="ListParagraph"/>
        <w:rPr>
          <w:rFonts w:ascii="Symbol" w:hAnsi="Symbol" w:cs="Symbol"/>
          <w:color w:val="000000"/>
        </w:rPr>
      </w:pPr>
      <w:r w:rsidRPr="00AC2B4C">
        <w:t>E</w:t>
      </w:r>
      <w:r>
        <w:t>nforce safe work practices;</w:t>
      </w:r>
    </w:p>
    <w:p w14:paraId="4E591E5C" w14:textId="77777777" w:rsidR="001437F3" w:rsidRDefault="001437F3" w:rsidP="001437F3">
      <w:pPr>
        <w:pStyle w:val="ListParagraph"/>
        <w:rPr>
          <w:rFonts w:ascii="Symbol" w:hAnsi="Symbol" w:cs="Symbol"/>
          <w:color w:val="000000"/>
        </w:rPr>
      </w:pPr>
      <w:r w:rsidRPr="00AC2B4C">
        <w:t>Provide all workers with appropriate safety and health training</w:t>
      </w:r>
      <w:r>
        <w:t xml:space="preserve">; </w:t>
      </w:r>
    </w:p>
    <w:p w14:paraId="4BEE9AA5" w14:textId="77777777" w:rsidR="001437F3" w:rsidRPr="005C5151" w:rsidRDefault="005C5151" w:rsidP="001437F3">
      <w:pPr>
        <w:pStyle w:val="ListParagraph"/>
        <w:rPr>
          <w:rFonts w:ascii="Symbol" w:hAnsi="Symbol" w:cs="Symbol"/>
          <w:color w:val="000000"/>
        </w:rPr>
      </w:pPr>
      <w:r w:rsidRPr="00AC2B4C">
        <w:t>Provide personal protective equipment as required</w:t>
      </w:r>
      <w:r>
        <w:t>;</w:t>
      </w:r>
    </w:p>
    <w:p w14:paraId="1BAF8303" w14:textId="77777777" w:rsidR="00BC77D2" w:rsidRPr="005C5151" w:rsidRDefault="00BC77D2" w:rsidP="001437F3">
      <w:pPr>
        <w:pStyle w:val="ListParagraph"/>
        <w:rPr>
          <w:rFonts w:ascii="Symbol" w:hAnsi="Symbol" w:cs="Symbol"/>
          <w:color w:val="000000"/>
        </w:rPr>
      </w:pPr>
      <w:r w:rsidRPr="00AC2B4C">
        <w:t>Record and report jobsite injuries and illnesses as required</w:t>
      </w:r>
      <w:r w:rsidR="005C5151">
        <w:t>;</w:t>
      </w:r>
    </w:p>
    <w:p w14:paraId="3741C01D" w14:textId="77777777" w:rsidR="00BC77D2" w:rsidRPr="00294E83" w:rsidRDefault="00BC77D2" w:rsidP="005C5151">
      <w:pPr>
        <w:pStyle w:val="ListParagraph"/>
        <w:rPr>
          <w:rFonts w:ascii="Symbol" w:hAnsi="Symbol" w:cs="Symbol"/>
          <w:color w:val="000000"/>
        </w:rPr>
      </w:pPr>
      <w:r w:rsidRPr="00AC2B4C">
        <w:t>Implement the company’s disciplinary action policy</w:t>
      </w:r>
      <w:r w:rsidR="005C5151">
        <w:t>;</w:t>
      </w:r>
    </w:p>
    <w:p w14:paraId="7073F0F3" w14:textId="77777777" w:rsidR="00980593" w:rsidRPr="00294E83" w:rsidRDefault="00BC77D2" w:rsidP="00294E83">
      <w:pPr>
        <w:pStyle w:val="ListParagraph"/>
        <w:rPr>
          <w:rFonts w:ascii="Symbol" w:hAnsi="Symbol" w:cs="Symbol"/>
          <w:color w:val="000000"/>
        </w:rPr>
      </w:pPr>
      <w:r w:rsidRPr="00294E83">
        <w:rPr>
          <w:color w:val="000000"/>
        </w:rPr>
        <w:t>Provide incentives for workers to perform their work tasks safely</w:t>
      </w:r>
      <w:r w:rsidR="005C5151" w:rsidRPr="00294E83">
        <w:rPr>
          <w:color w:val="000000"/>
        </w:rPr>
        <w:t>;</w:t>
      </w:r>
    </w:p>
    <w:p w14:paraId="01D83CF5" w14:textId="77777777" w:rsidR="00BC77D2" w:rsidRPr="00980593" w:rsidRDefault="00BC77D2" w:rsidP="00980593">
      <w:pPr>
        <w:pStyle w:val="ListParagraph"/>
        <w:rPr>
          <w:rFonts w:ascii="Symbol" w:hAnsi="Symbol" w:cs="Symbol"/>
          <w:color w:val="000000"/>
        </w:rPr>
      </w:pPr>
      <w:r w:rsidRPr="00980593">
        <w:rPr>
          <w:color w:val="000000"/>
        </w:rPr>
        <w:lastRenderedPageBreak/>
        <w:t>Implement the company’s substance abuse and drug testing policy</w:t>
      </w:r>
      <w:r w:rsidR="005C5151" w:rsidRPr="00980593">
        <w:rPr>
          <w:color w:val="000000"/>
        </w:rPr>
        <w:t>;</w:t>
      </w:r>
    </w:p>
    <w:p w14:paraId="5FA730DC" w14:textId="77777777" w:rsidR="00BC77D2" w:rsidRPr="005C5151" w:rsidRDefault="00BC77D2" w:rsidP="005C5151">
      <w:pPr>
        <w:pStyle w:val="ListParagraph"/>
        <w:rPr>
          <w:rFonts w:ascii="Symbol" w:hAnsi="Symbol" w:cs="Symbol"/>
          <w:color w:val="000000"/>
        </w:rPr>
      </w:pPr>
      <w:r w:rsidRPr="005C5151">
        <w:rPr>
          <w:color w:val="000000"/>
        </w:rPr>
        <w:t>Investigate accidents and near miss incidents</w:t>
      </w:r>
      <w:r w:rsidR="005C5151">
        <w:rPr>
          <w:color w:val="000000"/>
        </w:rPr>
        <w:t>;</w:t>
      </w:r>
    </w:p>
    <w:p w14:paraId="2C0A480F" w14:textId="1EFB78BC" w:rsidR="00BC77D2" w:rsidRPr="005C5151" w:rsidRDefault="00BC77D2" w:rsidP="005C5151">
      <w:pPr>
        <w:pStyle w:val="ListParagraph"/>
        <w:rPr>
          <w:rFonts w:ascii="Symbol" w:hAnsi="Symbol" w:cs="Symbol"/>
          <w:color w:val="000000"/>
        </w:rPr>
      </w:pPr>
      <w:r w:rsidRPr="005C5151">
        <w:rPr>
          <w:color w:val="000000"/>
        </w:rPr>
        <w:t xml:space="preserve">Address the most common hazards in mechanical </w:t>
      </w:r>
      <w:r w:rsidR="00114BEF">
        <w:rPr>
          <w:color w:val="000000"/>
        </w:rPr>
        <w:t>construction</w:t>
      </w:r>
      <w:r w:rsidRPr="005C5151">
        <w:rPr>
          <w:color w:val="000000"/>
        </w:rPr>
        <w:t xml:space="preserve"> on a continuous basis</w:t>
      </w:r>
      <w:r w:rsidR="005C5151">
        <w:rPr>
          <w:color w:val="000000"/>
        </w:rPr>
        <w:t>;</w:t>
      </w:r>
    </w:p>
    <w:p w14:paraId="217B33A7" w14:textId="77777777" w:rsidR="00BC77D2" w:rsidRPr="005C5151" w:rsidRDefault="00BC77D2" w:rsidP="005C5151">
      <w:pPr>
        <w:pStyle w:val="ListParagraph"/>
        <w:rPr>
          <w:rFonts w:ascii="Symbol" w:hAnsi="Symbol" w:cs="Symbol"/>
          <w:color w:val="000000"/>
        </w:rPr>
      </w:pPr>
      <w:r w:rsidRPr="005C5151">
        <w:rPr>
          <w:color w:val="000000"/>
        </w:rPr>
        <w:t>Encourage worker participation in establishing new and revising existing company safe work practices</w:t>
      </w:r>
      <w:r w:rsidR="005C5151">
        <w:rPr>
          <w:color w:val="000000"/>
        </w:rPr>
        <w:t>;</w:t>
      </w:r>
    </w:p>
    <w:p w14:paraId="0E795D18" w14:textId="77777777" w:rsidR="005C5151" w:rsidRPr="005C5151" w:rsidRDefault="00BC77D2" w:rsidP="005C5151">
      <w:pPr>
        <w:pStyle w:val="ListParagraph"/>
        <w:rPr>
          <w:rFonts w:ascii="Symbol" w:hAnsi="Symbol" w:cs="Symbol"/>
          <w:color w:val="000000"/>
        </w:rPr>
      </w:pPr>
      <w:r w:rsidRPr="005C5151">
        <w:rPr>
          <w:color w:val="000000"/>
        </w:rPr>
        <w:t>Obey all established safe work rules</w:t>
      </w:r>
      <w:r w:rsidR="005C5151">
        <w:rPr>
          <w:color w:val="000000"/>
        </w:rPr>
        <w:t>;</w:t>
      </w:r>
    </w:p>
    <w:p w14:paraId="60F529DF" w14:textId="77777777" w:rsidR="00BC77D2" w:rsidRPr="005C5151" w:rsidRDefault="00BC77D2" w:rsidP="005C5151">
      <w:pPr>
        <w:pStyle w:val="ListParagraph"/>
        <w:rPr>
          <w:rFonts w:ascii="Symbol" w:hAnsi="Symbol" w:cs="Symbol"/>
          <w:color w:val="000000"/>
        </w:rPr>
      </w:pPr>
      <w:r w:rsidRPr="005C5151">
        <w:rPr>
          <w:color w:val="000000"/>
        </w:rPr>
        <w:t>Participate in safety orientation training sessions</w:t>
      </w:r>
      <w:r w:rsidR="005C5151">
        <w:rPr>
          <w:color w:val="000000"/>
        </w:rPr>
        <w:t>;</w:t>
      </w:r>
    </w:p>
    <w:p w14:paraId="38544D25" w14:textId="77777777" w:rsidR="00BC77D2" w:rsidRPr="005C5151" w:rsidRDefault="00BC77D2" w:rsidP="005C5151">
      <w:pPr>
        <w:pStyle w:val="ListParagraph"/>
        <w:rPr>
          <w:rFonts w:ascii="Symbol" w:hAnsi="Symbol" w:cs="Symbol"/>
          <w:color w:val="000000"/>
        </w:rPr>
      </w:pPr>
      <w:r w:rsidRPr="005C5151">
        <w:rPr>
          <w:color w:val="000000"/>
        </w:rPr>
        <w:t>Immediately address all unsafe or unhealthy acts or conditions observed</w:t>
      </w:r>
      <w:r w:rsidR="005C5151">
        <w:rPr>
          <w:color w:val="000000"/>
        </w:rPr>
        <w:t>;</w:t>
      </w:r>
    </w:p>
    <w:p w14:paraId="152044F5" w14:textId="77777777" w:rsidR="00BC77D2" w:rsidRPr="005C5151" w:rsidRDefault="00BC77D2" w:rsidP="005C5151">
      <w:pPr>
        <w:pStyle w:val="ListParagraph"/>
        <w:rPr>
          <w:rFonts w:ascii="Symbol" w:hAnsi="Symbol" w:cs="Symbol"/>
          <w:color w:val="000000"/>
        </w:rPr>
      </w:pPr>
      <w:r w:rsidRPr="005C5151">
        <w:rPr>
          <w:color w:val="000000"/>
        </w:rPr>
        <w:t>Immediately address all safety and/or health issues raised by any worker</w:t>
      </w:r>
      <w:r w:rsidR="005C5151">
        <w:rPr>
          <w:color w:val="000000"/>
        </w:rPr>
        <w:t>;</w:t>
      </w:r>
    </w:p>
    <w:p w14:paraId="12022D8B" w14:textId="77777777" w:rsidR="00BC77D2" w:rsidRPr="005C5151" w:rsidRDefault="00BC77D2" w:rsidP="005C5151">
      <w:pPr>
        <w:pStyle w:val="ListParagraph"/>
        <w:rPr>
          <w:rFonts w:ascii="Symbol" w:hAnsi="Symbol" w:cs="Symbol"/>
          <w:color w:val="000000"/>
        </w:rPr>
      </w:pPr>
      <w:r w:rsidRPr="005C5151">
        <w:rPr>
          <w:color w:val="000000"/>
        </w:rPr>
        <w:t>Never report to work under the influence of alcohol or drugs</w:t>
      </w:r>
      <w:r w:rsidR="005C5151">
        <w:rPr>
          <w:color w:val="000000"/>
        </w:rPr>
        <w:t>; and</w:t>
      </w:r>
    </w:p>
    <w:p w14:paraId="7899EC5C" w14:textId="77777777" w:rsidR="00BC77D2" w:rsidRPr="005C5151" w:rsidRDefault="00BC77D2" w:rsidP="005C5151">
      <w:pPr>
        <w:pStyle w:val="ListParagraph"/>
        <w:rPr>
          <w:rFonts w:ascii="Symbol" w:hAnsi="Symbol" w:cs="Symbol"/>
          <w:color w:val="000000"/>
        </w:rPr>
      </w:pPr>
      <w:r w:rsidRPr="005C5151">
        <w:rPr>
          <w:color w:val="000000"/>
        </w:rPr>
        <w:t>Never be in possession of alcohol or illegal drugs while at work</w:t>
      </w:r>
      <w:r w:rsidR="005C5151">
        <w:rPr>
          <w:color w:val="000000"/>
        </w:rPr>
        <w:t>.</w:t>
      </w:r>
    </w:p>
    <w:p w14:paraId="440D6E79" w14:textId="77777777" w:rsidR="00BC77D2" w:rsidRPr="00AC2B4C" w:rsidRDefault="00BC77D2" w:rsidP="005C5151">
      <w:pPr>
        <w:pStyle w:val="BodyText"/>
      </w:pPr>
    </w:p>
    <w:p w14:paraId="5253E4E8" w14:textId="77777777" w:rsidR="00BC77D2" w:rsidRPr="004E4A43" w:rsidRDefault="00BC77D2" w:rsidP="004E4A43">
      <w:pPr>
        <w:pStyle w:val="Heading2"/>
      </w:pPr>
      <w:r w:rsidRPr="004E4A43">
        <w:t>Worker Responsibilities</w:t>
      </w:r>
    </w:p>
    <w:p w14:paraId="77818706" w14:textId="77777777" w:rsidR="00BC77D2" w:rsidRPr="00AC2B4C" w:rsidRDefault="00BC77D2" w:rsidP="00BC77D2">
      <w:pPr>
        <w:rPr>
          <w:color w:val="000000"/>
        </w:rPr>
      </w:pPr>
    </w:p>
    <w:p w14:paraId="3F25DCDA" w14:textId="77777777" w:rsidR="00BC77D2" w:rsidRPr="005C5151" w:rsidRDefault="00BC77D2" w:rsidP="005C5151">
      <w:pPr>
        <w:pStyle w:val="ListParagraph"/>
        <w:rPr>
          <w:rFonts w:ascii="Symbol" w:hAnsi="Symbol" w:cs="Symbol"/>
          <w:color w:val="000000"/>
        </w:rPr>
      </w:pPr>
      <w:r w:rsidRPr="005C5151">
        <w:rPr>
          <w:color w:val="000000"/>
        </w:rPr>
        <w:t>Obey all established safe work rules</w:t>
      </w:r>
      <w:r w:rsidR="005C5151">
        <w:rPr>
          <w:color w:val="000000"/>
        </w:rPr>
        <w:t>;</w:t>
      </w:r>
    </w:p>
    <w:p w14:paraId="2A9671C9" w14:textId="77777777" w:rsidR="00BC77D2" w:rsidRPr="005C5151" w:rsidRDefault="00BC77D2" w:rsidP="005C5151">
      <w:pPr>
        <w:pStyle w:val="ListParagraph"/>
        <w:rPr>
          <w:rFonts w:ascii="Symbol" w:hAnsi="Symbol" w:cs="Symbol"/>
          <w:color w:val="000000"/>
        </w:rPr>
      </w:pPr>
      <w:r w:rsidRPr="005C5151">
        <w:rPr>
          <w:color w:val="000000"/>
        </w:rPr>
        <w:t>Attend and participate in all required safety training sessions</w:t>
      </w:r>
      <w:r w:rsidR="005C5151">
        <w:rPr>
          <w:color w:val="000000"/>
        </w:rPr>
        <w:t>;</w:t>
      </w:r>
    </w:p>
    <w:p w14:paraId="6897F6A5" w14:textId="77777777" w:rsidR="00BC77D2" w:rsidRPr="005C5151" w:rsidRDefault="00BC77D2" w:rsidP="005C5151">
      <w:pPr>
        <w:pStyle w:val="ListParagraph"/>
        <w:rPr>
          <w:rFonts w:ascii="Symbol" w:hAnsi="Symbol" w:cs="Symbol"/>
          <w:color w:val="000000"/>
        </w:rPr>
      </w:pPr>
      <w:r w:rsidRPr="005C5151">
        <w:rPr>
          <w:color w:val="000000"/>
        </w:rPr>
        <w:t>Immediately report any unsafe or unhealthy acts or conditions observed</w:t>
      </w:r>
      <w:r w:rsidR="005C5151">
        <w:rPr>
          <w:color w:val="000000"/>
        </w:rPr>
        <w:t>;</w:t>
      </w:r>
    </w:p>
    <w:p w14:paraId="28DE14D9" w14:textId="77777777" w:rsidR="00A83502" w:rsidRPr="00A83502" w:rsidRDefault="00BC77D2" w:rsidP="00A83502">
      <w:pPr>
        <w:pStyle w:val="ListParagraph"/>
        <w:rPr>
          <w:rFonts w:ascii="Symbol" w:hAnsi="Symbol" w:cs="Symbol"/>
          <w:color w:val="000000"/>
        </w:rPr>
      </w:pPr>
      <w:r w:rsidRPr="005C5151">
        <w:rPr>
          <w:color w:val="000000"/>
        </w:rPr>
        <w:t>Never report to work under the influence of alcohol or drugs</w:t>
      </w:r>
      <w:r w:rsidR="005C5151">
        <w:rPr>
          <w:color w:val="000000"/>
        </w:rPr>
        <w:t>; and</w:t>
      </w:r>
    </w:p>
    <w:p w14:paraId="5E0BB7CF" w14:textId="77777777" w:rsidR="00717A16" w:rsidRPr="00717A16" w:rsidRDefault="00BC77D2" w:rsidP="00A83502">
      <w:pPr>
        <w:pStyle w:val="ListParagraph"/>
        <w:rPr>
          <w:rFonts w:ascii="Symbol" w:hAnsi="Symbol" w:cs="Symbol"/>
          <w:color w:val="000000"/>
        </w:rPr>
      </w:pPr>
      <w:r w:rsidRPr="00A83502">
        <w:rPr>
          <w:color w:val="000000"/>
        </w:rPr>
        <w:t>Never be in possession of alcohol or illegal drugs while at work</w:t>
      </w:r>
      <w:r w:rsidR="005C5151" w:rsidRPr="00A83502">
        <w:rPr>
          <w:color w:val="000000"/>
        </w:rPr>
        <w:t>.</w:t>
      </w:r>
    </w:p>
    <w:p w14:paraId="2AC01B59" w14:textId="77777777" w:rsidR="00717A16" w:rsidRDefault="00717A16" w:rsidP="00717A16">
      <w:pPr>
        <w:rPr>
          <w:color w:val="000000"/>
        </w:rPr>
      </w:pPr>
    </w:p>
    <w:p w14:paraId="2C899FBD" w14:textId="3632D5AC" w:rsidR="00BC77D2" w:rsidRDefault="00BC77D2" w:rsidP="005C5151">
      <w:pPr>
        <w:pStyle w:val="BodyText"/>
      </w:pPr>
    </w:p>
    <w:p w14:paraId="573BE96C" w14:textId="3076A815" w:rsidR="00A73CAA" w:rsidRDefault="00A73CAA" w:rsidP="005C5151">
      <w:pPr>
        <w:pStyle w:val="BodyText"/>
      </w:pPr>
    </w:p>
    <w:p w14:paraId="36C1D37A" w14:textId="26E5DD75" w:rsidR="00B47E8D" w:rsidRDefault="00B47E8D" w:rsidP="00A73CAA">
      <w:pPr>
        <w:pStyle w:val="BodyText"/>
        <w:ind w:left="0"/>
      </w:pPr>
    </w:p>
    <w:p w14:paraId="5B6D86DA" w14:textId="13DB3FA0" w:rsidR="00717A16" w:rsidRDefault="00717A16" w:rsidP="00A73CAA">
      <w:pPr>
        <w:pStyle w:val="BodyText"/>
        <w:ind w:left="0"/>
      </w:pPr>
    </w:p>
    <w:p w14:paraId="5D249C37" w14:textId="6089C192" w:rsidR="00717A16" w:rsidRDefault="00717A16" w:rsidP="00A73CAA">
      <w:pPr>
        <w:pStyle w:val="BodyText"/>
        <w:ind w:left="0"/>
      </w:pPr>
    </w:p>
    <w:p w14:paraId="1FD3E4D8" w14:textId="1EFEEE0A" w:rsidR="00717A16" w:rsidRDefault="00717A16" w:rsidP="00A73CAA">
      <w:pPr>
        <w:pStyle w:val="BodyText"/>
        <w:ind w:left="0"/>
      </w:pPr>
    </w:p>
    <w:p w14:paraId="34FEB89F" w14:textId="2AFD6E13" w:rsidR="00717A16" w:rsidRDefault="00717A16" w:rsidP="00A73CAA">
      <w:pPr>
        <w:pStyle w:val="BodyText"/>
        <w:ind w:left="0"/>
      </w:pPr>
    </w:p>
    <w:p w14:paraId="57749F39" w14:textId="300D431F" w:rsidR="00717A16" w:rsidRDefault="00717A16" w:rsidP="00A73CAA">
      <w:pPr>
        <w:pStyle w:val="BodyText"/>
        <w:ind w:left="0"/>
      </w:pPr>
    </w:p>
    <w:p w14:paraId="07D4C7F1" w14:textId="09072D90" w:rsidR="00717A16" w:rsidRDefault="00717A16" w:rsidP="00A73CAA">
      <w:pPr>
        <w:pStyle w:val="BodyText"/>
        <w:ind w:left="0"/>
      </w:pPr>
    </w:p>
    <w:p w14:paraId="736BABF3" w14:textId="04B083CA" w:rsidR="00717A16" w:rsidRDefault="00717A16" w:rsidP="00A73CAA">
      <w:pPr>
        <w:pStyle w:val="BodyText"/>
        <w:ind w:left="0"/>
      </w:pPr>
    </w:p>
    <w:p w14:paraId="02BC8F43" w14:textId="16D0BDA2" w:rsidR="00717A16" w:rsidRDefault="00717A16" w:rsidP="00A73CAA">
      <w:pPr>
        <w:pStyle w:val="BodyText"/>
        <w:ind w:left="0"/>
      </w:pPr>
    </w:p>
    <w:p w14:paraId="61079D7C" w14:textId="7C318046" w:rsidR="00717A16" w:rsidRDefault="00717A16" w:rsidP="00A73CAA">
      <w:pPr>
        <w:pStyle w:val="BodyText"/>
        <w:ind w:left="0"/>
      </w:pPr>
    </w:p>
    <w:p w14:paraId="121302A8" w14:textId="7E599901" w:rsidR="00717A16" w:rsidRDefault="00717A16" w:rsidP="00A73CAA">
      <w:pPr>
        <w:pStyle w:val="BodyText"/>
        <w:ind w:left="0"/>
      </w:pPr>
    </w:p>
    <w:p w14:paraId="4E4FC17C" w14:textId="64BE9147" w:rsidR="00717A16" w:rsidRDefault="00717A16" w:rsidP="00A73CAA">
      <w:pPr>
        <w:pStyle w:val="BodyText"/>
        <w:ind w:left="0"/>
      </w:pPr>
    </w:p>
    <w:p w14:paraId="7DD84BD2" w14:textId="6DE1C13B" w:rsidR="00717A16" w:rsidRDefault="00717A16" w:rsidP="00A73CAA">
      <w:pPr>
        <w:pStyle w:val="BodyText"/>
        <w:ind w:left="0"/>
      </w:pPr>
    </w:p>
    <w:p w14:paraId="08BEDDB6" w14:textId="1D4C4A8A" w:rsidR="00717A16" w:rsidRDefault="00717A16" w:rsidP="00A73CAA">
      <w:pPr>
        <w:pStyle w:val="BodyText"/>
        <w:ind w:left="0"/>
      </w:pPr>
    </w:p>
    <w:p w14:paraId="12D4452F" w14:textId="746EE6A0" w:rsidR="00717A16" w:rsidRDefault="00717A16" w:rsidP="00A73CAA">
      <w:pPr>
        <w:pStyle w:val="BodyText"/>
        <w:ind w:left="0"/>
      </w:pPr>
    </w:p>
    <w:p w14:paraId="5D927E10" w14:textId="57FB020E" w:rsidR="00717A16" w:rsidRDefault="00717A16" w:rsidP="00A73CAA">
      <w:pPr>
        <w:pStyle w:val="BodyText"/>
        <w:ind w:left="0"/>
      </w:pPr>
    </w:p>
    <w:p w14:paraId="44DAC38A" w14:textId="77777777" w:rsidR="00BC77D2" w:rsidRPr="005C5151" w:rsidRDefault="00BC77D2" w:rsidP="005C5151">
      <w:pPr>
        <w:pStyle w:val="Heading1"/>
        <w:rPr>
          <w:color w:val="1E2F66"/>
        </w:rPr>
      </w:pPr>
      <w:r w:rsidRPr="005C5151">
        <w:rPr>
          <w:color w:val="1E2F66"/>
        </w:rPr>
        <w:lastRenderedPageBreak/>
        <w:t>Corporate Commitment Letter</w:t>
      </w:r>
    </w:p>
    <w:p w14:paraId="178C6545" w14:textId="77777777" w:rsidR="00BC77D2" w:rsidRDefault="00BC77D2" w:rsidP="005C5151">
      <w:pPr>
        <w:pStyle w:val="BodyText"/>
      </w:pPr>
    </w:p>
    <w:p w14:paraId="0015BD45" w14:textId="77777777" w:rsidR="00BC77D2" w:rsidRPr="00F5508E" w:rsidRDefault="00BC77D2" w:rsidP="005C5151">
      <w:pPr>
        <w:pStyle w:val="BodyText"/>
      </w:pPr>
      <w:r w:rsidRPr="005C5151">
        <w:rPr>
          <w:highlight w:val="yellow"/>
          <w:u w:val="single"/>
        </w:rPr>
        <w:t>Date</w:t>
      </w:r>
    </w:p>
    <w:p w14:paraId="5D0AB231" w14:textId="77777777" w:rsidR="00BC77D2" w:rsidRPr="00AC2B4C" w:rsidRDefault="00BC77D2" w:rsidP="005C5151">
      <w:pPr>
        <w:pStyle w:val="BodyText"/>
      </w:pPr>
    </w:p>
    <w:p w14:paraId="7E62EF7E" w14:textId="77777777" w:rsidR="00BC77D2" w:rsidRPr="00AC2B4C" w:rsidRDefault="00BC77D2" w:rsidP="005C5151">
      <w:pPr>
        <w:pStyle w:val="BodyText"/>
      </w:pPr>
    </w:p>
    <w:p w14:paraId="348ABF9E" w14:textId="77777777" w:rsidR="00BC77D2" w:rsidRPr="00AC2B4C" w:rsidRDefault="00BC77D2" w:rsidP="005C5151">
      <w:pPr>
        <w:pStyle w:val="BodyText"/>
      </w:pPr>
      <w:r w:rsidRPr="00AC2B4C">
        <w:t>Dear</w:t>
      </w:r>
      <w:r>
        <w:t xml:space="preserve"> </w:t>
      </w:r>
      <w:r w:rsidRPr="005C5151">
        <w:rPr>
          <w:highlight w:val="yellow"/>
          <w:u w:val="single"/>
        </w:rPr>
        <w:t>Employee Name</w:t>
      </w:r>
      <w:r w:rsidRPr="00AC2B4C">
        <w:t>:</w:t>
      </w:r>
    </w:p>
    <w:p w14:paraId="49E5DA34" w14:textId="77777777" w:rsidR="00BC77D2" w:rsidRPr="00AC2B4C" w:rsidRDefault="00BC77D2" w:rsidP="005C5151">
      <w:pPr>
        <w:pStyle w:val="BodyText"/>
      </w:pPr>
    </w:p>
    <w:p w14:paraId="11F0D383" w14:textId="33E8465B" w:rsidR="00BC77D2" w:rsidRDefault="00BC77D2" w:rsidP="005C5151">
      <w:pPr>
        <w:pStyle w:val="BodyText"/>
      </w:pPr>
      <w:r w:rsidRPr="00AC2B4C">
        <w:t xml:space="preserve">Congratulations on choosing to work with one of the safest </w:t>
      </w:r>
      <w:r>
        <w:t xml:space="preserve">mechanical </w:t>
      </w:r>
      <w:r w:rsidR="00114BEF">
        <w:t>construction</w:t>
      </w:r>
      <w:r w:rsidRPr="00AC2B4C">
        <w:t xml:space="preserve"> companies in the industry. </w:t>
      </w:r>
    </w:p>
    <w:p w14:paraId="5EEEFB2A" w14:textId="77777777" w:rsidR="00BC77D2" w:rsidRDefault="00BC77D2" w:rsidP="005C5151">
      <w:pPr>
        <w:pStyle w:val="BodyText"/>
      </w:pPr>
    </w:p>
    <w:p w14:paraId="11266B67" w14:textId="77777777" w:rsidR="00BC77D2" w:rsidRDefault="00BC77D2" w:rsidP="005C5151">
      <w:pPr>
        <w:pStyle w:val="BodyText"/>
      </w:pPr>
      <w:r w:rsidRPr="005C5151">
        <w:rPr>
          <w:highlight w:val="yellow"/>
          <w:u w:val="single"/>
        </w:rPr>
        <w:t>Company name</w:t>
      </w:r>
      <w:r w:rsidRPr="00AC2B4C">
        <w:t xml:space="preserve"> is committed to providing you a safe and health</w:t>
      </w:r>
      <w:r>
        <w:t>y</w:t>
      </w:r>
      <w:r w:rsidRPr="00AC2B4C">
        <w:t xml:space="preserve"> workplace. Because you will play a major role in helping us keep your workplace</w:t>
      </w:r>
      <w:r>
        <w:t>s</w:t>
      </w:r>
      <w:r w:rsidRPr="00AC2B4C">
        <w:t xml:space="preserve"> safe, you are expected to quickly learn and comply with our safety policies and safe work practices. </w:t>
      </w:r>
    </w:p>
    <w:p w14:paraId="09F30C8A" w14:textId="77777777" w:rsidR="00BC77D2" w:rsidRDefault="00BC77D2" w:rsidP="005C5151">
      <w:pPr>
        <w:pStyle w:val="BodyText"/>
      </w:pPr>
    </w:p>
    <w:p w14:paraId="4C34AD80" w14:textId="670115BF" w:rsidR="00BC77D2" w:rsidRPr="00AC2B4C" w:rsidRDefault="00BC77D2" w:rsidP="00B47E8D">
      <w:pPr>
        <w:pStyle w:val="BodyText"/>
      </w:pPr>
      <w:r w:rsidRPr="00684021">
        <w:t>If you have any questions about our safety policies and</w:t>
      </w:r>
      <w:r w:rsidR="00B969C8">
        <w:t>/or</w:t>
      </w:r>
      <w:r w:rsidRPr="00684021">
        <w:t xml:space="preserve"> safe work practices,</w:t>
      </w:r>
      <w:r w:rsidRPr="00AC2B4C">
        <w:t xml:space="preserve"> or if you have any concerns or ideas regarding workplace safety or health,</w:t>
      </w:r>
      <w:r w:rsidR="00B47E8D">
        <w:t xml:space="preserve"> </w:t>
      </w:r>
      <w:r w:rsidRPr="00AC2B4C">
        <w:t xml:space="preserve">inform your supervisor immediately. All supervisors </w:t>
      </w:r>
      <w:r>
        <w:t xml:space="preserve">are required </w:t>
      </w:r>
      <w:r w:rsidRPr="00AC2B4C">
        <w:t xml:space="preserve">to promptly address all worker safety and health questions, ideas, and </w:t>
      </w:r>
      <w:r>
        <w:t>concerns.</w:t>
      </w:r>
    </w:p>
    <w:p w14:paraId="1BF0D727" w14:textId="77777777" w:rsidR="00BC77D2" w:rsidRPr="00AC2B4C" w:rsidRDefault="00BC77D2" w:rsidP="005C5151">
      <w:pPr>
        <w:pStyle w:val="BodyText"/>
      </w:pPr>
    </w:p>
    <w:p w14:paraId="017AA9DF" w14:textId="77777777" w:rsidR="00BC77D2" w:rsidRPr="00AC2B4C" w:rsidRDefault="00BC77D2" w:rsidP="005C5151">
      <w:pPr>
        <w:pStyle w:val="BodyText"/>
      </w:pPr>
      <w:r w:rsidRPr="00AC2B4C">
        <w:t>Welcome aboard!</w:t>
      </w:r>
    </w:p>
    <w:p w14:paraId="59D3740D" w14:textId="77777777" w:rsidR="00BC77D2" w:rsidRPr="00AC2B4C" w:rsidRDefault="00BC77D2" w:rsidP="005C5151">
      <w:pPr>
        <w:pStyle w:val="BodyText"/>
      </w:pPr>
    </w:p>
    <w:p w14:paraId="2017FEBA" w14:textId="77777777" w:rsidR="00BC77D2" w:rsidRPr="00AC2B4C" w:rsidRDefault="00BC77D2" w:rsidP="005C5151">
      <w:pPr>
        <w:pStyle w:val="BodyText"/>
      </w:pPr>
      <w:r w:rsidRPr="00AC2B4C">
        <w:t>Sincerely,</w:t>
      </w:r>
    </w:p>
    <w:p w14:paraId="5393E901" w14:textId="77777777" w:rsidR="00BC77D2" w:rsidRPr="00AC2B4C" w:rsidRDefault="00BC77D2" w:rsidP="005C5151">
      <w:pPr>
        <w:pStyle w:val="BodyText"/>
      </w:pPr>
    </w:p>
    <w:p w14:paraId="6C5EB77C" w14:textId="77777777" w:rsidR="00BC77D2" w:rsidRPr="00AC2B4C" w:rsidRDefault="00BC77D2" w:rsidP="005C5151">
      <w:pPr>
        <w:pStyle w:val="BodyText"/>
      </w:pPr>
    </w:p>
    <w:p w14:paraId="08B1EE03" w14:textId="77777777" w:rsidR="00BC77D2" w:rsidRPr="00AC2B4C" w:rsidRDefault="00BC77D2" w:rsidP="005C5151">
      <w:pPr>
        <w:pStyle w:val="BodyText"/>
      </w:pPr>
      <w:r w:rsidRPr="005C5151">
        <w:rPr>
          <w:highlight w:val="yellow"/>
          <w:u w:val="single"/>
        </w:rPr>
        <w:t>CEO Signature</w:t>
      </w:r>
      <w:r>
        <w:br/>
      </w:r>
      <w:r w:rsidRPr="00AC2B4C">
        <w:t>CEO</w:t>
      </w:r>
    </w:p>
    <w:p w14:paraId="2D04942D" w14:textId="77777777" w:rsidR="00B47E8D" w:rsidRDefault="00B47E8D" w:rsidP="006A2142">
      <w:pPr>
        <w:pStyle w:val="BodyText"/>
      </w:pPr>
      <w:r>
        <w:br w:type="page"/>
      </w:r>
    </w:p>
    <w:p w14:paraId="37B57BB9" w14:textId="77777777" w:rsidR="00BC77D2" w:rsidRPr="00D9287E" w:rsidRDefault="00BC77D2" w:rsidP="00D9287E">
      <w:pPr>
        <w:pStyle w:val="Heading1"/>
        <w:rPr>
          <w:color w:val="1E2F66"/>
        </w:rPr>
      </w:pPr>
      <w:r w:rsidRPr="00D9287E">
        <w:rPr>
          <w:color w:val="1E2F66"/>
        </w:rPr>
        <w:lastRenderedPageBreak/>
        <w:t>Disciplinary Action Policy</w:t>
      </w:r>
    </w:p>
    <w:p w14:paraId="48583EC0" w14:textId="77777777" w:rsidR="00BC77D2" w:rsidRDefault="00BC77D2" w:rsidP="00D9287E">
      <w:pPr>
        <w:pStyle w:val="BodyText"/>
      </w:pPr>
    </w:p>
    <w:p w14:paraId="7C6C1DB8" w14:textId="77777777" w:rsidR="00BC77D2" w:rsidRPr="00AC2B4C" w:rsidRDefault="00BC77D2" w:rsidP="00D9287E">
      <w:pPr>
        <w:pStyle w:val="BodyText"/>
      </w:pPr>
      <w:r w:rsidRPr="00AC2B4C">
        <w:t xml:space="preserve">As a course of policy, all employees at </w:t>
      </w:r>
      <w:r w:rsidRPr="0015174B">
        <w:rPr>
          <w:highlight w:val="yellow"/>
          <w:u w:val="single"/>
        </w:rPr>
        <w:t>company name</w:t>
      </w:r>
      <w:r w:rsidRPr="00AC2B4C">
        <w:t xml:space="preserve"> are required to:</w:t>
      </w:r>
    </w:p>
    <w:p w14:paraId="5ABD111B" w14:textId="77777777" w:rsidR="00BC77D2" w:rsidRPr="00AC2B4C" w:rsidRDefault="00BC77D2" w:rsidP="00D9287E">
      <w:pPr>
        <w:pStyle w:val="BodyText"/>
      </w:pPr>
    </w:p>
    <w:p w14:paraId="22461CFD" w14:textId="77777777" w:rsidR="00BC77D2" w:rsidRPr="0015174B" w:rsidRDefault="00BC77D2" w:rsidP="0015174B">
      <w:pPr>
        <w:pStyle w:val="ListParagraph"/>
        <w:rPr>
          <w:rFonts w:ascii="Symbol" w:hAnsi="Symbol" w:cs="Symbol"/>
          <w:color w:val="000000"/>
        </w:rPr>
      </w:pPr>
      <w:r>
        <w:t>O</w:t>
      </w:r>
      <w:r w:rsidRPr="00AC2B4C">
        <w:t>bey all established safe work practices and company safety policies;</w:t>
      </w:r>
    </w:p>
    <w:p w14:paraId="76D2EA20" w14:textId="77777777" w:rsidR="00BC77D2" w:rsidRPr="0015174B" w:rsidRDefault="00BC77D2" w:rsidP="0015174B">
      <w:pPr>
        <w:pStyle w:val="ListParagraph"/>
        <w:rPr>
          <w:rFonts w:ascii="Symbol" w:hAnsi="Symbol" w:cs="Symbol"/>
          <w:color w:val="000000"/>
        </w:rPr>
      </w:pPr>
      <w:r>
        <w:t>A</w:t>
      </w:r>
      <w:r w:rsidRPr="00AC2B4C">
        <w:t>ttend and participate in all required safety</w:t>
      </w:r>
      <w:r>
        <w:t xml:space="preserve"> and health</w:t>
      </w:r>
      <w:r w:rsidRPr="00AC2B4C">
        <w:t xml:space="preserve"> training sessions; and</w:t>
      </w:r>
    </w:p>
    <w:p w14:paraId="146CD420" w14:textId="77777777" w:rsidR="00BC77D2" w:rsidRPr="0015174B" w:rsidRDefault="00BC77D2" w:rsidP="0015174B">
      <w:pPr>
        <w:pStyle w:val="ListParagraph"/>
        <w:rPr>
          <w:rFonts w:ascii="Symbol" w:hAnsi="Symbol" w:cs="Symbol"/>
          <w:color w:val="000000"/>
        </w:rPr>
      </w:pPr>
      <w:r>
        <w:t>I</w:t>
      </w:r>
      <w:r w:rsidRPr="00AC2B4C">
        <w:t>mmediately report any unsafe acts, conditions, safe work practice violations, and/or company safety policy violations.</w:t>
      </w:r>
    </w:p>
    <w:p w14:paraId="2E1284E7" w14:textId="77777777" w:rsidR="00BC77D2" w:rsidRPr="00AC2B4C" w:rsidRDefault="00BC77D2" w:rsidP="00D9287E">
      <w:pPr>
        <w:pStyle w:val="BodyText"/>
      </w:pPr>
    </w:p>
    <w:p w14:paraId="17814B04" w14:textId="77777777" w:rsidR="00BC77D2" w:rsidRPr="00AC2B4C" w:rsidRDefault="00BC77D2" w:rsidP="00D9287E">
      <w:pPr>
        <w:pStyle w:val="BodyText"/>
      </w:pPr>
      <w:r w:rsidRPr="00AC2B4C">
        <w:t>Failure to comply with any of these requirements will result in immediate disciplinary action as follows:</w:t>
      </w:r>
    </w:p>
    <w:p w14:paraId="56279BAA" w14:textId="77777777" w:rsidR="00BC77D2" w:rsidRPr="00AC2B4C" w:rsidRDefault="00BC77D2" w:rsidP="00D9287E">
      <w:pPr>
        <w:pStyle w:val="BodyText"/>
      </w:pPr>
    </w:p>
    <w:p w14:paraId="488B9FF9" w14:textId="77777777" w:rsidR="00BC77D2" w:rsidRPr="0015174B" w:rsidRDefault="00BC77D2" w:rsidP="0015174B">
      <w:pPr>
        <w:pStyle w:val="ListParagraph"/>
        <w:rPr>
          <w:rFonts w:ascii="Symbol" w:hAnsi="Symbol" w:cs="Symbol"/>
          <w:color w:val="000000"/>
        </w:rPr>
      </w:pPr>
      <w:r w:rsidRPr="00AC2B4C">
        <w:t xml:space="preserve">1st offense </w:t>
      </w:r>
      <w:r>
        <w:t>–</w:t>
      </w:r>
      <w:r w:rsidRPr="00AC2B4C">
        <w:t xml:space="preserve"> The supervisor addressing the violation will take immediate action to ensure that the unsafe act is stopped, or unsafe/unhealthful condition is abated, and the worker responsible for the violation receives a verbal warning. The supervisor will document the warning and place it in the worker’s personnel file.</w:t>
      </w:r>
    </w:p>
    <w:p w14:paraId="2F84FDC8" w14:textId="77777777" w:rsidR="00A83502" w:rsidRPr="00A83502" w:rsidRDefault="00BC77D2" w:rsidP="00A83502">
      <w:pPr>
        <w:pStyle w:val="ListParagraph"/>
        <w:rPr>
          <w:rFonts w:ascii="Symbol" w:hAnsi="Symbol" w:cs="Symbol"/>
          <w:color w:val="000000"/>
        </w:rPr>
      </w:pPr>
      <w:r w:rsidRPr="00AC2B4C">
        <w:t xml:space="preserve">2nd offense </w:t>
      </w:r>
      <w:r>
        <w:t>–</w:t>
      </w:r>
      <w:r w:rsidRPr="00AC2B4C">
        <w:t xml:space="preserve"> The supervisor addressing the violation will take immediate action to ensure that the unsafe act is stopped, or the unsafe/unhealthy condition is abated, and the worker responsible for the violation receives a written warning. A copy of the written warning will be placed in the worker’s personnel file.</w:t>
      </w:r>
    </w:p>
    <w:p w14:paraId="18622AB2" w14:textId="6EDC4259" w:rsidR="00294E83" w:rsidRPr="00702A06" w:rsidRDefault="00BC77D2" w:rsidP="00702A06">
      <w:pPr>
        <w:pStyle w:val="ListParagraph"/>
        <w:rPr>
          <w:rFonts w:ascii="Symbol" w:hAnsi="Symbol" w:cs="Symbol"/>
          <w:color w:val="000000"/>
        </w:rPr>
      </w:pPr>
      <w:r w:rsidRPr="00AC2B4C">
        <w:t xml:space="preserve">3rd offense </w:t>
      </w:r>
      <w:r>
        <w:t>–</w:t>
      </w:r>
      <w:r w:rsidRPr="00AC2B4C">
        <w:t xml:space="preserve"> The supervisor addressing the violation will take immediate action to ensure that the unsafe act is stopped, or unsafe/unhealthful condition is abated, and the worker responsible for the violation is suspended for three days without pay. </w:t>
      </w:r>
      <w:r w:rsidRPr="00A83502">
        <w:rPr>
          <w:bCs/>
        </w:rPr>
        <w:t>The union business manager will be contacted before implementing the suspension.</w:t>
      </w:r>
      <w:r w:rsidRPr="00A83502">
        <w:rPr>
          <w:b/>
        </w:rPr>
        <w:t xml:space="preserve"> </w:t>
      </w:r>
      <w:r w:rsidRPr="00AC2B4C">
        <w:t>Documentation regarding the suspension will be placed in the worker’s personnel file.</w:t>
      </w:r>
    </w:p>
    <w:p w14:paraId="090CB2ED" w14:textId="77777777" w:rsidR="006A2142" w:rsidRPr="00294E83" w:rsidRDefault="00BC77D2" w:rsidP="00294E83">
      <w:pPr>
        <w:pStyle w:val="ListParagraph"/>
        <w:rPr>
          <w:rFonts w:ascii="Symbol" w:hAnsi="Symbol" w:cs="Symbol"/>
          <w:color w:val="000000"/>
        </w:rPr>
      </w:pPr>
      <w:r w:rsidRPr="00AC2B4C">
        <w:t xml:space="preserve">4th offense </w:t>
      </w:r>
      <w:r>
        <w:t>–</w:t>
      </w:r>
      <w:r w:rsidRPr="00AC2B4C">
        <w:t xml:space="preserve"> Occurrence of the same violation a fourth time will be documented and placed in the worker’s personnel file. The worker will be discharged. </w:t>
      </w:r>
      <w:r w:rsidRPr="00294E83">
        <w:rPr>
          <w:bCs/>
        </w:rPr>
        <w:t>The union business manager will be contacted before discharging the worker.</w:t>
      </w:r>
    </w:p>
    <w:p w14:paraId="4738F3C8" w14:textId="77777777" w:rsidR="00980593" w:rsidRPr="006A2142" w:rsidRDefault="00BC77D2" w:rsidP="006A2142">
      <w:pPr>
        <w:pStyle w:val="ListParagraph"/>
        <w:rPr>
          <w:rFonts w:ascii="Symbol" w:hAnsi="Symbol" w:cs="Symbol"/>
          <w:color w:val="000000"/>
        </w:rPr>
      </w:pPr>
      <w:r w:rsidRPr="00AC2B4C">
        <w:t xml:space="preserve">This course of disciplinary action does not apply to </w:t>
      </w:r>
      <w:r>
        <w:t>supervisors</w:t>
      </w:r>
      <w:r w:rsidRPr="00AC2B4C">
        <w:t xml:space="preserve"> or workers</w:t>
      </w:r>
      <w:r>
        <w:t xml:space="preserve"> </w:t>
      </w:r>
      <w:r w:rsidRPr="00AC2B4C">
        <w:t xml:space="preserve">under the influence of alcohol or drugs </w:t>
      </w:r>
      <w:r>
        <w:t xml:space="preserve">while working </w:t>
      </w:r>
      <w:r w:rsidRPr="00AC2B4C">
        <w:t xml:space="preserve">(see </w:t>
      </w:r>
      <w:r w:rsidRPr="006A2142">
        <w:rPr>
          <w:highlight w:val="yellow"/>
          <w:u w:val="single"/>
        </w:rPr>
        <w:t>company name</w:t>
      </w:r>
      <w:r w:rsidRPr="00AC2B4C">
        <w:t xml:space="preserve"> Substance Abuse and Testing Policy).</w:t>
      </w:r>
    </w:p>
    <w:p w14:paraId="6EED16A5" w14:textId="12EA36B0" w:rsidR="00980593" w:rsidRDefault="00980593" w:rsidP="006A2142">
      <w:pPr>
        <w:pStyle w:val="BodyText"/>
      </w:pPr>
    </w:p>
    <w:p w14:paraId="3E40B636" w14:textId="539AF8E7" w:rsidR="00702A06" w:rsidRDefault="00702A06" w:rsidP="006A2142">
      <w:pPr>
        <w:pStyle w:val="BodyText"/>
      </w:pPr>
    </w:p>
    <w:p w14:paraId="7B4B9419" w14:textId="1D7D8FA6" w:rsidR="00702A06" w:rsidRDefault="00702A06" w:rsidP="006A2142">
      <w:pPr>
        <w:pStyle w:val="BodyText"/>
      </w:pPr>
    </w:p>
    <w:p w14:paraId="74FCA3DA" w14:textId="1B26C627" w:rsidR="00702A06" w:rsidRDefault="00702A06" w:rsidP="006A2142">
      <w:pPr>
        <w:pStyle w:val="BodyText"/>
      </w:pPr>
    </w:p>
    <w:p w14:paraId="188AB3BA" w14:textId="43A5A444" w:rsidR="00BC77D2" w:rsidRPr="0015174B" w:rsidRDefault="00BC77D2" w:rsidP="0015174B">
      <w:pPr>
        <w:pStyle w:val="Heading1"/>
        <w:rPr>
          <w:color w:val="1E2F66"/>
        </w:rPr>
      </w:pPr>
      <w:r w:rsidRPr="0015174B">
        <w:rPr>
          <w:color w:val="1E2F66"/>
        </w:rPr>
        <w:lastRenderedPageBreak/>
        <w:t>Accident/Incident Investigation Policy</w:t>
      </w:r>
    </w:p>
    <w:p w14:paraId="1C1D9CBF" w14:textId="77777777" w:rsidR="00BC77D2" w:rsidRDefault="00BC77D2" w:rsidP="0015174B">
      <w:pPr>
        <w:pStyle w:val="BodyText"/>
      </w:pPr>
    </w:p>
    <w:p w14:paraId="37130B60" w14:textId="77777777" w:rsidR="00BC77D2" w:rsidRPr="000052B8" w:rsidRDefault="00BC77D2" w:rsidP="0015174B">
      <w:pPr>
        <w:pStyle w:val="BodyText"/>
      </w:pPr>
      <w:r w:rsidRPr="000052B8">
        <w:t>To help prevent the recurrence of accidents/incidents</w:t>
      </w:r>
      <w:r>
        <w:t>,</w:t>
      </w:r>
      <w:r w:rsidRPr="000052B8">
        <w:t xml:space="preserve"> it is the policy of </w:t>
      </w:r>
      <w:r w:rsidRPr="0015174B">
        <w:rPr>
          <w:highlight w:val="yellow"/>
          <w:u w:val="single"/>
        </w:rPr>
        <w:t>company name</w:t>
      </w:r>
      <w:r w:rsidRPr="000052B8">
        <w:t xml:space="preserve"> to investigate all accidents that result in worker injuries requir</w:t>
      </w:r>
      <w:r>
        <w:t>ing</w:t>
      </w:r>
      <w:r w:rsidRPr="000052B8">
        <w:t xml:space="preserve"> medical attention and all reported incidents (near miss incidents) involving no injuries. The supervisor in charge at the time of the accident/</w:t>
      </w:r>
      <w:r w:rsidR="00BB0278">
        <w:br/>
      </w:r>
      <w:r w:rsidRPr="000052B8">
        <w:t>incident is required to:</w:t>
      </w:r>
    </w:p>
    <w:p w14:paraId="70A8405B" w14:textId="77777777" w:rsidR="00BC77D2" w:rsidRPr="000052B8" w:rsidRDefault="00BC77D2" w:rsidP="0015174B">
      <w:pPr>
        <w:pStyle w:val="BodyText"/>
      </w:pPr>
    </w:p>
    <w:p w14:paraId="01B9E523" w14:textId="77777777" w:rsidR="0015174B" w:rsidRPr="0015174B" w:rsidRDefault="00BC77D2" w:rsidP="0015174B">
      <w:pPr>
        <w:pStyle w:val="ListParagraph"/>
        <w:rPr>
          <w:rFonts w:ascii="Symbol" w:hAnsi="Symbol" w:cs="Symbol"/>
          <w:color w:val="000000"/>
        </w:rPr>
      </w:pPr>
      <w:r w:rsidRPr="000052B8">
        <w:t>Start the investigation as soon as possible after the accident/incident occurs</w:t>
      </w:r>
      <w:r>
        <w:t>;</w:t>
      </w:r>
    </w:p>
    <w:p w14:paraId="53982FC7" w14:textId="77777777" w:rsidR="00BC77D2" w:rsidRPr="0015174B" w:rsidRDefault="00BC77D2" w:rsidP="0015174B">
      <w:pPr>
        <w:pStyle w:val="ListParagraph"/>
        <w:rPr>
          <w:rFonts w:ascii="Symbol" w:hAnsi="Symbol" w:cs="Symbol"/>
          <w:color w:val="000000"/>
        </w:rPr>
      </w:pPr>
      <w:r>
        <w:t>B</w:t>
      </w:r>
      <w:r w:rsidRPr="000052B8">
        <w:t>e impartial throughout the investigation</w:t>
      </w:r>
      <w:r>
        <w:t>;</w:t>
      </w:r>
    </w:p>
    <w:p w14:paraId="106DCAC0" w14:textId="77777777" w:rsidR="00BC77D2" w:rsidRPr="0015174B" w:rsidRDefault="00BC77D2" w:rsidP="0015174B">
      <w:pPr>
        <w:pStyle w:val="ListParagraph"/>
        <w:rPr>
          <w:rFonts w:ascii="Symbol" w:hAnsi="Symbol" w:cs="Symbol"/>
          <w:color w:val="000000"/>
        </w:rPr>
      </w:pPr>
      <w:r w:rsidRPr="000052B8">
        <w:t>Interview the victim(s) alone as soon as possible after they are out of danger</w:t>
      </w:r>
      <w:r>
        <w:t>;</w:t>
      </w:r>
    </w:p>
    <w:p w14:paraId="5F07EFFB" w14:textId="77777777" w:rsidR="00BC77D2" w:rsidRPr="0015174B" w:rsidRDefault="00BC77D2" w:rsidP="0015174B">
      <w:pPr>
        <w:pStyle w:val="ListParagraph"/>
        <w:rPr>
          <w:rFonts w:ascii="Symbol" w:hAnsi="Symbol" w:cs="Symbol"/>
          <w:color w:val="000000"/>
        </w:rPr>
      </w:pPr>
      <w:r w:rsidRPr="000052B8">
        <w:t>Interview all other witnesses individually (one at a time, away from other witnesses)</w:t>
      </w:r>
      <w:r>
        <w:t>;</w:t>
      </w:r>
    </w:p>
    <w:p w14:paraId="4E8E4DEB" w14:textId="77777777" w:rsidR="0015174B" w:rsidRPr="0015174B" w:rsidRDefault="00BC77D2" w:rsidP="0015174B">
      <w:pPr>
        <w:pStyle w:val="ListParagraph"/>
        <w:rPr>
          <w:rFonts w:ascii="Symbol" w:hAnsi="Symbol" w:cs="Symbol"/>
          <w:color w:val="000000"/>
        </w:rPr>
      </w:pPr>
      <w:r w:rsidRPr="000052B8">
        <w:t>Get as much detail as possible from victim(s) and witnesses</w:t>
      </w:r>
      <w:r>
        <w:t>;</w:t>
      </w:r>
    </w:p>
    <w:p w14:paraId="44501320" w14:textId="77777777" w:rsidR="00B77B82" w:rsidRPr="00B77B82" w:rsidRDefault="00BC77D2" w:rsidP="0015174B">
      <w:pPr>
        <w:pStyle w:val="ListParagraph"/>
        <w:rPr>
          <w:rFonts w:ascii="Symbol" w:hAnsi="Symbol" w:cs="Symbol"/>
          <w:color w:val="000000"/>
        </w:rPr>
      </w:pPr>
      <w:r w:rsidRPr="000052B8">
        <w:t>Carefully inspect the scene for evidence</w:t>
      </w:r>
      <w:r w:rsidR="00B77B82">
        <w:t>;</w:t>
      </w:r>
    </w:p>
    <w:p w14:paraId="4EFA9BE6" w14:textId="77777777" w:rsidR="0015174B" w:rsidRPr="0015174B" w:rsidRDefault="00B77B82" w:rsidP="0015174B">
      <w:pPr>
        <w:pStyle w:val="ListParagraph"/>
        <w:rPr>
          <w:rFonts w:ascii="Symbol" w:hAnsi="Symbol" w:cs="Symbol"/>
          <w:color w:val="000000"/>
        </w:rPr>
      </w:pPr>
      <w:r>
        <w:t>T</w:t>
      </w:r>
      <w:r w:rsidR="00BC77D2" w:rsidRPr="000052B8">
        <w:t xml:space="preserve">ake </w:t>
      </w:r>
      <w:r w:rsidR="00B47E8D">
        <w:t xml:space="preserve">pictures </w:t>
      </w:r>
      <w:r w:rsidR="00BC77D2" w:rsidRPr="000052B8">
        <w:t>where appropriate</w:t>
      </w:r>
      <w:r w:rsidR="00BC77D2">
        <w:t>;</w:t>
      </w:r>
    </w:p>
    <w:p w14:paraId="7F3BA842" w14:textId="77777777" w:rsidR="0015174B" w:rsidRPr="0015174B" w:rsidRDefault="00BC77D2" w:rsidP="0015174B">
      <w:pPr>
        <w:pStyle w:val="ListParagraph"/>
        <w:rPr>
          <w:rFonts w:ascii="Symbol" w:hAnsi="Symbol" w:cs="Symbol"/>
          <w:color w:val="000000"/>
        </w:rPr>
      </w:pPr>
      <w:r w:rsidRPr="000052B8">
        <w:t>Study all possible causes. Consider the possibility that both unsafe acts and/or unsafe conditions may have contributed to the accident/incident</w:t>
      </w:r>
      <w:r>
        <w:t>;</w:t>
      </w:r>
    </w:p>
    <w:p w14:paraId="2EB2E6C9" w14:textId="77777777" w:rsidR="0015174B" w:rsidRPr="0015174B" w:rsidRDefault="00BC77D2" w:rsidP="0015174B">
      <w:pPr>
        <w:pStyle w:val="ListParagraph"/>
        <w:rPr>
          <w:rFonts w:ascii="Symbol" w:hAnsi="Symbol" w:cs="Symbol"/>
          <w:color w:val="000000"/>
        </w:rPr>
      </w:pPr>
      <w:r w:rsidRPr="000052B8">
        <w:t>Try to reconstruct the accident/incident and describe it in the report</w:t>
      </w:r>
      <w:r>
        <w:t>; and</w:t>
      </w:r>
    </w:p>
    <w:p w14:paraId="31350ABC" w14:textId="6E81BC67" w:rsidR="00BB0278" w:rsidRPr="00190341" w:rsidRDefault="00BC77D2" w:rsidP="004231BA">
      <w:pPr>
        <w:pStyle w:val="ListParagraph"/>
        <w:rPr>
          <w:rFonts w:ascii="Symbol" w:hAnsi="Symbol" w:cs="Symbol"/>
          <w:color w:val="000000"/>
        </w:rPr>
      </w:pPr>
      <w:r w:rsidRPr="000052B8">
        <w:t>Write a narrative style report</w:t>
      </w:r>
      <w:r>
        <w:t xml:space="preserve"> </w:t>
      </w:r>
      <w:r w:rsidRPr="00684021">
        <w:t>that includes</w:t>
      </w:r>
      <w:r>
        <w:t>:</w:t>
      </w:r>
    </w:p>
    <w:p w14:paraId="0225B46E" w14:textId="77777777" w:rsidR="00190341" w:rsidRPr="0079789E" w:rsidRDefault="00190341" w:rsidP="00190341">
      <w:pPr>
        <w:pStyle w:val="ListParagraph"/>
        <w:numPr>
          <w:ilvl w:val="0"/>
          <w:numId w:val="0"/>
        </w:numPr>
        <w:ind w:left="1350"/>
        <w:rPr>
          <w:rFonts w:ascii="Symbol" w:hAnsi="Symbol" w:cs="Symbol"/>
          <w:color w:val="000000"/>
        </w:rPr>
      </w:pPr>
    </w:p>
    <w:p w14:paraId="5AE9A3CA" w14:textId="4847F557" w:rsidR="00BC77D2" w:rsidRPr="0079789E" w:rsidRDefault="00BC77D2" w:rsidP="0079789E">
      <w:pPr>
        <w:pStyle w:val="ListParagraph"/>
        <w:numPr>
          <w:ilvl w:val="1"/>
          <w:numId w:val="1"/>
        </w:numPr>
        <w:rPr>
          <w:rFonts w:ascii="Symbol" w:hAnsi="Symbol" w:cs="Symbol"/>
          <w:color w:val="000000"/>
        </w:rPr>
      </w:pPr>
      <w:r w:rsidRPr="0079789E">
        <w:rPr>
          <w:color w:val="000000"/>
        </w:rPr>
        <w:t xml:space="preserve">The date, </w:t>
      </w:r>
      <w:r w:rsidR="00865ABE" w:rsidRPr="0079789E">
        <w:rPr>
          <w:color w:val="000000"/>
        </w:rPr>
        <w:t>time,</w:t>
      </w:r>
      <w:r w:rsidRPr="0079789E">
        <w:rPr>
          <w:color w:val="000000"/>
        </w:rPr>
        <w:t xml:space="preserve"> and location of the accident/incident</w:t>
      </w:r>
      <w:r w:rsidR="0015174B" w:rsidRPr="0079789E">
        <w:rPr>
          <w:color w:val="000000"/>
        </w:rPr>
        <w:t>;</w:t>
      </w:r>
    </w:p>
    <w:p w14:paraId="503D5FE3" w14:textId="2E8FDF01" w:rsidR="0015174B" w:rsidRPr="0079789E" w:rsidRDefault="00BC77D2" w:rsidP="0079789E">
      <w:pPr>
        <w:pStyle w:val="ListParagraph"/>
        <w:numPr>
          <w:ilvl w:val="1"/>
          <w:numId w:val="1"/>
        </w:numPr>
        <w:rPr>
          <w:rFonts w:ascii="Symbol" w:hAnsi="Symbol" w:cs="Symbol"/>
          <w:color w:val="000000"/>
        </w:rPr>
      </w:pPr>
      <w:r w:rsidRPr="0079789E">
        <w:rPr>
          <w:color w:val="000000"/>
        </w:rPr>
        <w:t>A detailed description of the accident/incident</w:t>
      </w:r>
      <w:r w:rsidR="0015174B" w:rsidRPr="0079789E">
        <w:rPr>
          <w:color w:val="000000"/>
        </w:rPr>
        <w:t>;</w:t>
      </w:r>
    </w:p>
    <w:p w14:paraId="5D9469B2" w14:textId="42334A72" w:rsidR="00BB0278" w:rsidRPr="0079789E" w:rsidRDefault="0015174B" w:rsidP="0079789E">
      <w:pPr>
        <w:pStyle w:val="ListParagraph"/>
        <w:numPr>
          <w:ilvl w:val="1"/>
          <w:numId w:val="1"/>
        </w:numPr>
        <w:rPr>
          <w:rFonts w:ascii="Symbol" w:hAnsi="Symbol" w:cs="Symbol"/>
          <w:color w:val="000000"/>
        </w:rPr>
      </w:pPr>
      <w:r w:rsidRPr="0079789E">
        <w:rPr>
          <w:color w:val="000000"/>
        </w:rPr>
        <w:t>T</w:t>
      </w:r>
      <w:r w:rsidR="00BC77D2" w:rsidRPr="0079789E">
        <w:rPr>
          <w:color w:val="000000"/>
        </w:rPr>
        <w:t>he number of workers injured, types of injuries, weather conditions, lighting, substance abuse, fatigue, etc.</w:t>
      </w:r>
      <w:r w:rsidR="00BB0278" w:rsidRPr="0079789E">
        <w:rPr>
          <w:color w:val="000000"/>
        </w:rPr>
        <w:t xml:space="preserve"> (if applicable);</w:t>
      </w:r>
    </w:p>
    <w:p w14:paraId="31C25D17" w14:textId="5AF9F3A8" w:rsidR="0079789E" w:rsidRPr="0079789E" w:rsidRDefault="00BC77D2" w:rsidP="0079789E">
      <w:pPr>
        <w:pStyle w:val="ListParagraph"/>
        <w:numPr>
          <w:ilvl w:val="1"/>
          <w:numId w:val="1"/>
        </w:numPr>
        <w:rPr>
          <w:rFonts w:ascii="Symbol" w:hAnsi="Symbol" w:cs="Symbol"/>
          <w:color w:val="000000"/>
        </w:rPr>
      </w:pPr>
      <w:r w:rsidRPr="0079789E">
        <w:rPr>
          <w:color w:val="000000"/>
        </w:rPr>
        <w:t>All obvious contributing factors</w:t>
      </w:r>
      <w:r w:rsidR="00BB0278" w:rsidRPr="0079789E">
        <w:rPr>
          <w:color w:val="000000"/>
        </w:rPr>
        <w:t>;</w:t>
      </w:r>
    </w:p>
    <w:p w14:paraId="392BDCDF" w14:textId="087A1C17" w:rsidR="00BC77D2" w:rsidRPr="0079789E" w:rsidRDefault="00BC77D2" w:rsidP="0079789E">
      <w:pPr>
        <w:pStyle w:val="ListParagraph"/>
        <w:numPr>
          <w:ilvl w:val="1"/>
          <w:numId w:val="1"/>
        </w:numPr>
        <w:rPr>
          <w:rFonts w:ascii="Symbol" w:hAnsi="Symbol" w:cs="Symbol"/>
          <w:color w:val="000000"/>
        </w:rPr>
      </w:pPr>
      <w:r w:rsidRPr="0079789E">
        <w:rPr>
          <w:color w:val="000000"/>
        </w:rPr>
        <w:t>All other possible contributing factors</w:t>
      </w:r>
      <w:r w:rsidR="00BB0278" w:rsidRPr="0079789E">
        <w:rPr>
          <w:color w:val="000000"/>
        </w:rPr>
        <w:t>; and</w:t>
      </w:r>
    </w:p>
    <w:p w14:paraId="40BC5AB5" w14:textId="7B87A0EC" w:rsidR="003039BC" w:rsidRPr="00190341" w:rsidRDefault="00BC77D2" w:rsidP="0079789E">
      <w:pPr>
        <w:pStyle w:val="ListParagraph"/>
        <w:numPr>
          <w:ilvl w:val="1"/>
          <w:numId w:val="1"/>
        </w:numPr>
        <w:rPr>
          <w:rFonts w:ascii="Symbol" w:hAnsi="Symbol" w:cs="Symbol"/>
          <w:color w:val="000000"/>
        </w:rPr>
      </w:pPr>
      <w:r w:rsidRPr="0079789E">
        <w:rPr>
          <w:color w:val="000000"/>
        </w:rPr>
        <w:t>A strategy for preventing recurrence</w:t>
      </w:r>
      <w:r w:rsidR="00BB0278" w:rsidRPr="0079789E">
        <w:rPr>
          <w:color w:val="000000"/>
        </w:rPr>
        <w:t>.</w:t>
      </w:r>
    </w:p>
    <w:p w14:paraId="1D356A16" w14:textId="77777777" w:rsidR="00190341" w:rsidRPr="0079789E" w:rsidRDefault="00190341" w:rsidP="00190341">
      <w:pPr>
        <w:pStyle w:val="ListParagraph"/>
        <w:numPr>
          <w:ilvl w:val="0"/>
          <w:numId w:val="0"/>
        </w:numPr>
        <w:ind w:left="1966"/>
        <w:rPr>
          <w:rFonts w:ascii="Symbol" w:hAnsi="Symbol" w:cs="Symbol"/>
          <w:color w:val="000000"/>
        </w:rPr>
      </w:pPr>
    </w:p>
    <w:p w14:paraId="14F097BD" w14:textId="77777777" w:rsidR="003039BC" w:rsidRPr="003039BC" w:rsidRDefault="003039BC" w:rsidP="003039BC">
      <w:pPr>
        <w:pStyle w:val="ListParagraph"/>
        <w:rPr>
          <w:rFonts w:ascii="Symbol" w:hAnsi="Symbol" w:cs="Symbol"/>
          <w:color w:val="000000"/>
        </w:rPr>
      </w:pPr>
      <w:r w:rsidRPr="000052B8">
        <w:t>Implement recurrence prevention strategies immediately.</w:t>
      </w:r>
    </w:p>
    <w:p w14:paraId="69384FD5" w14:textId="77777777" w:rsidR="00294E83" w:rsidRPr="00294E83" w:rsidRDefault="00294E83" w:rsidP="003039BC">
      <w:pPr>
        <w:pStyle w:val="BodyText"/>
        <w:rPr>
          <w:b/>
          <w:bCs/>
          <w:sz w:val="28"/>
          <w:szCs w:val="28"/>
        </w:rPr>
      </w:pPr>
    </w:p>
    <w:p w14:paraId="305B9D02" w14:textId="25338B36" w:rsidR="003039BC" w:rsidRDefault="00BC77D2" w:rsidP="003039BC">
      <w:pPr>
        <w:pStyle w:val="BodyText"/>
      </w:pPr>
      <w:r w:rsidRPr="00BB0278">
        <w:t xml:space="preserve">If more than one supervisor performs an investigation, </w:t>
      </w:r>
      <w:r w:rsidR="003039BC">
        <w:t xml:space="preserve">all investigators will review the </w:t>
      </w:r>
      <w:r w:rsidRPr="00BB0278">
        <w:t xml:space="preserve">draft reports and </w:t>
      </w:r>
      <w:r w:rsidR="003039BC">
        <w:t>work out any conflicting information/</w:t>
      </w:r>
      <w:r w:rsidR="00BB0278">
        <w:t xml:space="preserve">details </w:t>
      </w:r>
      <w:r w:rsidR="003039BC">
        <w:t>until</w:t>
      </w:r>
      <w:r w:rsidRPr="00BB0278">
        <w:t xml:space="preserve"> </w:t>
      </w:r>
      <w:r w:rsidR="003039BC">
        <w:t>they</w:t>
      </w:r>
      <w:r w:rsidRPr="00BB0278">
        <w:t xml:space="preserve"> agree on the final report.</w:t>
      </w:r>
    </w:p>
    <w:p w14:paraId="45705974" w14:textId="022491E2" w:rsidR="00190341" w:rsidRDefault="00190341" w:rsidP="003039BC">
      <w:pPr>
        <w:pStyle w:val="BodyText"/>
      </w:pPr>
    </w:p>
    <w:p w14:paraId="4FFD3D4E" w14:textId="4125A7A3" w:rsidR="00190341" w:rsidRDefault="00190341" w:rsidP="003039BC">
      <w:pPr>
        <w:pStyle w:val="BodyText"/>
      </w:pPr>
    </w:p>
    <w:p w14:paraId="5C9D01F0" w14:textId="77777777" w:rsidR="00190341" w:rsidRDefault="00190341" w:rsidP="003039BC">
      <w:pPr>
        <w:pStyle w:val="BodyText"/>
      </w:pPr>
    </w:p>
    <w:p w14:paraId="45A32E84" w14:textId="77777777" w:rsidR="00294E83" w:rsidRPr="003039BC" w:rsidRDefault="00294E83" w:rsidP="003039BC">
      <w:pPr>
        <w:pStyle w:val="BodyText"/>
      </w:pPr>
    </w:p>
    <w:p w14:paraId="203C6129" w14:textId="77777777" w:rsidR="00BC77D2" w:rsidRPr="00BB0278" w:rsidRDefault="00BC77D2" w:rsidP="00BB0278">
      <w:pPr>
        <w:pStyle w:val="Heading1"/>
        <w:rPr>
          <w:color w:val="1E2F66"/>
        </w:rPr>
      </w:pPr>
      <w:r w:rsidRPr="00BB0278">
        <w:rPr>
          <w:color w:val="1E2F66"/>
        </w:rPr>
        <w:lastRenderedPageBreak/>
        <w:t>Substance Abuse and Testing Policy</w:t>
      </w:r>
    </w:p>
    <w:p w14:paraId="47682841" w14:textId="77777777" w:rsidR="00BC77D2" w:rsidRDefault="00BC77D2" w:rsidP="00BB0278">
      <w:pPr>
        <w:pStyle w:val="BodyText"/>
      </w:pPr>
    </w:p>
    <w:p w14:paraId="01DD0E99" w14:textId="77777777" w:rsidR="00BC77D2" w:rsidRDefault="00BC77D2" w:rsidP="00BB0278">
      <w:pPr>
        <w:pStyle w:val="BodyText"/>
        <w:rPr>
          <w:bCs/>
        </w:rPr>
      </w:pPr>
      <w:r w:rsidRPr="00BB0278">
        <w:rPr>
          <w:bCs/>
          <w:highlight w:val="yellow"/>
          <w:u w:val="single"/>
        </w:rPr>
        <w:t>Company name</w:t>
      </w:r>
      <w:r>
        <w:rPr>
          <w:bCs/>
        </w:rPr>
        <w:t xml:space="preserve"> is committed to establishing and maintaining a drug-free workplace. The purpose of this policy is to increase on-the-job safety and ensure high-quality services and productivity to customers by denying jobsite presence to individuals whose abilities are impaired by drugs or alcohol or otherwise violate this policy.</w:t>
      </w:r>
    </w:p>
    <w:p w14:paraId="1885B3EA" w14:textId="77777777" w:rsidR="00BC77D2" w:rsidRDefault="00BC77D2" w:rsidP="00BB0278">
      <w:pPr>
        <w:pStyle w:val="BodyText"/>
        <w:rPr>
          <w:bCs/>
        </w:rPr>
      </w:pPr>
    </w:p>
    <w:p w14:paraId="5C53D18E" w14:textId="77777777" w:rsidR="00BC77D2" w:rsidRDefault="00BC77D2" w:rsidP="00BB0278">
      <w:pPr>
        <w:pStyle w:val="BodyText"/>
        <w:rPr>
          <w:bCs/>
        </w:rPr>
      </w:pPr>
      <w:r w:rsidRPr="00BB0278">
        <w:rPr>
          <w:bCs/>
          <w:highlight w:val="yellow"/>
          <w:u w:val="single"/>
        </w:rPr>
        <w:t>Company name</w:t>
      </w:r>
      <w:r>
        <w:rPr>
          <w:bCs/>
        </w:rPr>
        <w:t xml:space="preserve"> adheres to the most current version of the </w:t>
      </w:r>
      <w:r w:rsidRPr="00D33F50">
        <w:rPr>
          <w:bCs/>
          <w:i/>
          <w:iCs/>
        </w:rPr>
        <w:t>UA/MCAA Smart Dispatch Model Substance Abuse Testing &amp; Treatment Program Policy</w:t>
      </w:r>
      <w:r>
        <w:rPr>
          <w:bCs/>
        </w:rPr>
        <w:t xml:space="preserve">, which involves implementation, pre-employment, pre-access, random, post-accident/incident, reasonable suspicion, periodic, return to work, and probationary status/follow-up testing. This policy, along with </w:t>
      </w:r>
      <w:r w:rsidRPr="00BB0278">
        <w:rPr>
          <w:bCs/>
          <w:highlight w:val="yellow"/>
          <w:u w:val="single"/>
        </w:rPr>
        <w:t>company name</w:t>
      </w:r>
      <w:r w:rsidRPr="00BB0278">
        <w:rPr>
          <w:bCs/>
        </w:rPr>
        <w:t>’s</w:t>
      </w:r>
      <w:r>
        <w:rPr>
          <w:bCs/>
        </w:rPr>
        <w:t xml:space="preserve"> Employee Assistance Program (EAP), will help produce and maintain a safe, healthy, and drug-free workplace for all employees.</w:t>
      </w:r>
    </w:p>
    <w:p w14:paraId="169B1240" w14:textId="77777777" w:rsidR="003039BC" w:rsidRDefault="003039BC" w:rsidP="00BB0278">
      <w:pPr>
        <w:pStyle w:val="BodyText"/>
        <w:rPr>
          <w:bCs/>
        </w:rPr>
      </w:pPr>
    </w:p>
    <w:p w14:paraId="5617D6AC" w14:textId="77777777" w:rsidR="00BC77D2" w:rsidRPr="00BB0278" w:rsidRDefault="00BC77D2" w:rsidP="00BB0278">
      <w:pPr>
        <w:pStyle w:val="Heading1"/>
        <w:rPr>
          <w:color w:val="1E2F66"/>
          <w:sz w:val="21"/>
        </w:rPr>
      </w:pPr>
      <w:r w:rsidRPr="00BB0278">
        <w:rPr>
          <w:color w:val="1E2F66"/>
        </w:rPr>
        <w:t>Safety Incentive Program Policy</w:t>
      </w:r>
    </w:p>
    <w:p w14:paraId="6B9371E1" w14:textId="77777777" w:rsidR="00BC77D2" w:rsidRPr="00AD1C9A" w:rsidRDefault="00BC77D2" w:rsidP="00BB0278">
      <w:pPr>
        <w:pStyle w:val="BodyText"/>
      </w:pPr>
    </w:p>
    <w:p w14:paraId="05E3D895" w14:textId="4615DC4F" w:rsidR="00BC77D2" w:rsidRDefault="00BC77D2" w:rsidP="00A73CAA">
      <w:pPr>
        <w:pStyle w:val="BodyText"/>
      </w:pPr>
      <w:r w:rsidRPr="004D0CB3">
        <w:t xml:space="preserve">It is the policy of </w:t>
      </w:r>
      <w:r w:rsidRPr="003039BC">
        <w:rPr>
          <w:highlight w:val="yellow"/>
          <w:u w:val="single"/>
        </w:rPr>
        <w:t>company name</w:t>
      </w:r>
      <w:r w:rsidRPr="004D0CB3">
        <w:t xml:space="preserve"> to reward workers who </w:t>
      </w:r>
      <w:r>
        <w:t xml:space="preserve">consistently </w:t>
      </w:r>
      <w:r w:rsidRPr="004D0CB3">
        <w:t xml:space="preserve">comply with the company’s </w:t>
      </w:r>
      <w:r>
        <w:t xml:space="preserve">safety and/or health policies and </w:t>
      </w:r>
      <w:r w:rsidRPr="004D0CB3">
        <w:t>required safe work practices</w:t>
      </w:r>
      <w:r w:rsidR="00206A02">
        <w:t>,</w:t>
      </w:r>
      <w:r>
        <w:t xml:space="preserve"> and</w:t>
      </w:r>
      <w:r w:rsidRPr="004D0CB3">
        <w:t xml:space="preserve"> </w:t>
      </w:r>
      <w:r w:rsidR="00206A02">
        <w:t xml:space="preserve">who </w:t>
      </w:r>
      <w:r w:rsidRPr="004D0CB3">
        <w:t xml:space="preserve">exhibit total commitment to protecting themselves and their coworkers from workplace hazards. Therefore, </w:t>
      </w:r>
      <w:r w:rsidRPr="003039BC">
        <w:rPr>
          <w:highlight w:val="yellow"/>
          <w:u w:val="single"/>
        </w:rPr>
        <w:t>company name</w:t>
      </w:r>
      <w:r w:rsidRPr="004D0CB3">
        <w:t xml:space="preserve"> will </w:t>
      </w:r>
      <w:r>
        <w:t xml:space="preserve">consistently </w:t>
      </w:r>
      <w:r w:rsidRPr="004D0CB3">
        <w:t xml:space="preserve">implement a safety incentive program selected from </w:t>
      </w:r>
      <w:r>
        <w:t xml:space="preserve">a </w:t>
      </w:r>
      <w:r w:rsidRPr="004D0CB3">
        <w:t xml:space="preserve">variety of programs </w:t>
      </w:r>
      <w:r>
        <w:t>presented</w:t>
      </w:r>
      <w:r w:rsidRPr="004D0CB3">
        <w:t xml:space="preserve"> in the </w:t>
      </w:r>
      <w:r w:rsidRPr="004D0CB3">
        <w:rPr>
          <w:i/>
          <w:iCs/>
        </w:rPr>
        <w:t>MCAA Guide to Safety Incentive Programs</w:t>
      </w:r>
      <w:r w:rsidRPr="004D0CB3">
        <w:t xml:space="preserve"> or another credible source</w:t>
      </w:r>
      <w:r>
        <w:t xml:space="preserve"> of safety incentive programs</w:t>
      </w:r>
      <w:r w:rsidRPr="004D0CB3">
        <w:t xml:space="preserve">. Specifically, </w:t>
      </w:r>
      <w:r w:rsidRPr="003039BC">
        <w:rPr>
          <w:highlight w:val="yellow"/>
          <w:u w:val="single"/>
        </w:rPr>
        <w:t>company name</w:t>
      </w:r>
      <w:r w:rsidRPr="004D0CB3">
        <w:t xml:space="preserve"> will reward its workers who are always in compliance with the company’s safety and health policies and required safe work practices, and</w:t>
      </w:r>
      <w:r>
        <w:t xml:space="preserve"> who:</w:t>
      </w:r>
    </w:p>
    <w:p w14:paraId="4FB1A06F" w14:textId="77777777" w:rsidR="00F837BE" w:rsidRPr="004D0CB3" w:rsidRDefault="00F837BE" w:rsidP="00A73CAA">
      <w:pPr>
        <w:pStyle w:val="BodyText"/>
      </w:pPr>
    </w:p>
    <w:p w14:paraId="10F89004" w14:textId="77777777" w:rsidR="00BC77D2" w:rsidRPr="003039BC" w:rsidRDefault="00BC77D2" w:rsidP="003039BC">
      <w:pPr>
        <w:pStyle w:val="ListParagraph"/>
        <w:rPr>
          <w:rFonts w:ascii="Symbol" w:hAnsi="Symbol" w:cs="Symbol"/>
          <w:color w:val="000000"/>
        </w:rPr>
      </w:pPr>
      <w:bookmarkStart w:id="0" w:name="_Hlk54264637"/>
      <w:r w:rsidRPr="004D0CB3">
        <w:t>Report unsafe acts;</w:t>
      </w:r>
    </w:p>
    <w:bookmarkEnd w:id="0"/>
    <w:p w14:paraId="2AB9B2A9" w14:textId="77777777" w:rsidR="00BC77D2" w:rsidRPr="003039BC" w:rsidRDefault="00BC77D2" w:rsidP="003039BC">
      <w:pPr>
        <w:pStyle w:val="ListParagraph"/>
        <w:rPr>
          <w:rFonts w:ascii="Symbol" w:hAnsi="Symbol" w:cs="Symbol"/>
          <w:color w:val="000000"/>
        </w:rPr>
      </w:pPr>
      <w:r w:rsidRPr="004D0CB3">
        <w:t>Report unsafe conditions;</w:t>
      </w:r>
    </w:p>
    <w:p w14:paraId="3107C2A1" w14:textId="77777777" w:rsidR="00BC77D2" w:rsidRPr="003039BC" w:rsidRDefault="00BC77D2" w:rsidP="003039BC">
      <w:pPr>
        <w:pStyle w:val="ListParagraph"/>
        <w:rPr>
          <w:rFonts w:ascii="Symbol" w:hAnsi="Symbol" w:cs="Symbol"/>
          <w:color w:val="000000"/>
        </w:rPr>
      </w:pPr>
      <w:r w:rsidRPr="004D0CB3">
        <w:t>Report environmental issues;</w:t>
      </w:r>
    </w:p>
    <w:p w14:paraId="11C26E09" w14:textId="77777777" w:rsidR="00BC77D2" w:rsidRPr="003039BC" w:rsidRDefault="00BC77D2" w:rsidP="003039BC">
      <w:pPr>
        <w:pStyle w:val="ListParagraph"/>
        <w:rPr>
          <w:rFonts w:ascii="Symbol" w:hAnsi="Symbol" w:cs="Symbol"/>
          <w:color w:val="000000"/>
        </w:rPr>
      </w:pPr>
      <w:r w:rsidRPr="004D0CB3">
        <w:t>Actively participate on a company safety/health committee;</w:t>
      </w:r>
    </w:p>
    <w:p w14:paraId="6B04170C" w14:textId="77777777" w:rsidR="003039BC" w:rsidRPr="003039BC" w:rsidRDefault="00BC77D2" w:rsidP="003039BC">
      <w:pPr>
        <w:pStyle w:val="ListParagraph"/>
        <w:rPr>
          <w:rFonts w:ascii="Symbol" w:hAnsi="Symbol" w:cs="Symbol"/>
          <w:color w:val="000000"/>
        </w:rPr>
      </w:pPr>
      <w:r w:rsidRPr="004D0CB3">
        <w:t xml:space="preserve">Successfully complete </w:t>
      </w:r>
      <w:r w:rsidRPr="003039BC">
        <w:rPr>
          <w:highlight w:val="yellow"/>
          <w:u w:val="single"/>
        </w:rPr>
        <w:t>xxx</w:t>
      </w:r>
      <w:r w:rsidRPr="004D0CB3">
        <w:t xml:space="preserve"> safety/health training sessions;</w:t>
      </w:r>
    </w:p>
    <w:p w14:paraId="16F52804" w14:textId="77777777" w:rsidR="00BC77D2" w:rsidRPr="003039BC" w:rsidRDefault="00BC77D2" w:rsidP="003039BC">
      <w:pPr>
        <w:pStyle w:val="ListParagraph"/>
        <w:rPr>
          <w:rFonts w:ascii="Symbol" w:hAnsi="Symbol" w:cs="Symbol"/>
          <w:color w:val="000000"/>
        </w:rPr>
      </w:pPr>
      <w:r w:rsidRPr="004D0CB3">
        <w:t>Voluntarily participate as a presenter or assistant presenter providing</w:t>
      </w:r>
      <w:r>
        <w:t xml:space="preserve"> </w:t>
      </w:r>
      <w:r w:rsidRPr="004D0CB3">
        <w:t>safety/health training for co</w:t>
      </w:r>
      <w:r>
        <w:t>-</w:t>
      </w:r>
      <w:r w:rsidRPr="004D0CB3">
        <w:t>workers;</w:t>
      </w:r>
    </w:p>
    <w:p w14:paraId="560CD048" w14:textId="77777777" w:rsidR="00BC77D2" w:rsidRPr="003039BC" w:rsidRDefault="00BC77D2" w:rsidP="003039BC">
      <w:pPr>
        <w:pStyle w:val="ListParagraph"/>
        <w:rPr>
          <w:rFonts w:ascii="Symbol" w:hAnsi="Symbol" w:cs="Symbol"/>
          <w:color w:val="000000"/>
        </w:rPr>
      </w:pPr>
      <w:r w:rsidRPr="004D0CB3">
        <w:t>Present safety/health ideas to the company; and/or</w:t>
      </w:r>
    </w:p>
    <w:p w14:paraId="449F4827" w14:textId="77777777" w:rsidR="00BC77D2" w:rsidRPr="00F837BE" w:rsidRDefault="00BC77D2" w:rsidP="003039BC">
      <w:pPr>
        <w:pStyle w:val="ListParagraph"/>
        <w:rPr>
          <w:rFonts w:ascii="Symbol" w:hAnsi="Symbol" w:cs="Symbol"/>
          <w:color w:val="000000"/>
          <w:spacing w:val="-6"/>
        </w:rPr>
      </w:pPr>
      <w:r w:rsidRPr="00F837BE">
        <w:rPr>
          <w:spacing w:val="-6"/>
        </w:rPr>
        <w:t>Identify and correct safety/health issues without being assigned to do so.</w:t>
      </w:r>
    </w:p>
    <w:p w14:paraId="0187F1C1" w14:textId="1B7D710A" w:rsidR="002637EB" w:rsidRDefault="002637EB" w:rsidP="00BE1DF7">
      <w:pPr>
        <w:pStyle w:val="BodyText"/>
        <w:ind w:left="0"/>
        <w:rPr>
          <w:sz w:val="28"/>
          <w:szCs w:val="28"/>
        </w:rPr>
      </w:pPr>
    </w:p>
    <w:p w14:paraId="5445BE20" w14:textId="77777777" w:rsidR="00BC77D2" w:rsidRPr="003039BC" w:rsidRDefault="00BC77D2" w:rsidP="003039BC">
      <w:pPr>
        <w:pStyle w:val="BodyText"/>
      </w:pPr>
      <w:r w:rsidRPr="003039BC">
        <w:t xml:space="preserve">Each affected </w:t>
      </w:r>
      <w:r w:rsidRPr="003039BC">
        <w:rPr>
          <w:highlight w:val="yellow"/>
          <w:u w:val="single"/>
        </w:rPr>
        <w:t>company name</w:t>
      </w:r>
      <w:r w:rsidRPr="003039BC">
        <w:t xml:space="preserve"> supervisor is responsible for selecting an appropriate safety incentive program and ensuring its implementation.</w:t>
      </w:r>
    </w:p>
    <w:p w14:paraId="129BA925" w14:textId="77777777" w:rsidR="00BC77D2" w:rsidRPr="003039BC" w:rsidRDefault="00BC77D2" w:rsidP="003039BC">
      <w:pPr>
        <w:pStyle w:val="BodyText"/>
      </w:pPr>
    </w:p>
    <w:p w14:paraId="78B4A9E9" w14:textId="77777777" w:rsidR="00BC77D2" w:rsidRPr="003039BC" w:rsidRDefault="00BC77D2" w:rsidP="003039BC">
      <w:pPr>
        <w:pStyle w:val="Heading1"/>
        <w:rPr>
          <w:color w:val="1E2F66"/>
        </w:rPr>
      </w:pPr>
      <w:r w:rsidRPr="003039BC">
        <w:rPr>
          <w:color w:val="1E2F66"/>
        </w:rPr>
        <w:lastRenderedPageBreak/>
        <w:t>Light Duty Policy</w:t>
      </w:r>
    </w:p>
    <w:p w14:paraId="45E735B2" w14:textId="77777777" w:rsidR="00BC77D2" w:rsidRDefault="00BC77D2" w:rsidP="003039BC">
      <w:pPr>
        <w:pStyle w:val="BodyText"/>
      </w:pPr>
    </w:p>
    <w:p w14:paraId="5203D6CA" w14:textId="77777777" w:rsidR="00BC77D2" w:rsidRPr="000052B8" w:rsidRDefault="00BC77D2" w:rsidP="003039BC">
      <w:pPr>
        <w:pStyle w:val="BodyText"/>
      </w:pPr>
      <w:r w:rsidRPr="000052B8">
        <w:t xml:space="preserve">It is the policy of </w:t>
      </w:r>
      <w:r w:rsidRPr="003039BC">
        <w:rPr>
          <w:highlight w:val="yellow"/>
          <w:u w:val="single"/>
        </w:rPr>
        <w:t>company name</w:t>
      </w:r>
      <w:r w:rsidRPr="000052B8">
        <w:t xml:space="preserve"> to bring workers who are </w:t>
      </w:r>
      <w:r>
        <w:t>receiving</w:t>
      </w:r>
      <w:r w:rsidRPr="000052B8">
        <w:t xml:space="preserve"> workers’ compensation insurance</w:t>
      </w:r>
      <w:r>
        <w:t xml:space="preserve"> </w:t>
      </w:r>
      <w:r w:rsidRPr="000052B8">
        <w:t xml:space="preserve">back to work as soon as possible. Workers who are physically capable of performing light duty tasks are required to report to work. </w:t>
      </w:r>
      <w:r>
        <w:t>A determination of w</w:t>
      </w:r>
      <w:r w:rsidRPr="000052B8">
        <w:t xml:space="preserve">hether </w:t>
      </w:r>
      <w:r>
        <w:t xml:space="preserve">a </w:t>
      </w:r>
      <w:r w:rsidRPr="000052B8">
        <w:t xml:space="preserve">worker </w:t>
      </w:r>
      <w:r>
        <w:t>is</w:t>
      </w:r>
      <w:r w:rsidRPr="000052B8">
        <w:t xml:space="preserve"> physically capable of performing light duty tasks is to be </w:t>
      </w:r>
      <w:r>
        <w:t>made</w:t>
      </w:r>
      <w:r w:rsidRPr="000052B8">
        <w:t xml:space="preserve"> by </w:t>
      </w:r>
      <w:r w:rsidRPr="003039BC">
        <w:rPr>
          <w:highlight w:val="yellow"/>
          <w:u w:val="single"/>
        </w:rPr>
        <w:t>company name</w:t>
      </w:r>
      <w:r w:rsidRPr="00685392">
        <w:t>’s</w:t>
      </w:r>
      <w:r w:rsidRPr="000052B8">
        <w:t xml:space="preserve"> </w:t>
      </w:r>
      <w:r>
        <w:t xml:space="preserve">occupational medicine provider, </w:t>
      </w:r>
      <w:bookmarkStart w:id="1" w:name="_Hlk37242092"/>
      <w:r w:rsidRPr="00685392">
        <w:rPr>
          <w:highlight w:val="yellow"/>
          <w:u w:val="single"/>
        </w:rPr>
        <w:t>name of health care provider</w:t>
      </w:r>
      <w:bookmarkEnd w:id="1"/>
      <w:r w:rsidRPr="000052B8">
        <w:t xml:space="preserve">. </w:t>
      </w:r>
    </w:p>
    <w:p w14:paraId="7853D726" w14:textId="77777777" w:rsidR="00BC77D2" w:rsidRPr="000052B8" w:rsidRDefault="00BC77D2" w:rsidP="003039BC">
      <w:pPr>
        <w:pStyle w:val="BodyText"/>
      </w:pPr>
    </w:p>
    <w:p w14:paraId="4371CFDB" w14:textId="77777777" w:rsidR="00BC77D2" w:rsidRPr="000052B8" w:rsidRDefault="00BC77D2" w:rsidP="003039BC">
      <w:pPr>
        <w:pStyle w:val="BodyText"/>
      </w:pPr>
      <w:r w:rsidRPr="000052B8">
        <w:t xml:space="preserve">The light duty tasks </w:t>
      </w:r>
      <w:r>
        <w:t xml:space="preserve">will </w:t>
      </w:r>
      <w:r w:rsidRPr="000052B8">
        <w:t>be determined by the worker’s supervisor and based on recommendations from</w:t>
      </w:r>
      <w:r>
        <w:t xml:space="preserve"> </w:t>
      </w:r>
      <w:r w:rsidRPr="00685392">
        <w:rPr>
          <w:highlight w:val="yellow"/>
          <w:u w:val="single"/>
        </w:rPr>
        <w:t>name of health care provider</w:t>
      </w:r>
      <w:r w:rsidRPr="000052B8">
        <w:t xml:space="preserve">. The supervisor </w:t>
      </w:r>
      <w:r>
        <w:t xml:space="preserve">is required to </w:t>
      </w:r>
      <w:r w:rsidRPr="000052B8">
        <w:t xml:space="preserve">document </w:t>
      </w:r>
      <w:r>
        <w:t>the provider’s</w:t>
      </w:r>
      <w:r w:rsidRPr="000052B8">
        <w:t xml:space="preserve"> recommendation</w:t>
      </w:r>
      <w:r>
        <w:t xml:space="preserve">s and obtain a written statement from the provider indicating that the worker </w:t>
      </w:r>
      <w:r w:rsidRPr="000052B8">
        <w:t xml:space="preserve">is physically capable of performing </w:t>
      </w:r>
      <w:r>
        <w:t xml:space="preserve">the specified </w:t>
      </w:r>
      <w:r w:rsidRPr="000052B8">
        <w:t>light duty work.</w:t>
      </w:r>
    </w:p>
    <w:p w14:paraId="003FD290" w14:textId="77777777" w:rsidR="00BC77D2" w:rsidRPr="000052B8" w:rsidRDefault="00BC77D2" w:rsidP="003039BC">
      <w:pPr>
        <w:pStyle w:val="BodyText"/>
      </w:pPr>
    </w:p>
    <w:p w14:paraId="2B7D9529" w14:textId="77777777" w:rsidR="00BC77D2" w:rsidRPr="000052B8" w:rsidRDefault="00BC77D2" w:rsidP="003039BC">
      <w:pPr>
        <w:pStyle w:val="BodyText"/>
      </w:pPr>
      <w:r w:rsidRPr="000052B8">
        <w:t xml:space="preserve">Workers who are physically capable of performing their regular </w:t>
      </w:r>
      <w:r>
        <w:t>work tasks are required to return to them immediately</w:t>
      </w:r>
      <w:r w:rsidRPr="000052B8">
        <w:t xml:space="preserve">. </w:t>
      </w:r>
      <w:r>
        <w:t>A determination of w</w:t>
      </w:r>
      <w:r w:rsidRPr="000052B8">
        <w:t xml:space="preserve">hether a worker is physically capable of performing </w:t>
      </w:r>
      <w:r>
        <w:t xml:space="preserve">their </w:t>
      </w:r>
      <w:r w:rsidRPr="000052B8">
        <w:t xml:space="preserve">regular job tasks shall be </w:t>
      </w:r>
      <w:r>
        <w:t>made by</w:t>
      </w:r>
      <w:r w:rsidRPr="000052B8">
        <w:t xml:space="preserve"> </w:t>
      </w:r>
      <w:r w:rsidRPr="00685392">
        <w:rPr>
          <w:highlight w:val="yellow"/>
          <w:u w:val="single"/>
        </w:rPr>
        <w:t>name of health care provider</w:t>
      </w:r>
      <w:r>
        <w:t xml:space="preserve">. </w:t>
      </w:r>
      <w:r w:rsidRPr="000052B8">
        <w:t xml:space="preserve">The supervisor </w:t>
      </w:r>
      <w:r>
        <w:t xml:space="preserve">is required to </w:t>
      </w:r>
      <w:r w:rsidRPr="000052B8">
        <w:t xml:space="preserve">document </w:t>
      </w:r>
      <w:r>
        <w:t>the provider’s</w:t>
      </w:r>
      <w:r w:rsidRPr="000052B8">
        <w:t xml:space="preserve"> recommendation</w:t>
      </w:r>
      <w:r>
        <w:t xml:space="preserve">s and obtain a written statement from the provider indicating that the worker </w:t>
      </w:r>
      <w:r w:rsidRPr="000052B8">
        <w:t xml:space="preserve">is physically capable of performing </w:t>
      </w:r>
      <w:r>
        <w:t>regular work tasks</w:t>
      </w:r>
      <w:r w:rsidRPr="000052B8">
        <w:t>.</w:t>
      </w:r>
    </w:p>
    <w:p w14:paraId="0BD01E3D" w14:textId="77777777" w:rsidR="00BC77D2" w:rsidRPr="00685392" w:rsidRDefault="00BC77D2" w:rsidP="00685392">
      <w:pPr>
        <w:pStyle w:val="BodyText"/>
      </w:pPr>
    </w:p>
    <w:p w14:paraId="4A24D1F1" w14:textId="77777777" w:rsidR="00BC77D2" w:rsidRPr="00685392" w:rsidRDefault="00BC77D2" w:rsidP="00685392">
      <w:pPr>
        <w:pStyle w:val="Heading1"/>
        <w:rPr>
          <w:color w:val="1E2F66"/>
        </w:rPr>
      </w:pPr>
      <w:r w:rsidRPr="00685392">
        <w:rPr>
          <w:color w:val="1E2F66"/>
        </w:rPr>
        <w:t>Safety &amp; Health Training Required by OSHA</w:t>
      </w:r>
    </w:p>
    <w:p w14:paraId="0196E4D8" w14:textId="77777777" w:rsidR="00BC77D2" w:rsidRDefault="00BC77D2" w:rsidP="00685392">
      <w:pPr>
        <w:pStyle w:val="BodyText"/>
      </w:pPr>
    </w:p>
    <w:p w14:paraId="14D5E13A" w14:textId="77777777" w:rsidR="00BC77D2" w:rsidRPr="00AC2B4C" w:rsidRDefault="00BC77D2" w:rsidP="00685392">
      <w:pPr>
        <w:pStyle w:val="BodyText"/>
      </w:pPr>
      <w:r w:rsidRPr="00AC2B4C">
        <w:t>All</w:t>
      </w:r>
      <w:r>
        <w:t xml:space="preserve"> affected</w:t>
      </w:r>
      <w:r w:rsidRPr="00AC2B4C">
        <w:t xml:space="preserve"> </w:t>
      </w:r>
      <w:r w:rsidRPr="00685392">
        <w:rPr>
          <w:highlight w:val="yellow"/>
          <w:u w:val="single"/>
        </w:rPr>
        <w:t>company name</w:t>
      </w:r>
      <w:r w:rsidRPr="00AC2B4C">
        <w:t xml:space="preserve"> </w:t>
      </w:r>
      <w:r>
        <w:t xml:space="preserve">workers </w:t>
      </w:r>
      <w:r w:rsidRPr="00AC2B4C">
        <w:t>will receive OSHA</w:t>
      </w:r>
      <w:r>
        <w:t>-</w:t>
      </w:r>
      <w:r w:rsidRPr="00AC2B4C">
        <w:t xml:space="preserve">required safety </w:t>
      </w:r>
      <w:r>
        <w:t>and</w:t>
      </w:r>
      <w:r w:rsidRPr="00AC2B4C">
        <w:t xml:space="preserve"> health training on each of the subjects </w:t>
      </w:r>
      <w:r>
        <w:t>shown</w:t>
      </w:r>
      <w:r w:rsidRPr="00AC2B4C">
        <w:t xml:space="preserve"> below that apply to the work </w:t>
      </w:r>
      <w:r>
        <w:t xml:space="preserve">that </w:t>
      </w:r>
      <w:r w:rsidRPr="00AC2B4C">
        <w:t xml:space="preserve">they will be performing. The training for each individual safety training subject area will be completed before any work involving that subject is performed. </w:t>
      </w:r>
    </w:p>
    <w:p w14:paraId="6C2E2EBB" w14:textId="31715744" w:rsidR="00BC77D2" w:rsidRDefault="00BC77D2" w:rsidP="00685392">
      <w:pPr>
        <w:pStyle w:val="BodyText"/>
      </w:pPr>
    </w:p>
    <w:p w14:paraId="4CDC903A" w14:textId="420549AD" w:rsidR="004822F0" w:rsidRDefault="00045E83" w:rsidP="004822F0">
      <w:pPr>
        <w:pStyle w:val="BodyText"/>
      </w:pPr>
      <w:r>
        <w:t>Adoption and Extension of Established Federal Standards</w:t>
      </w:r>
      <w:r w:rsidR="004822F0">
        <w:t>:</w:t>
      </w:r>
    </w:p>
    <w:p w14:paraId="5FE83CED" w14:textId="77777777" w:rsidR="0079789E" w:rsidRDefault="0079789E" w:rsidP="004822F0">
      <w:pPr>
        <w:pStyle w:val="BodyText"/>
      </w:pPr>
    </w:p>
    <w:p w14:paraId="175E552D" w14:textId="5ADD9E73" w:rsidR="00BC77D2" w:rsidRPr="004822F0" w:rsidRDefault="009C644A" w:rsidP="004822F0">
      <w:pPr>
        <w:pStyle w:val="ListParagraph"/>
        <w:rPr>
          <w:rFonts w:ascii="Symbol" w:hAnsi="Symbol" w:cs="Symbol"/>
          <w:color w:val="000000"/>
        </w:rPr>
      </w:pPr>
      <w:r>
        <w:t>Construction Work</w:t>
      </w:r>
    </w:p>
    <w:p w14:paraId="6254B466" w14:textId="0A5C7A39" w:rsidR="00045E83" w:rsidRDefault="00045E83" w:rsidP="00045E83">
      <w:pPr>
        <w:pStyle w:val="BodyText"/>
      </w:pPr>
    </w:p>
    <w:p w14:paraId="469F6FED" w14:textId="6B762A16" w:rsidR="004822F0" w:rsidRDefault="009C644A" w:rsidP="004822F0">
      <w:pPr>
        <w:pStyle w:val="BodyText"/>
      </w:pPr>
      <w:r>
        <w:t>General Safety and Health Provisions</w:t>
      </w:r>
      <w:r w:rsidR="004822F0">
        <w:t>:</w:t>
      </w:r>
    </w:p>
    <w:p w14:paraId="2F396D9A" w14:textId="77777777" w:rsidR="0079789E" w:rsidRDefault="0079789E" w:rsidP="004822F0">
      <w:pPr>
        <w:pStyle w:val="BodyText"/>
      </w:pPr>
    </w:p>
    <w:p w14:paraId="0B12758B" w14:textId="2A54260E" w:rsidR="009C644A" w:rsidRPr="004822F0" w:rsidRDefault="009C644A" w:rsidP="004822F0">
      <w:pPr>
        <w:pStyle w:val="ListParagraph"/>
        <w:rPr>
          <w:rFonts w:ascii="Symbol" w:hAnsi="Symbol" w:cs="Symbol"/>
          <w:color w:val="000000"/>
        </w:rPr>
      </w:pPr>
      <w:r>
        <w:t>Safety Training and Education</w:t>
      </w:r>
    </w:p>
    <w:p w14:paraId="380AD295" w14:textId="46A65844" w:rsidR="009C644A" w:rsidRPr="004822F0" w:rsidRDefault="009C644A" w:rsidP="004822F0">
      <w:pPr>
        <w:pStyle w:val="ListParagraph"/>
        <w:rPr>
          <w:rFonts w:ascii="Symbol" w:hAnsi="Symbol" w:cs="Symbol"/>
          <w:color w:val="000000"/>
        </w:rPr>
      </w:pPr>
      <w:r>
        <w:t>Definitions</w:t>
      </w:r>
    </w:p>
    <w:p w14:paraId="21FEEF91" w14:textId="2C49A0FE" w:rsidR="009C644A" w:rsidRPr="004822F0" w:rsidRDefault="009C644A" w:rsidP="004822F0">
      <w:pPr>
        <w:pStyle w:val="ListParagraph"/>
        <w:rPr>
          <w:rFonts w:ascii="Symbol" w:hAnsi="Symbol" w:cs="Symbol"/>
          <w:color w:val="000000"/>
        </w:rPr>
      </w:pPr>
      <w:r>
        <w:t>Employee Emergency Action Plans</w:t>
      </w:r>
    </w:p>
    <w:p w14:paraId="7B0D4F0A" w14:textId="0E603958" w:rsidR="00BE1DF7" w:rsidRDefault="00BE1DF7" w:rsidP="00045E83">
      <w:pPr>
        <w:pStyle w:val="BodyText"/>
      </w:pPr>
    </w:p>
    <w:p w14:paraId="1C84A0B0" w14:textId="271550DD" w:rsidR="00190341" w:rsidRDefault="00190341" w:rsidP="00045E83">
      <w:pPr>
        <w:pStyle w:val="BodyText"/>
      </w:pPr>
    </w:p>
    <w:p w14:paraId="77CBE85A" w14:textId="77777777" w:rsidR="00190341" w:rsidRDefault="00190341" w:rsidP="00045E83">
      <w:pPr>
        <w:pStyle w:val="BodyText"/>
      </w:pPr>
    </w:p>
    <w:p w14:paraId="6530E4F5" w14:textId="649DBC21" w:rsidR="00045E83" w:rsidRDefault="00045E83" w:rsidP="00045E83">
      <w:pPr>
        <w:pStyle w:val="BodyText"/>
      </w:pPr>
      <w:r>
        <w:lastRenderedPageBreak/>
        <w:t>Occupational Health and Environmental Controls</w:t>
      </w:r>
      <w:r w:rsidR="004822F0">
        <w:t>:</w:t>
      </w:r>
    </w:p>
    <w:p w14:paraId="12472C83" w14:textId="77777777" w:rsidR="00190341" w:rsidRDefault="00190341" w:rsidP="00045E83">
      <w:pPr>
        <w:pStyle w:val="BodyText"/>
      </w:pPr>
    </w:p>
    <w:p w14:paraId="445DD88D" w14:textId="1EEBBC79" w:rsidR="009C644A" w:rsidRPr="004822F0" w:rsidRDefault="009C644A" w:rsidP="004822F0">
      <w:pPr>
        <w:pStyle w:val="ListParagraph"/>
        <w:rPr>
          <w:rFonts w:ascii="Symbol" w:hAnsi="Symbol" w:cs="Symbol"/>
          <w:color w:val="000000"/>
        </w:rPr>
      </w:pPr>
      <w:r>
        <w:t>Medical Services and First Aid</w:t>
      </w:r>
    </w:p>
    <w:p w14:paraId="2F6DEA50" w14:textId="7EEA942D" w:rsidR="009C644A" w:rsidRPr="004822F0" w:rsidRDefault="009C644A" w:rsidP="004822F0">
      <w:pPr>
        <w:pStyle w:val="ListParagraph"/>
        <w:rPr>
          <w:rFonts w:ascii="Symbol" w:hAnsi="Symbol" w:cs="Symbol"/>
          <w:color w:val="000000"/>
        </w:rPr>
      </w:pPr>
      <w:r>
        <w:t>Occupational Noise Exposure</w:t>
      </w:r>
    </w:p>
    <w:p w14:paraId="05DFDD66" w14:textId="75862C8E" w:rsidR="009C644A" w:rsidRPr="004822F0" w:rsidRDefault="009C644A" w:rsidP="004822F0">
      <w:pPr>
        <w:pStyle w:val="ListParagraph"/>
        <w:rPr>
          <w:rFonts w:ascii="Symbol" w:hAnsi="Symbol" w:cs="Symbol"/>
          <w:color w:val="000000"/>
        </w:rPr>
      </w:pPr>
      <w:r>
        <w:t>Ionizing Radiation</w:t>
      </w:r>
    </w:p>
    <w:p w14:paraId="724F718B" w14:textId="12D53B1B" w:rsidR="009C644A" w:rsidRPr="004822F0" w:rsidRDefault="009C644A" w:rsidP="004822F0">
      <w:pPr>
        <w:pStyle w:val="ListParagraph"/>
        <w:rPr>
          <w:rFonts w:ascii="Symbol" w:hAnsi="Symbol" w:cs="Symbol"/>
          <w:color w:val="000000"/>
        </w:rPr>
      </w:pPr>
      <w:r>
        <w:t>Nonionizing Radiation</w:t>
      </w:r>
    </w:p>
    <w:p w14:paraId="543826B9" w14:textId="64DB50B5" w:rsidR="009C644A" w:rsidRPr="004822F0" w:rsidRDefault="009C644A" w:rsidP="004822F0">
      <w:pPr>
        <w:pStyle w:val="ListParagraph"/>
        <w:rPr>
          <w:rFonts w:ascii="Symbol" w:hAnsi="Symbol" w:cs="Symbol"/>
          <w:color w:val="000000"/>
        </w:rPr>
      </w:pPr>
      <w:r>
        <w:t>Gases, Vapors, Fumes, Dusts, and Mists</w:t>
      </w:r>
    </w:p>
    <w:p w14:paraId="27CF16FC" w14:textId="151D495F" w:rsidR="009C644A" w:rsidRPr="004822F0" w:rsidRDefault="009C644A" w:rsidP="004822F0">
      <w:pPr>
        <w:pStyle w:val="ListParagraph"/>
        <w:rPr>
          <w:rFonts w:ascii="Symbol" w:hAnsi="Symbol" w:cs="Symbol"/>
          <w:color w:val="000000"/>
        </w:rPr>
      </w:pPr>
      <w:r>
        <w:t>Ventilation</w:t>
      </w:r>
    </w:p>
    <w:p w14:paraId="484CBDEB" w14:textId="5E0A2167" w:rsidR="009C644A" w:rsidRPr="004822F0" w:rsidRDefault="009C644A" w:rsidP="004822F0">
      <w:pPr>
        <w:pStyle w:val="ListParagraph"/>
        <w:rPr>
          <w:rFonts w:ascii="Symbol" w:hAnsi="Symbol" w:cs="Symbol"/>
          <w:color w:val="000000"/>
        </w:rPr>
      </w:pPr>
      <w:r>
        <w:t>Hazard Communication</w:t>
      </w:r>
    </w:p>
    <w:p w14:paraId="2F8B3E6B" w14:textId="77777777" w:rsidR="004822F0" w:rsidRPr="004822F0" w:rsidRDefault="009C644A" w:rsidP="004822F0">
      <w:pPr>
        <w:pStyle w:val="ListParagraph"/>
        <w:rPr>
          <w:rFonts w:ascii="Symbol" w:hAnsi="Symbol" w:cs="Symbol"/>
          <w:color w:val="000000"/>
        </w:rPr>
      </w:pPr>
      <w:r>
        <w:t>Methylene</w:t>
      </w:r>
      <w:r w:rsidR="00660003">
        <w:t>dian</w:t>
      </w:r>
      <w:r w:rsidR="00A64209">
        <w:t>iline</w:t>
      </w:r>
    </w:p>
    <w:p w14:paraId="628B9C8E" w14:textId="410FD21F" w:rsidR="00660003" w:rsidRPr="004822F0" w:rsidRDefault="009B0B10" w:rsidP="004822F0">
      <w:pPr>
        <w:pStyle w:val="ListParagraph"/>
        <w:rPr>
          <w:rFonts w:ascii="Symbol" w:hAnsi="Symbol" w:cs="Symbol"/>
          <w:color w:val="000000"/>
        </w:rPr>
      </w:pPr>
      <w:r>
        <w:t>Retention of DOT Markings, Placards, and Labels</w:t>
      </w:r>
    </w:p>
    <w:p w14:paraId="4418CE27" w14:textId="7F2A546F" w:rsidR="009B0B10" w:rsidRPr="004822F0" w:rsidRDefault="009B0B10" w:rsidP="004822F0">
      <w:pPr>
        <w:pStyle w:val="ListParagraph"/>
        <w:rPr>
          <w:rFonts w:ascii="Symbol" w:hAnsi="Symbol" w:cs="Symbol"/>
          <w:color w:val="000000"/>
        </w:rPr>
      </w:pPr>
      <w:r>
        <w:t>Lead in Construction</w:t>
      </w:r>
    </w:p>
    <w:p w14:paraId="0EDACBC1" w14:textId="602F360A" w:rsidR="009B0B10" w:rsidRPr="004822F0" w:rsidRDefault="009B0B10" w:rsidP="004822F0">
      <w:pPr>
        <w:pStyle w:val="ListParagraph"/>
        <w:rPr>
          <w:rFonts w:ascii="Symbol" w:hAnsi="Symbol" w:cs="Symbol"/>
          <w:color w:val="000000"/>
        </w:rPr>
      </w:pPr>
      <w:r>
        <w:t>Process Safety Management of Highly Hazardous Chemicals</w:t>
      </w:r>
    </w:p>
    <w:p w14:paraId="446D5329" w14:textId="275C5E80" w:rsidR="009B0B10" w:rsidRPr="004822F0" w:rsidRDefault="009B0B10" w:rsidP="004822F0">
      <w:pPr>
        <w:pStyle w:val="ListParagraph"/>
        <w:rPr>
          <w:rFonts w:ascii="Symbol" w:hAnsi="Symbol" w:cs="Symbol"/>
          <w:color w:val="000000"/>
        </w:rPr>
      </w:pPr>
      <w:r>
        <w:t>Hazardous Waste Operations and Emergency Response</w:t>
      </w:r>
    </w:p>
    <w:p w14:paraId="1DA22B92" w14:textId="716E360F" w:rsidR="00045E83" w:rsidRDefault="00045E83" w:rsidP="00045E83">
      <w:pPr>
        <w:pStyle w:val="BodyText"/>
      </w:pPr>
    </w:p>
    <w:p w14:paraId="2C1CDC3B" w14:textId="4F834DFE" w:rsidR="00045E83" w:rsidRDefault="00045E83" w:rsidP="00045E83">
      <w:pPr>
        <w:pStyle w:val="BodyText"/>
      </w:pPr>
      <w:r>
        <w:t>Personal Protective and Life Saving Equipment</w:t>
      </w:r>
      <w:r w:rsidR="004822F0">
        <w:t>:</w:t>
      </w:r>
    </w:p>
    <w:p w14:paraId="7B53F026" w14:textId="77777777" w:rsidR="00190341" w:rsidRDefault="00190341" w:rsidP="00045E83">
      <w:pPr>
        <w:pStyle w:val="BodyText"/>
      </w:pPr>
    </w:p>
    <w:p w14:paraId="15D6F593" w14:textId="4E5C5493" w:rsidR="009B0B10" w:rsidRPr="004822F0" w:rsidRDefault="009B0B10" w:rsidP="004822F0">
      <w:pPr>
        <w:pStyle w:val="ListParagraph"/>
        <w:rPr>
          <w:rFonts w:ascii="Symbol" w:hAnsi="Symbol" w:cs="Symbol"/>
          <w:color w:val="000000"/>
        </w:rPr>
      </w:pPr>
      <w:r>
        <w:t>Eye and Face Protection</w:t>
      </w:r>
    </w:p>
    <w:p w14:paraId="709C1C86" w14:textId="0CC29F11" w:rsidR="009B0B10" w:rsidRPr="004822F0" w:rsidRDefault="009B0B10" w:rsidP="004822F0">
      <w:pPr>
        <w:pStyle w:val="ListParagraph"/>
        <w:rPr>
          <w:rFonts w:ascii="Symbol" w:hAnsi="Symbol" w:cs="Symbol"/>
          <w:color w:val="000000"/>
        </w:rPr>
      </w:pPr>
      <w:r>
        <w:t>Respiratory Protection</w:t>
      </w:r>
    </w:p>
    <w:p w14:paraId="215D0B1F" w14:textId="098063BB" w:rsidR="00045E83" w:rsidRDefault="00045E83" w:rsidP="00045E83">
      <w:pPr>
        <w:pStyle w:val="BodyText"/>
      </w:pPr>
    </w:p>
    <w:p w14:paraId="1D7EAAA4" w14:textId="5E30CAB4" w:rsidR="00045E83" w:rsidRDefault="00045E83" w:rsidP="00045E83">
      <w:pPr>
        <w:pStyle w:val="BodyText"/>
      </w:pPr>
      <w:r>
        <w:t>Fire Protection and Prevention</w:t>
      </w:r>
      <w:r w:rsidR="004822F0">
        <w:t>:</w:t>
      </w:r>
    </w:p>
    <w:p w14:paraId="10DD409F" w14:textId="77777777" w:rsidR="00190341" w:rsidRDefault="00190341" w:rsidP="00045E83">
      <w:pPr>
        <w:pStyle w:val="BodyText"/>
      </w:pPr>
    </w:p>
    <w:p w14:paraId="43E6CD4F" w14:textId="75B409DC" w:rsidR="009B0B10" w:rsidRPr="004822F0" w:rsidRDefault="009B0B10" w:rsidP="004822F0">
      <w:pPr>
        <w:pStyle w:val="ListParagraph"/>
        <w:rPr>
          <w:rFonts w:ascii="Symbol" w:hAnsi="Symbol" w:cs="Symbol"/>
          <w:color w:val="000000"/>
        </w:rPr>
      </w:pPr>
      <w:r>
        <w:t>Fire Protection</w:t>
      </w:r>
    </w:p>
    <w:p w14:paraId="659B62AF" w14:textId="3F0F60B0" w:rsidR="009B0B10" w:rsidRPr="004822F0" w:rsidRDefault="009B0B10" w:rsidP="004822F0">
      <w:pPr>
        <w:pStyle w:val="ListParagraph"/>
        <w:rPr>
          <w:rFonts w:ascii="Symbol" w:hAnsi="Symbol" w:cs="Symbol"/>
          <w:color w:val="000000"/>
        </w:rPr>
      </w:pPr>
      <w:r>
        <w:t>Definitions Applicable to Fire Protection and Prevention</w:t>
      </w:r>
    </w:p>
    <w:p w14:paraId="4BFD1FFF" w14:textId="48C14E3B" w:rsidR="00045E83" w:rsidRDefault="00045E83" w:rsidP="00045E83">
      <w:pPr>
        <w:pStyle w:val="BodyText"/>
      </w:pPr>
    </w:p>
    <w:p w14:paraId="69DB3EC9" w14:textId="1304D673" w:rsidR="00045E83" w:rsidRDefault="00045E83" w:rsidP="00045E83">
      <w:pPr>
        <w:pStyle w:val="BodyText"/>
      </w:pPr>
      <w:r>
        <w:t>Signs, Signals, and Barricades</w:t>
      </w:r>
      <w:r w:rsidR="004822F0">
        <w:t>:</w:t>
      </w:r>
    </w:p>
    <w:p w14:paraId="3BA3C694" w14:textId="77777777" w:rsidR="00190341" w:rsidRDefault="00190341" w:rsidP="00045E83">
      <w:pPr>
        <w:pStyle w:val="BodyText"/>
      </w:pPr>
    </w:p>
    <w:p w14:paraId="3719F1F8" w14:textId="76106C7F" w:rsidR="009B0B10" w:rsidRPr="004822F0" w:rsidRDefault="009B0B10" w:rsidP="004822F0">
      <w:pPr>
        <w:pStyle w:val="ListParagraph"/>
        <w:rPr>
          <w:rFonts w:ascii="Symbol" w:hAnsi="Symbol" w:cs="Symbol"/>
          <w:color w:val="000000"/>
        </w:rPr>
      </w:pPr>
      <w:r>
        <w:t>Accident Prevention Signs and Tags</w:t>
      </w:r>
    </w:p>
    <w:p w14:paraId="35BDA97C" w14:textId="7155D0F5" w:rsidR="009B0B10" w:rsidRPr="004822F0" w:rsidRDefault="009B0B10" w:rsidP="004822F0">
      <w:pPr>
        <w:pStyle w:val="ListParagraph"/>
        <w:rPr>
          <w:rFonts w:ascii="Symbol" w:hAnsi="Symbol" w:cs="Symbol"/>
          <w:color w:val="000000"/>
        </w:rPr>
      </w:pPr>
      <w:r>
        <w:t>Signaling</w:t>
      </w:r>
    </w:p>
    <w:p w14:paraId="0AF27457" w14:textId="38D6336B" w:rsidR="009B0B10" w:rsidRPr="004822F0" w:rsidRDefault="009B0B10" w:rsidP="004822F0">
      <w:pPr>
        <w:pStyle w:val="ListParagraph"/>
        <w:rPr>
          <w:rFonts w:ascii="Symbol" w:hAnsi="Symbol" w:cs="Symbol"/>
          <w:color w:val="000000"/>
        </w:rPr>
      </w:pPr>
      <w:r>
        <w:t>Barricades</w:t>
      </w:r>
    </w:p>
    <w:p w14:paraId="0C7F71A8" w14:textId="1037EF15" w:rsidR="00045E83" w:rsidRDefault="00045E83" w:rsidP="00045E83">
      <w:pPr>
        <w:pStyle w:val="BodyText"/>
      </w:pPr>
    </w:p>
    <w:p w14:paraId="4CDBC32F" w14:textId="1505FC93" w:rsidR="00045E83" w:rsidRDefault="00045E83" w:rsidP="00045E83">
      <w:pPr>
        <w:pStyle w:val="BodyText"/>
      </w:pPr>
      <w:r>
        <w:t>Tools – Hand and Power</w:t>
      </w:r>
      <w:r w:rsidR="004822F0">
        <w:t>:</w:t>
      </w:r>
    </w:p>
    <w:p w14:paraId="21B760F5" w14:textId="77777777" w:rsidR="00190341" w:rsidRDefault="00190341" w:rsidP="00045E83">
      <w:pPr>
        <w:pStyle w:val="BodyText"/>
      </w:pPr>
    </w:p>
    <w:p w14:paraId="33F4111B" w14:textId="77777777" w:rsidR="004822F0" w:rsidRPr="004822F0" w:rsidRDefault="009B0B10" w:rsidP="004822F0">
      <w:pPr>
        <w:pStyle w:val="ListParagraph"/>
        <w:rPr>
          <w:rFonts w:ascii="Symbol" w:hAnsi="Symbol" w:cs="Symbol"/>
          <w:color w:val="000000"/>
        </w:rPr>
      </w:pPr>
      <w:r>
        <w:t>General Requirements</w:t>
      </w:r>
    </w:p>
    <w:p w14:paraId="719239F2" w14:textId="293B2239" w:rsidR="009B0B10" w:rsidRPr="004822F0" w:rsidRDefault="009B0B10" w:rsidP="004822F0">
      <w:pPr>
        <w:pStyle w:val="ListParagraph"/>
        <w:rPr>
          <w:rFonts w:ascii="Symbol" w:hAnsi="Symbol" w:cs="Symbol"/>
          <w:color w:val="000000"/>
        </w:rPr>
      </w:pPr>
      <w:r>
        <w:t>Power-</w:t>
      </w:r>
      <w:r w:rsidR="00045E83">
        <w:t>O</w:t>
      </w:r>
      <w:r>
        <w:t>perated Hand Tools</w:t>
      </w:r>
    </w:p>
    <w:p w14:paraId="63FFC6FC" w14:textId="66819247" w:rsidR="00045E83" w:rsidRDefault="00045E83" w:rsidP="00045E83">
      <w:pPr>
        <w:pStyle w:val="BodyText"/>
      </w:pPr>
    </w:p>
    <w:p w14:paraId="13D59ABE" w14:textId="130F4A68" w:rsidR="00045E83" w:rsidRDefault="00045E83" w:rsidP="00045E83">
      <w:pPr>
        <w:pStyle w:val="BodyText"/>
      </w:pPr>
      <w:r>
        <w:t>Welding and Cutting</w:t>
      </w:r>
      <w:r w:rsidR="004822F0">
        <w:t>:</w:t>
      </w:r>
    </w:p>
    <w:p w14:paraId="4CA6427C" w14:textId="77777777" w:rsidR="00190341" w:rsidRDefault="00190341" w:rsidP="00045E83">
      <w:pPr>
        <w:pStyle w:val="BodyText"/>
      </w:pPr>
    </w:p>
    <w:p w14:paraId="269953F5" w14:textId="63CFA0BA" w:rsidR="009B0B10" w:rsidRPr="004822F0" w:rsidRDefault="009B0B10" w:rsidP="004822F0">
      <w:pPr>
        <w:pStyle w:val="ListParagraph"/>
        <w:rPr>
          <w:rFonts w:ascii="Symbol" w:hAnsi="Symbol" w:cs="Symbol"/>
          <w:color w:val="000000"/>
        </w:rPr>
      </w:pPr>
      <w:r>
        <w:t>Gas Welding and Cutting</w:t>
      </w:r>
    </w:p>
    <w:p w14:paraId="10921ED0" w14:textId="267C53A8" w:rsidR="009B0B10" w:rsidRPr="004822F0" w:rsidRDefault="009B0B10" w:rsidP="004822F0">
      <w:pPr>
        <w:pStyle w:val="ListParagraph"/>
        <w:rPr>
          <w:rFonts w:ascii="Symbol" w:hAnsi="Symbol" w:cs="Symbol"/>
          <w:color w:val="000000"/>
        </w:rPr>
      </w:pPr>
      <w:r>
        <w:t>Arc Welding and Cutting</w:t>
      </w:r>
    </w:p>
    <w:p w14:paraId="3B7E0B57" w14:textId="73FC9BA9" w:rsidR="009B0B10" w:rsidRPr="004822F0" w:rsidRDefault="009B0B10" w:rsidP="004822F0">
      <w:pPr>
        <w:pStyle w:val="ListParagraph"/>
        <w:rPr>
          <w:rFonts w:ascii="Symbol" w:hAnsi="Symbol" w:cs="Symbol"/>
          <w:color w:val="000000"/>
        </w:rPr>
      </w:pPr>
      <w:r>
        <w:t>Fire Prevention</w:t>
      </w:r>
    </w:p>
    <w:p w14:paraId="3CECA25F" w14:textId="5D1DF9A4" w:rsidR="00045E83" w:rsidRDefault="00045E83" w:rsidP="00045E83">
      <w:pPr>
        <w:pStyle w:val="BodyText"/>
      </w:pPr>
    </w:p>
    <w:p w14:paraId="61FEEE54" w14:textId="21516C8F" w:rsidR="00045E83" w:rsidRDefault="00045E83" w:rsidP="00045E83">
      <w:pPr>
        <w:pStyle w:val="BodyText"/>
      </w:pPr>
      <w:r>
        <w:lastRenderedPageBreak/>
        <w:t>Electrical</w:t>
      </w:r>
      <w:r w:rsidR="004822F0">
        <w:t>:</w:t>
      </w:r>
    </w:p>
    <w:p w14:paraId="4BBE77CD" w14:textId="77777777" w:rsidR="00190341" w:rsidRDefault="00190341" w:rsidP="00045E83">
      <w:pPr>
        <w:pStyle w:val="BodyText"/>
      </w:pPr>
    </w:p>
    <w:p w14:paraId="38E66851" w14:textId="171E3839" w:rsidR="009B0B10" w:rsidRPr="00EB6A3B" w:rsidRDefault="009B0B10" w:rsidP="004822F0">
      <w:pPr>
        <w:pStyle w:val="ListParagraph"/>
        <w:rPr>
          <w:rFonts w:ascii="Symbol" w:hAnsi="Symbol" w:cs="Symbol"/>
          <w:color w:val="000000"/>
        </w:rPr>
      </w:pPr>
      <w:r>
        <w:t>General Requirements</w:t>
      </w:r>
    </w:p>
    <w:p w14:paraId="7CAABBE6" w14:textId="366D17B4" w:rsidR="00B4455F" w:rsidRPr="00F837BE" w:rsidRDefault="00B4455F" w:rsidP="00B4455F">
      <w:pPr>
        <w:rPr>
          <w:color w:val="000000"/>
          <w:sz w:val="24"/>
          <w:szCs w:val="24"/>
        </w:rPr>
      </w:pPr>
    </w:p>
    <w:p w14:paraId="450EF1B8" w14:textId="6506C2BF" w:rsidR="00045E83" w:rsidRDefault="00045E83" w:rsidP="00045E83">
      <w:pPr>
        <w:pStyle w:val="BodyText"/>
      </w:pPr>
      <w:r>
        <w:t>Scaffolds</w:t>
      </w:r>
      <w:r w:rsidR="004822F0">
        <w:t>:</w:t>
      </w:r>
    </w:p>
    <w:p w14:paraId="48BEE7D0" w14:textId="77777777" w:rsidR="0079789E" w:rsidRDefault="0079789E" w:rsidP="00045E83">
      <w:pPr>
        <w:pStyle w:val="BodyText"/>
      </w:pPr>
    </w:p>
    <w:p w14:paraId="11F2A946" w14:textId="13F23FA9" w:rsidR="009B0B10" w:rsidRPr="004822F0" w:rsidRDefault="009B0B10" w:rsidP="004822F0">
      <w:pPr>
        <w:pStyle w:val="ListParagraph"/>
        <w:rPr>
          <w:rFonts w:ascii="Symbol" w:hAnsi="Symbol" w:cs="Symbol"/>
          <w:color w:val="000000"/>
        </w:rPr>
      </w:pPr>
      <w:r>
        <w:t>Scope, Application, and Definitions</w:t>
      </w:r>
    </w:p>
    <w:p w14:paraId="1BEC5376" w14:textId="33CA054C" w:rsidR="009B0B10" w:rsidRPr="002637EB" w:rsidRDefault="009B0B10" w:rsidP="004822F0">
      <w:pPr>
        <w:pStyle w:val="ListParagraph"/>
        <w:rPr>
          <w:rFonts w:ascii="Symbol" w:hAnsi="Symbol" w:cs="Symbol"/>
          <w:color w:val="000000"/>
        </w:rPr>
      </w:pPr>
      <w:r>
        <w:t>General Requirements</w:t>
      </w:r>
    </w:p>
    <w:p w14:paraId="33734B8C" w14:textId="22552276" w:rsidR="004822F0" w:rsidRPr="002637EB" w:rsidRDefault="009B0B10" w:rsidP="002637EB">
      <w:pPr>
        <w:pStyle w:val="ListParagraph"/>
        <w:rPr>
          <w:rFonts w:ascii="Symbol" w:hAnsi="Symbol" w:cs="Symbol"/>
          <w:color w:val="000000"/>
        </w:rPr>
      </w:pPr>
      <w:r>
        <w:t>Training Requirements</w:t>
      </w:r>
    </w:p>
    <w:p w14:paraId="3717C08A" w14:textId="77777777" w:rsidR="002637EB" w:rsidRPr="002637EB" w:rsidRDefault="002637EB" w:rsidP="002637EB">
      <w:pPr>
        <w:pStyle w:val="ListParagraph"/>
        <w:numPr>
          <w:ilvl w:val="0"/>
          <w:numId w:val="0"/>
        </w:numPr>
        <w:ind w:left="1190"/>
        <w:rPr>
          <w:rFonts w:ascii="Symbol" w:hAnsi="Symbol" w:cs="Symbol"/>
          <w:color w:val="000000"/>
        </w:rPr>
      </w:pPr>
    </w:p>
    <w:p w14:paraId="40A65CCB" w14:textId="5ED00049" w:rsidR="00045E83" w:rsidRDefault="00045E83" w:rsidP="00045E83">
      <w:pPr>
        <w:pStyle w:val="BodyText"/>
      </w:pPr>
      <w:r>
        <w:t>Fall Protection</w:t>
      </w:r>
      <w:r w:rsidR="004822F0">
        <w:t>:</w:t>
      </w:r>
    </w:p>
    <w:p w14:paraId="6CA7D5AC" w14:textId="77777777" w:rsidR="0079789E" w:rsidRDefault="0079789E" w:rsidP="00045E83">
      <w:pPr>
        <w:pStyle w:val="BodyText"/>
      </w:pPr>
    </w:p>
    <w:p w14:paraId="03137946" w14:textId="3A610CA1" w:rsidR="009B0B10" w:rsidRPr="004822F0" w:rsidRDefault="009B0B10" w:rsidP="004822F0">
      <w:pPr>
        <w:pStyle w:val="ListParagraph"/>
        <w:rPr>
          <w:rFonts w:ascii="Symbol" w:hAnsi="Symbol" w:cs="Symbol"/>
          <w:color w:val="000000"/>
        </w:rPr>
      </w:pPr>
      <w:r>
        <w:t>Training Requirements</w:t>
      </w:r>
    </w:p>
    <w:p w14:paraId="1E9E7F7E" w14:textId="77777777" w:rsidR="00045E83" w:rsidRDefault="00045E83" w:rsidP="004822F0">
      <w:pPr>
        <w:pStyle w:val="BodyText"/>
        <w:ind w:left="0"/>
      </w:pPr>
    </w:p>
    <w:p w14:paraId="13859902" w14:textId="7DBD0990" w:rsidR="00045E83" w:rsidRDefault="00045E83" w:rsidP="00045E83">
      <w:pPr>
        <w:pStyle w:val="BodyText"/>
      </w:pPr>
      <w:r>
        <w:t>Motor Vehicles, Mechanized Equipment, and Marine Operations</w:t>
      </w:r>
      <w:r w:rsidR="004822F0">
        <w:t>:</w:t>
      </w:r>
    </w:p>
    <w:p w14:paraId="5824D0AC" w14:textId="77777777" w:rsidR="0079789E" w:rsidRDefault="0079789E" w:rsidP="00045E83">
      <w:pPr>
        <w:pStyle w:val="BodyText"/>
      </w:pPr>
    </w:p>
    <w:p w14:paraId="02C8B1D0" w14:textId="762E51A3" w:rsidR="009B0B10" w:rsidRPr="004822F0" w:rsidRDefault="009B0B10" w:rsidP="004822F0">
      <w:pPr>
        <w:pStyle w:val="ListParagraph"/>
        <w:rPr>
          <w:rFonts w:ascii="Symbol" w:hAnsi="Symbol" w:cs="Symbol"/>
          <w:color w:val="000000"/>
        </w:rPr>
      </w:pPr>
      <w:r>
        <w:t>Material Handling Equipment</w:t>
      </w:r>
    </w:p>
    <w:p w14:paraId="6B86C6B7" w14:textId="418DCBA8" w:rsidR="009B0B10" w:rsidRPr="004822F0" w:rsidRDefault="009B0B10" w:rsidP="004822F0">
      <w:pPr>
        <w:pStyle w:val="ListParagraph"/>
        <w:rPr>
          <w:rFonts w:ascii="Symbol" w:hAnsi="Symbol" w:cs="Symbol"/>
          <w:color w:val="000000"/>
        </w:rPr>
      </w:pPr>
      <w:r>
        <w:t>Powered Industrial Trucks</w:t>
      </w:r>
    </w:p>
    <w:p w14:paraId="77CABF6C" w14:textId="381E98CE" w:rsidR="00045E83" w:rsidRDefault="00045E83" w:rsidP="00045E83">
      <w:pPr>
        <w:pStyle w:val="BodyText"/>
      </w:pPr>
    </w:p>
    <w:p w14:paraId="08D8F95F" w14:textId="17663DF7" w:rsidR="00045E83" w:rsidRDefault="00045E83" w:rsidP="00045E83">
      <w:pPr>
        <w:pStyle w:val="BodyText"/>
      </w:pPr>
      <w:r>
        <w:t>Steel Erection</w:t>
      </w:r>
      <w:r w:rsidR="004822F0">
        <w:t>:</w:t>
      </w:r>
    </w:p>
    <w:p w14:paraId="4863DA49" w14:textId="77777777" w:rsidR="0079789E" w:rsidRDefault="0079789E" w:rsidP="00045E83">
      <w:pPr>
        <w:pStyle w:val="BodyText"/>
      </w:pPr>
    </w:p>
    <w:p w14:paraId="0980A44B" w14:textId="5970002D" w:rsidR="009B0B10" w:rsidRPr="004822F0" w:rsidRDefault="009B0B10" w:rsidP="004822F0">
      <w:pPr>
        <w:pStyle w:val="ListParagraph"/>
        <w:rPr>
          <w:rFonts w:ascii="Symbol" w:hAnsi="Symbol" w:cs="Symbol"/>
          <w:color w:val="000000"/>
        </w:rPr>
      </w:pPr>
      <w:r>
        <w:t>Fall Protection</w:t>
      </w:r>
    </w:p>
    <w:p w14:paraId="26F6C8F5" w14:textId="77777777" w:rsidR="00045E83" w:rsidRPr="004822F0" w:rsidRDefault="009B0B10" w:rsidP="004822F0">
      <w:pPr>
        <w:pStyle w:val="ListParagraph"/>
        <w:rPr>
          <w:rFonts w:ascii="Symbol" w:hAnsi="Symbol" w:cs="Symbol"/>
          <w:color w:val="000000"/>
        </w:rPr>
      </w:pPr>
      <w:r>
        <w:t>Training</w:t>
      </w:r>
    </w:p>
    <w:p w14:paraId="5495A635" w14:textId="77777777" w:rsidR="00045E83" w:rsidRDefault="00045E83" w:rsidP="00045E83">
      <w:pPr>
        <w:pStyle w:val="BodyText"/>
      </w:pPr>
    </w:p>
    <w:p w14:paraId="5F1CC8A5" w14:textId="39BA0D25" w:rsidR="004822F0" w:rsidRDefault="00045E83" w:rsidP="00045E83">
      <w:pPr>
        <w:pStyle w:val="BodyText"/>
      </w:pPr>
      <w:r>
        <w:t>Underground Construction, Caissons, Cofferdams, and Compressed Air</w:t>
      </w:r>
      <w:r w:rsidR="004822F0">
        <w:t>:</w:t>
      </w:r>
    </w:p>
    <w:p w14:paraId="31970A20" w14:textId="77777777" w:rsidR="0079789E" w:rsidRDefault="0079789E" w:rsidP="00045E83">
      <w:pPr>
        <w:pStyle w:val="BodyText"/>
      </w:pPr>
    </w:p>
    <w:p w14:paraId="705EA08F" w14:textId="2DA5B69E" w:rsidR="009B0B10" w:rsidRPr="004822F0" w:rsidRDefault="009B0B10" w:rsidP="004822F0">
      <w:pPr>
        <w:pStyle w:val="ListParagraph"/>
        <w:rPr>
          <w:rFonts w:ascii="Symbol" w:hAnsi="Symbol" w:cs="Symbol"/>
          <w:color w:val="000000"/>
        </w:rPr>
      </w:pPr>
      <w:r>
        <w:t>Underground Construction</w:t>
      </w:r>
    </w:p>
    <w:p w14:paraId="6222A5AE" w14:textId="25013D65" w:rsidR="009B0B10" w:rsidRPr="004822F0" w:rsidRDefault="009B0B10" w:rsidP="004822F0">
      <w:pPr>
        <w:pStyle w:val="ListParagraph"/>
        <w:rPr>
          <w:rFonts w:ascii="Symbol" w:hAnsi="Symbol" w:cs="Symbol"/>
          <w:color w:val="000000"/>
        </w:rPr>
      </w:pPr>
      <w:r>
        <w:t>Compressed Ai</w:t>
      </w:r>
      <w:r w:rsidR="00045E83">
        <w:t>r</w:t>
      </w:r>
    </w:p>
    <w:p w14:paraId="3B9D20F6" w14:textId="16064BF8" w:rsidR="00045E83" w:rsidRDefault="00045E83" w:rsidP="00045E83">
      <w:pPr>
        <w:pStyle w:val="BodyText"/>
      </w:pPr>
    </w:p>
    <w:p w14:paraId="0A9D3154" w14:textId="0A6C449F" w:rsidR="00045E83" w:rsidRDefault="00045E83" w:rsidP="00045E83">
      <w:pPr>
        <w:pStyle w:val="BodyText"/>
      </w:pPr>
      <w:r>
        <w:t>Blasting and Use of Explosives</w:t>
      </w:r>
      <w:r w:rsidR="004822F0">
        <w:t>:</w:t>
      </w:r>
    </w:p>
    <w:p w14:paraId="769136D0" w14:textId="77777777" w:rsidR="0079789E" w:rsidRDefault="0079789E" w:rsidP="00045E83">
      <w:pPr>
        <w:pStyle w:val="BodyText"/>
      </w:pPr>
    </w:p>
    <w:p w14:paraId="3F79A29E" w14:textId="143FFD6B" w:rsidR="00045E83" w:rsidRPr="004822F0" w:rsidRDefault="009B0B10" w:rsidP="004822F0">
      <w:pPr>
        <w:pStyle w:val="ListParagraph"/>
        <w:rPr>
          <w:rFonts w:ascii="Symbol" w:hAnsi="Symbol" w:cs="Symbol"/>
          <w:color w:val="000000"/>
        </w:rPr>
      </w:pPr>
      <w:r>
        <w:t>Blaster Qualifications</w:t>
      </w:r>
    </w:p>
    <w:p w14:paraId="65AD0540" w14:textId="77777777" w:rsidR="00045E83" w:rsidRDefault="00045E83" w:rsidP="00045E83">
      <w:pPr>
        <w:pStyle w:val="BodyText"/>
      </w:pPr>
    </w:p>
    <w:p w14:paraId="42ECBFE7" w14:textId="3BF0CC76" w:rsidR="004822F0" w:rsidRDefault="00045E83" w:rsidP="00045E83">
      <w:pPr>
        <w:pStyle w:val="BodyText"/>
      </w:pPr>
      <w:r>
        <w:t>Power Transmission and Distribution</w:t>
      </w:r>
      <w:r w:rsidR="004822F0">
        <w:t>:</w:t>
      </w:r>
    </w:p>
    <w:p w14:paraId="1FE0B14C" w14:textId="77777777" w:rsidR="0079789E" w:rsidRDefault="0079789E" w:rsidP="00045E83">
      <w:pPr>
        <w:pStyle w:val="BodyText"/>
      </w:pPr>
    </w:p>
    <w:p w14:paraId="693B7D19" w14:textId="4AB1B3F9" w:rsidR="009B0B10" w:rsidRPr="004822F0" w:rsidRDefault="009B0B10" w:rsidP="004822F0">
      <w:pPr>
        <w:pStyle w:val="ListParagraph"/>
        <w:rPr>
          <w:rFonts w:ascii="Symbol" w:hAnsi="Symbol" w:cs="Symbol"/>
          <w:color w:val="000000"/>
        </w:rPr>
      </w:pPr>
      <w:r>
        <w:t xml:space="preserve"> Overhead</w:t>
      </w:r>
      <w:r w:rsidR="00045E83">
        <w:t xml:space="preserve"> </w:t>
      </w:r>
      <w:r>
        <w:t>Lines</w:t>
      </w:r>
    </w:p>
    <w:p w14:paraId="276BF00A" w14:textId="77777777" w:rsidR="00045E83" w:rsidRDefault="00045E83" w:rsidP="00045E83">
      <w:pPr>
        <w:pStyle w:val="BodyText"/>
        <w:ind w:left="0"/>
      </w:pPr>
    </w:p>
    <w:p w14:paraId="2B41FC19" w14:textId="09FE6FB4" w:rsidR="009B0B10" w:rsidRDefault="004822F0" w:rsidP="00045E83">
      <w:pPr>
        <w:pStyle w:val="BodyText"/>
        <w:ind w:left="0"/>
      </w:pPr>
      <w:r>
        <w:t xml:space="preserve"> </w:t>
      </w:r>
      <w:r w:rsidR="009B0B10">
        <w:t>Stairways and Ladders</w:t>
      </w:r>
      <w:r>
        <w:t>:</w:t>
      </w:r>
    </w:p>
    <w:p w14:paraId="010FFD9F" w14:textId="77777777" w:rsidR="0079789E" w:rsidRDefault="0079789E" w:rsidP="00045E83">
      <w:pPr>
        <w:pStyle w:val="BodyText"/>
        <w:ind w:left="0"/>
      </w:pPr>
    </w:p>
    <w:p w14:paraId="44247C82" w14:textId="4A75BECD" w:rsidR="00045E83" w:rsidRPr="004822F0" w:rsidRDefault="00045E83" w:rsidP="004822F0">
      <w:pPr>
        <w:pStyle w:val="ListParagraph"/>
        <w:rPr>
          <w:rFonts w:ascii="Symbol" w:hAnsi="Symbol" w:cs="Symbol"/>
          <w:color w:val="000000"/>
        </w:rPr>
      </w:pPr>
      <w:r>
        <w:t>Training Requirements</w:t>
      </w:r>
    </w:p>
    <w:p w14:paraId="688923A6" w14:textId="2FA77E1B" w:rsidR="00045E83" w:rsidRDefault="00045E83" w:rsidP="00045E83">
      <w:pPr>
        <w:pStyle w:val="BodyText"/>
      </w:pPr>
    </w:p>
    <w:p w14:paraId="479D9193" w14:textId="02E67DFC" w:rsidR="00190341" w:rsidRDefault="00190341" w:rsidP="00045E83">
      <w:pPr>
        <w:pStyle w:val="BodyText"/>
      </w:pPr>
    </w:p>
    <w:p w14:paraId="5F7BEE42" w14:textId="77777777" w:rsidR="00190341" w:rsidRDefault="00190341" w:rsidP="00045E83">
      <w:pPr>
        <w:pStyle w:val="BodyText"/>
      </w:pPr>
    </w:p>
    <w:p w14:paraId="02A3F612" w14:textId="5D817D33" w:rsidR="00045E83" w:rsidRDefault="004822F0" w:rsidP="004822F0">
      <w:pPr>
        <w:pStyle w:val="BodyText"/>
        <w:ind w:left="0"/>
      </w:pPr>
      <w:r>
        <w:lastRenderedPageBreak/>
        <w:t xml:space="preserve"> </w:t>
      </w:r>
      <w:r w:rsidR="00045E83">
        <w:t>Diving</w:t>
      </w:r>
      <w:r>
        <w:t>:</w:t>
      </w:r>
    </w:p>
    <w:p w14:paraId="4BACEF76" w14:textId="77777777" w:rsidR="0079789E" w:rsidRDefault="0079789E" w:rsidP="004822F0">
      <w:pPr>
        <w:pStyle w:val="BodyText"/>
        <w:ind w:left="0"/>
      </w:pPr>
    </w:p>
    <w:p w14:paraId="281ED787" w14:textId="5476ADF0" w:rsidR="009B0B10" w:rsidRPr="00EB6A3B" w:rsidRDefault="00045E83" w:rsidP="004822F0">
      <w:pPr>
        <w:pStyle w:val="ListParagraph"/>
        <w:rPr>
          <w:rFonts w:ascii="Symbol" w:hAnsi="Symbol" w:cs="Symbol"/>
          <w:color w:val="000000"/>
        </w:rPr>
      </w:pPr>
      <w:r>
        <w:t xml:space="preserve">Qualifications of </w:t>
      </w:r>
      <w:r w:rsidR="009B0B10">
        <w:t>Div</w:t>
      </w:r>
      <w:r>
        <w:t>e Team</w:t>
      </w:r>
    </w:p>
    <w:p w14:paraId="072033EA" w14:textId="77777777" w:rsidR="00B4455F" w:rsidRPr="00EB6A3B" w:rsidRDefault="00B4455F" w:rsidP="00EB6A3B">
      <w:pPr>
        <w:rPr>
          <w:color w:val="000000"/>
          <w:sz w:val="24"/>
          <w:szCs w:val="24"/>
        </w:rPr>
      </w:pPr>
    </w:p>
    <w:p w14:paraId="5807D6CA" w14:textId="2614EDD2" w:rsidR="00045E83" w:rsidRDefault="00045E83" w:rsidP="004822F0">
      <w:pPr>
        <w:pStyle w:val="BodyText"/>
        <w:ind w:left="0"/>
      </w:pPr>
      <w:r>
        <w:t>Toxic and Hazardous Substances</w:t>
      </w:r>
      <w:r w:rsidR="004822F0">
        <w:t>:</w:t>
      </w:r>
    </w:p>
    <w:p w14:paraId="63F51415" w14:textId="77777777" w:rsidR="0079789E" w:rsidRDefault="0079789E" w:rsidP="004822F0">
      <w:pPr>
        <w:pStyle w:val="BodyText"/>
        <w:ind w:left="0"/>
      </w:pPr>
    </w:p>
    <w:p w14:paraId="7CB14DA4" w14:textId="41CF7350" w:rsidR="009B0B10" w:rsidRPr="004822F0" w:rsidRDefault="009B0B10" w:rsidP="004822F0">
      <w:pPr>
        <w:pStyle w:val="ListParagraph"/>
        <w:rPr>
          <w:rFonts w:ascii="Symbol" w:hAnsi="Symbol" w:cs="Symbol"/>
          <w:color w:val="000000"/>
        </w:rPr>
      </w:pPr>
      <w:r>
        <w:t>Asbestos</w:t>
      </w:r>
    </w:p>
    <w:p w14:paraId="503041BD" w14:textId="77777777" w:rsidR="004822F0" w:rsidRPr="004822F0" w:rsidRDefault="009B0B10" w:rsidP="004822F0">
      <w:pPr>
        <w:pStyle w:val="ListParagraph"/>
        <w:rPr>
          <w:rFonts w:ascii="Symbol" w:hAnsi="Symbol" w:cs="Symbol"/>
          <w:color w:val="000000"/>
        </w:rPr>
      </w:pPr>
      <w:r>
        <w:t>Chromium VI (Hexavalent Chromium)</w:t>
      </w:r>
    </w:p>
    <w:p w14:paraId="2114FC0B" w14:textId="2B932FF6" w:rsidR="009B0B10" w:rsidRPr="004822F0" w:rsidRDefault="009B0B10" w:rsidP="004822F0">
      <w:pPr>
        <w:pStyle w:val="ListParagraph"/>
        <w:rPr>
          <w:rFonts w:ascii="Symbol" w:hAnsi="Symbol" w:cs="Symbol"/>
          <w:color w:val="000000"/>
        </w:rPr>
      </w:pPr>
      <w:r>
        <w:t>Cadmium</w:t>
      </w:r>
    </w:p>
    <w:p w14:paraId="017C0A88" w14:textId="0EACACEB" w:rsidR="00045E83" w:rsidRDefault="00045E83" w:rsidP="00045E83">
      <w:pPr>
        <w:pStyle w:val="BodyText"/>
      </w:pPr>
    </w:p>
    <w:p w14:paraId="11727EFA" w14:textId="4C104F9B" w:rsidR="00045E83" w:rsidRDefault="00E65AEC" w:rsidP="004822F0">
      <w:pPr>
        <w:pStyle w:val="BodyText"/>
        <w:ind w:left="0"/>
      </w:pPr>
      <w:r>
        <w:t>Confined Spaces in Construction</w:t>
      </w:r>
      <w:r w:rsidR="004822F0">
        <w:t>:</w:t>
      </w:r>
    </w:p>
    <w:p w14:paraId="28CACF51" w14:textId="77777777" w:rsidR="0079789E" w:rsidRDefault="0079789E" w:rsidP="004822F0">
      <w:pPr>
        <w:pStyle w:val="BodyText"/>
        <w:ind w:left="0"/>
      </w:pPr>
    </w:p>
    <w:p w14:paraId="7425EB4D" w14:textId="221F9DDD" w:rsidR="00045E83" w:rsidRPr="004822F0" w:rsidRDefault="00E65AEC" w:rsidP="004822F0">
      <w:pPr>
        <w:pStyle w:val="ListParagraph"/>
        <w:rPr>
          <w:rFonts w:ascii="Symbol" w:hAnsi="Symbol" w:cs="Symbol"/>
          <w:color w:val="000000"/>
        </w:rPr>
      </w:pPr>
      <w:r>
        <w:t>Training</w:t>
      </w:r>
    </w:p>
    <w:p w14:paraId="3A7DE8F6" w14:textId="331A9DF9" w:rsidR="00E65AEC" w:rsidRPr="004822F0" w:rsidRDefault="00E65AEC" w:rsidP="004822F0">
      <w:pPr>
        <w:pStyle w:val="ListParagraph"/>
        <w:rPr>
          <w:rFonts w:ascii="Symbol" w:hAnsi="Symbol" w:cs="Symbol"/>
          <w:color w:val="000000"/>
        </w:rPr>
      </w:pPr>
      <w:r>
        <w:t>Rescue and Emergency Services</w:t>
      </w:r>
    </w:p>
    <w:p w14:paraId="5A360239" w14:textId="77777777" w:rsidR="00E65AEC" w:rsidRDefault="00E65AEC" w:rsidP="00E65AEC">
      <w:pPr>
        <w:pStyle w:val="BodyText"/>
        <w:ind w:left="0"/>
      </w:pPr>
    </w:p>
    <w:p w14:paraId="526F7DB5" w14:textId="30703F49" w:rsidR="00E65AEC" w:rsidRDefault="00045E83" w:rsidP="00E65AEC">
      <w:pPr>
        <w:pStyle w:val="BodyText"/>
        <w:ind w:left="0"/>
      </w:pPr>
      <w:r>
        <w:t>Cranes and Derricks</w:t>
      </w:r>
      <w:r w:rsidR="004822F0">
        <w:t>:</w:t>
      </w:r>
    </w:p>
    <w:p w14:paraId="59670DCA" w14:textId="77777777" w:rsidR="0079789E" w:rsidRDefault="0079789E" w:rsidP="00E65AEC">
      <w:pPr>
        <w:pStyle w:val="BodyText"/>
        <w:ind w:left="0"/>
      </w:pPr>
    </w:p>
    <w:p w14:paraId="356D18CB" w14:textId="2A6B7DCE" w:rsidR="00E65AEC" w:rsidRPr="00BC0182" w:rsidRDefault="00E65AEC" w:rsidP="00BC0182">
      <w:pPr>
        <w:pStyle w:val="ListParagraph"/>
        <w:rPr>
          <w:rFonts w:ascii="Symbol" w:hAnsi="Symbol" w:cs="Symbol"/>
          <w:color w:val="000000"/>
        </w:rPr>
      </w:pPr>
      <w:r>
        <w:t>Definitions</w:t>
      </w:r>
    </w:p>
    <w:p w14:paraId="185D92F9" w14:textId="2B978CBA" w:rsidR="00E65AEC" w:rsidRPr="00BC0182" w:rsidRDefault="00E65AEC" w:rsidP="00BC0182">
      <w:pPr>
        <w:pStyle w:val="ListParagraph"/>
        <w:rPr>
          <w:rFonts w:ascii="Symbol" w:hAnsi="Symbol" w:cs="Symbol"/>
          <w:color w:val="000000"/>
        </w:rPr>
      </w:pPr>
      <w:r>
        <w:t>Assembly/Disassembly – General Requirements</w:t>
      </w:r>
    </w:p>
    <w:p w14:paraId="1269425D" w14:textId="25424666" w:rsidR="00E65AEC" w:rsidRPr="002637EB" w:rsidRDefault="00E65AEC" w:rsidP="00BC0182">
      <w:pPr>
        <w:pStyle w:val="ListParagraph"/>
        <w:rPr>
          <w:rFonts w:ascii="Symbol" w:hAnsi="Symbol" w:cs="Symbol"/>
          <w:color w:val="000000"/>
        </w:rPr>
      </w:pPr>
      <w:r>
        <w:t>Power Line Safety (Up to 350 kV) – Equipment Operations</w:t>
      </w:r>
    </w:p>
    <w:p w14:paraId="77128326" w14:textId="3A9F3B47" w:rsidR="00E65AEC" w:rsidRPr="00BC0182" w:rsidRDefault="00E65AEC" w:rsidP="00BC0182">
      <w:pPr>
        <w:pStyle w:val="ListParagraph"/>
        <w:rPr>
          <w:rFonts w:ascii="Symbol" w:hAnsi="Symbol" w:cs="Symbol"/>
          <w:color w:val="000000"/>
        </w:rPr>
      </w:pPr>
      <w:r>
        <w:t>Signals – General Requirements</w:t>
      </w:r>
    </w:p>
    <w:p w14:paraId="397878D9" w14:textId="519A7CA1" w:rsidR="00E65AEC" w:rsidRPr="00BC0182" w:rsidRDefault="00E65AEC" w:rsidP="00BC0182">
      <w:pPr>
        <w:pStyle w:val="ListParagraph"/>
        <w:rPr>
          <w:rFonts w:ascii="Symbol" w:hAnsi="Symbol" w:cs="Symbol"/>
          <w:color w:val="000000"/>
        </w:rPr>
      </w:pPr>
      <w:r>
        <w:t>Fall Protection</w:t>
      </w:r>
    </w:p>
    <w:p w14:paraId="6225CCAC" w14:textId="1782BB9D" w:rsidR="00E65AEC" w:rsidRPr="00BC0182" w:rsidRDefault="00E65AEC" w:rsidP="00BC0182">
      <w:pPr>
        <w:pStyle w:val="ListParagraph"/>
        <w:rPr>
          <w:rFonts w:ascii="Symbol" w:hAnsi="Symbol" w:cs="Symbol"/>
          <w:color w:val="000000"/>
        </w:rPr>
      </w:pPr>
      <w:r>
        <w:t>Work Area Control</w:t>
      </w:r>
    </w:p>
    <w:p w14:paraId="63ADD733" w14:textId="0295047F" w:rsidR="00E65AEC" w:rsidRPr="00BC0182" w:rsidRDefault="00E65AEC" w:rsidP="00BC0182">
      <w:pPr>
        <w:pStyle w:val="ListParagraph"/>
        <w:rPr>
          <w:rFonts w:ascii="Symbol" w:hAnsi="Symbol" w:cs="Symbol"/>
          <w:color w:val="000000"/>
        </w:rPr>
      </w:pPr>
      <w:r>
        <w:t>Keeping Clear of the Load</w:t>
      </w:r>
    </w:p>
    <w:p w14:paraId="38871908" w14:textId="43792D97" w:rsidR="00BC0182" w:rsidRPr="002637EB" w:rsidRDefault="00E65AEC" w:rsidP="002637EB">
      <w:pPr>
        <w:pStyle w:val="ListParagraph"/>
        <w:rPr>
          <w:rFonts w:ascii="Symbol" w:hAnsi="Symbol" w:cs="Symbol"/>
          <w:color w:val="000000"/>
        </w:rPr>
      </w:pPr>
      <w:r>
        <w:t>Operation Qualifications and Certification</w:t>
      </w:r>
    </w:p>
    <w:p w14:paraId="75A5CECB" w14:textId="31D814B5" w:rsidR="00E65AEC" w:rsidRPr="00BC0182" w:rsidRDefault="00E65AEC" w:rsidP="00BC0182">
      <w:pPr>
        <w:pStyle w:val="ListParagraph"/>
        <w:rPr>
          <w:rFonts w:ascii="Symbol" w:hAnsi="Symbol" w:cs="Symbol"/>
          <w:color w:val="000000"/>
        </w:rPr>
      </w:pPr>
      <w:r>
        <w:t>Signal Person Qualifications</w:t>
      </w:r>
    </w:p>
    <w:p w14:paraId="6914BF9F" w14:textId="35982E5E" w:rsidR="00E65AEC" w:rsidRPr="00BC0182" w:rsidRDefault="00E65AEC" w:rsidP="00BC0182">
      <w:pPr>
        <w:pStyle w:val="ListParagraph"/>
        <w:rPr>
          <w:rFonts w:ascii="Symbol" w:hAnsi="Symbol" w:cs="Symbol"/>
          <w:color w:val="000000"/>
        </w:rPr>
      </w:pPr>
      <w:r>
        <w:t>Training</w:t>
      </w:r>
    </w:p>
    <w:p w14:paraId="1C092747" w14:textId="68CEA840" w:rsidR="00E65AEC" w:rsidRPr="00BC0182" w:rsidRDefault="00E65AEC" w:rsidP="00BC0182">
      <w:pPr>
        <w:pStyle w:val="ListParagraph"/>
        <w:rPr>
          <w:rFonts w:ascii="Symbol" w:hAnsi="Symbol" w:cs="Symbol"/>
          <w:color w:val="000000"/>
        </w:rPr>
      </w:pPr>
      <w:r>
        <w:t>Derricks</w:t>
      </w:r>
    </w:p>
    <w:p w14:paraId="7F1A8498" w14:textId="4DEE9B07" w:rsidR="00E65AEC" w:rsidRPr="00BC0182" w:rsidRDefault="00E65AEC" w:rsidP="00BC0182">
      <w:pPr>
        <w:pStyle w:val="ListParagraph"/>
        <w:rPr>
          <w:rFonts w:ascii="Symbol" w:hAnsi="Symbol" w:cs="Symbol"/>
          <w:color w:val="000000"/>
        </w:rPr>
      </w:pPr>
      <w:r>
        <w:t>Overhead and Gantry Cranes</w:t>
      </w:r>
    </w:p>
    <w:p w14:paraId="0DAC49AE" w14:textId="77777777" w:rsidR="005E64D5" w:rsidRPr="00BC0182" w:rsidRDefault="00E65AEC" w:rsidP="00BC0182">
      <w:pPr>
        <w:pStyle w:val="ListParagraph"/>
        <w:rPr>
          <w:rFonts w:ascii="Symbol" w:hAnsi="Symbol" w:cs="Symbol"/>
          <w:color w:val="000000"/>
        </w:rPr>
      </w:pPr>
      <w:r>
        <w:t xml:space="preserve">Equipment with a Rated Hoisting/Lifting Capacity ≤ 2,000 lbs. </w:t>
      </w:r>
    </w:p>
    <w:p w14:paraId="52061D74" w14:textId="77777777" w:rsidR="00BC77D2" w:rsidRPr="00685392" w:rsidRDefault="00BC77D2" w:rsidP="00BC0182">
      <w:pPr>
        <w:pStyle w:val="BodyText"/>
        <w:ind w:left="0"/>
      </w:pPr>
    </w:p>
    <w:p w14:paraId="4FA4BEAF" w14:textId="77777777" w:rsidR="00BC77D2" w:rsidRPr="00685392" w:rsidRDefault="00BC77D2" w:rsidP="00685392">
      <w:pPr>
        <w:pStyle w:val="Heading1"/>
        <w:rPr>
          <w:color w:val="1E2F66"/>
        </w:rPr>
      </w:pPr>
      <w:r w:rsidRPr="00685392">
        <w:rPr>
          <w:color w:val="1E2F66"/>
        </w:rPr>
        <w:t xml:space="preserve">Additional Safety &amp; Health Training </w:t>
      </w:r>
    </w:p>
    <w:p w14:paraId="7E342DB7" w14:textId="77777777" w:rsidR="00BC77D2" w:rsidRDefault="00BC77D2" w:rsidP="00685392">
      <w:pPr>
        <w:pStyle w:val="BodyText"/>
      </w:pPr>
    </w:p>
    <w:p w14:paraId="32CAC622" w14:textId="77777777" w:rsidR="00BC77D2" w:rsidRDefault="00BC77D2" w:rsidP="00685392">
      <w:pPr>
        <w:pStyle w:val="BodyText"/>
      </w:pPr>
      <w:r w:rsidRPr="00AC2B4C">
        <w:t>All</w:t>
      </w:r>
      <w:r>
        <w:t xml:space="preserve"> affected</w:t>
      </w:r>
      <w:r w:rsidRPr="00AC2B4C">
        <w:t xml:space="preserve"> </w:t>
      </w:r>
      <w:r w:rsidRPr="00685392">
        <w:rPr>
          <w:highlight w:val="yellow"/>
          <w:u w:val="single"/>
        </w:rPr>
        <w:t>company name</w:t>
      </w:r>
      <w:r w:rsidRPr="00AC2B4C">
        <w:t xml:space="preserve"> </w:t>
      </w:r>
      <w:r>
        <w:t xml:space="preserve">workers </w:t>
      </w:r>
      <w:r w:rsidRPr="00AC2B4C">
        <w:t>wi</w:t>
      </w:r>
      <w:r>
        <w:t>ll receive additional safety and/or health training as needed, including:</w:t>
      </w:r>
    </w:p>
    <w:p w14:paraId="281FDB8C" w14:textId="77777777" w:rsidR="00BC77D2" w:rsidRDefault="00BC77D2" w:rsidP="00685392">
      <w:pPr>
        <w:pStyle w:val="BodyText"/>
      </w:pPr>
    </w:p>
    <w:p w14:paraId="6936517D" w14:textId="77777777" w:rsidR="00BC77D2" w:rsidRPr="00685392" w:rsidRDefault="00BC77D2" w:rsidP="00685392">
      <w:pPr>
        <w:pStyle w:val="ListParagraph"/>
        <w:rPr>
          <w:rFonts w:ascii="Symbol" w:hAnsi="Symbol" w:cs="Symbol"/>
          <w:color w:val="000000"/>
        </w:rPr>
      </w:pPr>
      <w:r>
        <w:t>How to perform effective jobsite hazard evaluations, and use the results to prevent injuries/illnesses;</w:t>
      </w:r>
    </w:p>
    <w:p w14:paraId="5139E4D3" w14:textId="77777777" w:rsidR="00685392" w:rsidRPr="00685392" w:rsidRDefault="00BC77D2" w:rsidP="00685392">
      <w:pPr>
        <w:pStyle w:val="ListParagraph"/>
        <w:rPr>
          <w:rFonts w:ascii="Symbol" w:hAnsi="Symbol" w:cs="Symbol"/>
          <w:color w:val="000000"/>
        </w:rPr>
      </w:pPr>
      <w:r>
        <w:t>Pressure testing safety for steel and copper piping systems; and</w:t>
      </w:r>
    </w:p>
    <w:p w14:paraId="350C4A2B" w14:textId="77777777" w:rsidR="00BC77D2" w:rsidRPr="00685392" w:rsidRDefault="00BC77D2" w:rsidP="00685392">
      <w:pPr>
        <w:pStyle w:val="ListParagraph"/>
        <w:rPr>
          <w:rFonts w:ascii="Symbol" w:hAnsi="Symbol" w:cs="Symbol"/>
          <w:color w:val="000000"/>
        </w:rPr>
      </w:pPr>
      <w:r>
        <w:t xml:space="preserve">All other safety and health subjects as necessary for their protection. </w:t>
      </w:r>
    </w:p>
    <w:p w14:paraId="33863375" w14:textId="77777777" w:rsidR="00BC77D2" w:rsidRPr="00685392" w:rsidRDefault="00BC77D2" w:rsidP="00685392">
      <w:pPr>
        <w:pStyle w:val="BodyText"/>
      </w:pPr>
    </w:p>
    <w:p w14:paraId="3E70CF32" w14:textId="77777777" w:rsidR="00BC77D2" w:rsidRPr="00685392" w:rsidRDefault="00BC77D2" w:rsidP="00685392">
      <w:pPr>
        <w:pStyle w:val="Heading1"/>
        <w:rPr>
          <w:color w:val="1E2F66"/>
          <w:sz w:val="21"/>
        </w:rPr>
      </w:pPr>
      <w:r w:rsidRPr="00685392">
        <w:rPr>
          <w:color w:val="1E2F66"/>
        </w:rPr>
        <w:lastRenderedPageBreak/>
        <w:t>Jobsite Hazard Evaluations</w:t>
      </w:r>
    </w:p>
    <w:p w14:paraId="08C973C7" w14:textId="77777777" w:rsidR="00BC77D2" w:rsidRPr="00700E16" w:rsidRDefault="00BC77D2" w:rsidP="00685392">
      <w:pPr>
        <w:pStyle w:val="BodyText"/>
      </w:pPr>
    </w:p>
    <w:p w14:paraId="6E0EF0F0" w14:textId="561E2DF6" w:rsidR="002216B3" w:rsidRDefault="00BC77D2" w:rsidP="00685392">
      <w:pPr>
        <w:pStyle w:val="BodyText"/>
      </w:pPr>
      <w:r>
        <w:t>Before starting work on any high hazard task at an unfamiliar jobsite, or any jobsite that has been significantly changed since the worker was last there,</w:t>
      </w:r>
    </w:p>
    <w:p w14:paraId="5ED61680" w14:textId="0515E34D" w:rsidR="00B4455F" w:rsidRDefault="00B4455F" w:rsidP="00685392">
      <w:pPr>
        <w:pStyle w:val="BodyText"/>
      </w:pPr>
    </w:p>
    <w:p w14:paraId="1AACED8A" w14:textId="05F7890F" w:rsidR="002216B3" w:rsidRDefault="00BC77D2" w:rsidP="002216B3">
      <w:pPr>
        <w:pStyle w:val="BodyText"/>
      </w:pPr>
      <w:r>
        <w:t>the affected worker and/or affected supervisor is required to perform a</w:t>
      </w:r>
    </w:p>
    <w:p w14:paraId="4489825A" w14:textId="7FD2E1DC" w:rsidR="002216B3" w:rsidRDefault="00BC77D2" w:rsidP="002216B3">
      <w:pPr>
        <w:pStyle w:val="BodyText"/>
      </w:pPr>
      <w:r>
        <w:t>jobsite hazard evaluation using each applicable item in the checklist below</w:t>
      </w:r>
    </w:p>
    <w:p w14:paraId="55A76520" w14:textId="51E7D892" w:rsidR="00BC77D2" w:rsidRDefault="00BC77D2" w:rsidP="002216B3">
      <w:pPr>
        <w:pStyle w:val="BodyText"/>
      </w:pPr>
      <w:r>
        <w:t>as a guide.</w:t>
      </w:r>
      <w:r w:rsidR="00475141">
        <w:t xml:space="preserve"> </w:t>
      </w:r>
    </w:p>
    <w:p w14:paraId="55337196" w14:textId="306519D4" w:rsidR="0082442D" w:rsidRDefault="0082442D" w:rsidP="0082442D">
      <w:pPr>
        <w:rPr>
          <w:sz w:val="24"/>
          <w:szCs w:val="24"/>
        </w:rPr>
      </w:pPr>
    </w:p>
    <w:p w14:paraId="31997274" w14:textId="555E41EB" w:rsidR="0082442D" w:rsidRDefault="0082442D" w:rsidP="0082442D">
      <w:pPr>
        <w:rPr>
          <w:b/>
          <w:sz w:val="24"/>
          <w:szCs w:val="24"/>
        </w:rPr>
      </w:pPr>
      <w:r w:rsidRPr="0079789E">
        <w:rPr>
          <w:b/>
          <w:sz w:val="24"/>
          <w:szCs w:val="24"/>
        </w:rPr>
        <w:t>Aerial Lifts</w:t>
      </w:r>
    </w:p>
    <w:p w14:paraId="1C13AD9D" w14:textId="77777777" w:rsidR="0079789E" w:rsidRPr="0079789E" w:rsidRDefault="0079789E" w:rsidP="0082442D">
      <w:pPr>
        <w:rPr>
          <w:b/>
          <w:sz w:val="24"/>
          <w:szCs w:val="24"/>
        </w:rPr>
      </w:pPr>
    </w:p>
    <w:p w14:paraId="66C89DF6" w14:textId="343687D5" w:rsidR="0082442D" w:rsidRDefault="0079789E" w:rsidP="0082442D">
      <w:pPr>
        <w:rPr>
          <w:sz w:val="24"/>
          <w:szCs w:val="24"/>
        </w:rPr>
      </w:pPr>
      <w:r w:rsidRPr="00AC2B4C">
        <w:t xml:space="preserve">_____ </w:t>
      </w:r>
      <w:r w:rsidR="0082442D">
        <w:rPr>
          <w:sz w:val="24"/>
          <w:szCs w:val="24"/>
        </w:rPr>
        <w:t>Inspections/maintenance current</w:t>
      </w:r>
    </w:p>
    <w:p w14:paraId="3960CDB2" w14:textId="0947B602" w:rsidR="0082442D" w:rsidRDefault="0079789E" w:rsidP="0082442D">
      <w:pPr>
        <w:rPr>
          <w:sz w:val="24"/>
          <w:szCs w:val="24"/>
        </w:rPr>
      </w:pPr>
      <w:r w:rsidRPr="00AC2B4C">
        <w:t xml:space="preserve">_____ </w:t>
      </w:r>
      <w:r w:rsidR="0082442D">
        <w:rPr>
          <w:sz w:val="24"/>
          <w:szCs w:val="24"/>
        </w:rPr>
        <w:t>Operator’s manual readily accessible</w:t>
      </w:r>
    </w:p>
    <w:p w14:paraId="51BFEBA5" w14:textId="13A63F8A" w:rsidR="0082442D" w:rsidRDefault="0079789E" w:rsidP="0082442D">
      <w:pPr>
        <w:rPr>
          <w:sz w:val="24"/>
          <w:szCs w:val="24"/>
        </w:rPr>
      </w:pPr>
      <w:r w:rsidRPr="00AC2B4C">
        <w:t xml:space="preserve">_____ </w:t>
      </w:r>
      <w:r w:rsidR="0082442D">
        <w:rPr>
          <w:sz w:val="24"/>
          <w:szCs w:val="24"/>
        </w:rPr>
        <w:t>Daily inspection by user prior to use</w:t>
      </w:r>
    </w:p>
    <w:p w14:paraId="4AC00BCE" w14:textId="6725B7D8" w:rsidR="0082442D" w:rsidRDefault="0079789E" w:rsidP="0082442D">
      <w:pPr>
        <w:rPr>
          <w:sz w:val="24"/>
          <w:szCs w:val="24"/>
        </w:rPr>
      </w:pPr>
      <w:r w:rsidRPr="00AC2B4C">
        <w:t xml:space="preserve">_____ </w:t>
      </w:r>
      <w:r w:rsidR="0082442D">
        <w:rPr>
          <w:sz w:val="24"/>
          <w:szCs w:val="24"/>
        </w:rPr>
        <w:t>Affected workers properly trained</w:t>
      </w:r>
    </w:p>
    <w:p w14:paraId="4491C922" w14:textId="1802DBE3" w:rsidR="0082442D" w:rsidRDefault="0079789E" w:rsidP="0082442D">
      <w:pPr>
        <w:rPr>
          <w:sz w:val="24"/>
          <w:szCs w:val="24"/>
        </w:rPr>
      </w:pPr>
      <w:r w:rsidRPr="00AC2B4C">
        <w:t xml:space="preserve">_____ </w:t>
      </w:r>
      <w:r w:rsidR="0082442D">
        <w:rPr>
          <w:sz w:val="24"/>
          <w:szCs w:val="24"/>
        </w:rPr>
        <w:t>Operator holds current training credentials</w:t>
      </w:r>
    </w:p>
    <w:p w14:paraId="27DDFB63" w14:textId="1FA6A8D1" w:rsidR="0082442D" w:rsidRDefault="0079789E" w:rsidP="0082442D">
      <w:pPr>
        <w:rPr>
          <w:sz w:val="24"/>
          <w:szCs w:val="24"/>
        </w:rPr>
      </w:pPr>
      <w:r w:rsidRPr="00AC2B4C">
        <w:t xml:space="preserve">_____ </w:t>
      </w:r>
      <w:r w:rsidR="0082442D">
        <w:rPr>
          <w:sz w:val="24"/>
          <w:szCs w:val="24"/>
        </w:rPr>
        <w:t>Appropriate fall restraint or arrest system used</w:t>
      </w:r>
    </w:p>
    <w:p w14:paraId="0A01DD3C" w14:textId="62B1ECF4" w:rsidR="0082442D" w:rsidRDefault="0079789E" w:rsidP="0082442D">
      <w:pPr>
        <w:rPr>
          <w:sz w:val="24"/>
          <w:szCs w:val="24"/>
        </w:rPr>
      </w:pPr>
      <w:r w:rsidRPr="00AC2B4C">
        <w:t xml:space="preserve">_____ </w:t>
      </w:r>
      <w:r w:rsidR="0082442D">
        <w:rPr>
          <w:sz w:val="24"/>
          <w:szCs w:val="24"/>
        </w:rPr>
        <w:t>Connectors connected at manufacturer’s anchor points</w:t>
      </w:r>
    </w:p>
    <w:p w14:paraId="0490F93A" w14:textId="5EB0173F" w:rsidR="0082442D" w:rsidRDefault="0079789E" w:rsidP="0082442D">
      <w:pPr>
        <w:rPr>
          <w:sz w:val="24"/>
          <w:szCs w:val="24"/>
        </w:rPr>
      </w:pPr>
      <w:r w:rsidRPr="00AC2B4C">
        <w:t xml:space="preserve">_____ </w:t>
      </w:r>
      <w:r w:rsidR="0082442D">
        <w:rPr>
          <w:sz w:val="24"/>
          <w:szCs w:val="24"/>
        </w:rPr>
        <w:t>Load capacities posted/not exceeded</w:t>
      </w:r>
    </w:p>
    <w:p w14:paraId="48B5E2E9" w14:textId="335A1944" w:rsidR="0082442D" w:rsidRDefault="0079789E" w:rsidP="0082442D">
      <w:pPr>
        <w:rPr>
          <w:sz w:val="24"/>
          <w:szCs w:val="24"/>
        </w:rPr>
      </w:pPr>
      <w:r w:rsidRPr="00AC2B4C">
        <w:t xml:space="preserve">_____ </w:t>
      </w:r>
      <w:r w:rsidR="0082442D">
        <w:rPr>
          <w:sz w:val="24"/>
          <w:szCs w:val="24"/>
        </w:rPr>
        <w:t>Not used during inclement weather</w:t>
      </w:r>
    </w:p>
    <w:p w14:paraId="04CEF15F" w14:textId="198FE5A4" w:rsidR="0082442D" w:rsidRDefault="0079789E" w:rsidP="0082442D">
      <w:pPr>
        <w:rPr>
          <w:sz w:val="24"/>
          <w:szCs w:val="24"/>
        </w:rPr>
      </w:pPr>
      <w:r w:rsidRPr="00AC2B4C">
        <w:t xml:space="preserve">_____ </w:t>
      </w:r>
      <w:r w:rsidR="0082442D">
        <w:rPr>
          <w:sz w:val="24"/>
          <w:szCs w:val="24"/>
        </w:rPr>
        <w:t>Spotters used when needed</w:t>
      </w:r>
    </w:p>
    <w:p w14:paraId="2564066D" w14:textId="77777777" w:rsidR="00E73D27" w:rsidRDefault="00E73D27" w:rsidP="0082442D">
      <w:pPr>
        <w:rPr>
          <w:b/>
          <w:sz w:val="24"/>
          <w:szCs w:val="24"/>
          <w:u w:val="single"/>
        </w:rPr>
      </w:pPr>
    </w:p>
    <w:p w14:paraId="4E5704AE" w14:textId="51A0ACCF" w:rsidR="0082442D" w:rsidRDefault="0082442D" w:rsidP="0082442D">
      <w:pPr>
        <w:rPr>
          <w:b/>
          <w:sz w:val="24"/>
          <w:szCs w:val="24"/>
        </w:rPr>
      </w:pPr>
      <w:r w:rsidRPr="0079789E">
        <w:rPr>
          <w:b/>
          <w:sz w:val="24"/>
          <w:szCs w:val="24"/>
        </w:rPr>
        <w:t>Asbestos</w:t>
      </w:r>
    </w:p>
    <w:p w14:paraId="1C126382" w14:textId="77777777" w:rsidR="0079789E" w:rsidRPr="0079789E" w:rsidRDefault="0079789E" w:rsidP="0082442D">
      <w:pPr>
        <w:rPr>
          <w:b/>
          <w:sz w:val="24"/>
          <w:szCs w:val="24"/>
        </w:rPr>
      </w:pPr>
    </w:p>
    <w:p w14:paraId="7B5B671E" w14:textId="38FF275F" w:rsidR="0082442D" w:rsidRDefault="0079789E" w:rsidP="0082442D">
      <w:pPr>
        <w:rPr>
          <w:sz w:val="24"/>
          <w:szCs w:val="24"/>
        </w:rPr>
      </w:pPr>
      <w:r w:rsidRPr="00AC2B4C">
        <w:t xml:space="preserve">_____ </w:t>
      </w:r>
      <w:r w:rsidR="0082442D">
        <w:rPr>
          <w:sz w:val="24"/>
          <w:szCs w:val="24"/>
        </w:rPr>
        <w:t>Owner’s asbestos survey readily accessible</w:t>
      </w:r>
    </w:p>
    <w:p w14:paraId="7C8FD6EA" w14:textId="6BF0DDAC" w:rsidR="0082442D" w:rsidRDefault="0079789E" w:rsidP="0082442D">
      <w:pPr>
        <w:rPr>
          <w:sz w:val="24"/>
          <w:szCs w:val="24"/>
        </w:rPr>
      </w:pPr>
      <w:r w:rsidRPr="00AC2B4C">
        <w:t xml:space="preserve">_____ </w:t>
      </w:r>
      <w:r w:rsidR="0082442D">
        <w:rPr>
          <w:sz w:val="24"/>
          <w:szCs w:val="24"/>
        </w:rPr>
        <w:t>Affected workers trained on asbestos awareness</w:t>
      </w:r>
    </w:p>
    <w:p w14:paraId="3534DA4D" w14:textId="3C75D386" w:rsidR="0082442D" w:rsidRPr="00980AED" w:rsidRDefault="0079789E" w:rsidP="0082442D">
      <w:pPr>
        <w:rPr>
          <w:sz w:val="24"/>
          <w:szCs w:val="24"/>
        </w:rPr>
      </w:pPr>
      <w:r w:rsidRPr="00AC2B4C">
        <w:t xml:space="preserve">_____ </w:t>
      </w:r>
      <w:r w:rsidR="0082442D">
        <w:rPr>
          <w:sz w:val="24"/>
          <w:szCs w:val="24"/>
        </w:rPr>
        <w:t>No work performed in non-remediated areas</w:t>
      </w:r>
    </w:p>
    <w:p w14:paraId="47A78939" w14:textId="77777777" w:rsidR="0082442D" w:rsidRDefault="0082442D" w:rsidP="0082442D">
      <w:pPr>
        <w:rPr>
          <w:b/>
          <w:sz w:val="24"/>
          <w:szCs w:val="24"/>
          <w:u w:val="single"/>
        </w:rPr>
      </w:pPr>
    </w:p>
    <w:p w14:paraId="014833F7" w14:textId="4EAD5308" w:rsidR="0082442D" w:rsidRDefault="0082442D" w:rsidP="0082442D">
      <w:pPr>
        <w:rPr>
          <w:b/>
          <w:sz w:val="24"/>
          <w:szCs w:val="24"/>
        </w:rPr>
      </w:pPr>
      <w:r w:rsidRPr="0079789E">
        <w:rPr>
          <w:b/>
          <w:sz w:val="24"/>
          <w:szCs w:val="24"/>
        </w:rPr>
        <w:t>Confined Spaces</w:t>
      </w:r>
    </w:p>
    <w:p w14:paraId="6A572D26" w14:textId="77777777" w:rsidR="0079789E" w:rsidRPr="0079789E" w:rsidRDefault="0079789E" w:rsidP="0082442D">
      <w:pPr>
        <w:rPr>
          <w:b/>
          <w:sz w:val="24"/>
          <w:szCs w:val="24"/>
        </w:rPr>
      </w:pPr>
    </w:p>
    <w:p w14:paraId="49FE3F8E" w14:textId="23CCCA76" w:rsidR="0082442D" w:rsidRDefault="0079789E" w:rsidP="0082442D">
      <w:pPr>
        <w:rPr>
          <w:sz w:val="24"/>
          <w:szCs w:val="24"/>
        </w:rPr>
      </w:pPr>
      <w:r w:rsidRPr="00AC2B4C">
        <w:t xml:space="preserve">_____ </w:t>
      </w:r>
      <w:r w:rsidR="0082442D">
        <w:rPr>
          <w:sz w:val="24"/>
          <w:szCs w:val="24"/>
        </w:rPr>
        <w:t>Affected workers trained in confined space entry</w:t>
      </w:r>
    </w:p>
    <w:p w14:paraId="39D9069A" w14:textId="5E7A1FF8" w:rsidR="0082442D" w:rsidRDefault="0079789E" w:rsidP="0082442D">
      <w:pPr>
        <w:rPr>
          <w:sz w:val="24"/>
          <w:szCs w:val="24"/>
        </w:rPr>
      </w:pPr>
      <w:r>
        <w:rPr>
          <w:sz w:val="24"/>
          <w:szCs w:val="24"/>
        </w:rPr>
        <w:t xml:space="preserve">_____ </w:t>
      </w:r>
      <w:r w:rsidR="0082442D">
        <w:rPr>
          <w:sz w:val="24"/>
          <w:szCs w:val="24"/>
        </w:rPr>
        <w:t>Pre-entry plan established/workers briefed</w:t>
      </w:r>
    </w:p>
    <w:p w14:paraId="55DF02FB" w14:textId="4DBADFA9" w:rsidR="0082442D" w:rsidRDefault="0079789E" w:rsidP="0082442D">
      <w:pPr>
        <w:rPr>
          <w:sz w:val="24"/>
          <w:szCs w:val="24"/>
        </w:rPr>
      </w:pPr>
      <w:r>
        <w:rPr>
          <w:sz w:val="24"/>
          <w:szCs w:val="24"/>
        </w:rPr>
        <w:t xml:space="preserve">_____ </w:t>
      </w:r>
      <w:r w:rsidR="0082442D">
        <w:rPr>
          <w:sz w:val="24"/>
          <w:szCs w:val="24"/>
        </w:rPr>
        <w:t>Space properly isolated</w:t>
      </w:r>
    </w:p>
    <w:p w14:paraId="67824A7F" w14:textId="02CA564A" w:rsidR="0082442D" w:rsidRDefault="0079789E" w:rsidP="0082442D">
      <w:pPr>
        <w:rPr>
          <w:sz w:val="24"/>
          <w:szCs w:val="24"/>
        </w:rPr>
      </w:pPr>
      <w:r>
        <w:rPr>
          <w:sz w:val="24"/>
          <w:szCs w:val="24"/>
        </w:rPr>
        <w:t xml:space="preserve">_____ </w:t>
      </w:r>
      <w:r w:rsidR="0082442D">
        <w:rPr>
          <w:sz w:val="24"/>
          <w:szCs w:val="24"/>
        </w:rPr>
        <w:t>Air monitoring equipment calibrated</w:t>
      </w:r>
    </w:p>
    <w:p w14:paraId="0C70D8E2" w14:textId="392A4B2C" w:rsidR="0082442D" w:rsidRDefault="0079789E" w:rsidP="0082442D">
      <w:pPr>
        <w:rPr>
          <w:sz w:val="24"/>
          <w:szCs w:val="24"/>
        </w:rPr>
      </w:pPr>
      <w:r>
        <w:rPr>
          <w:sz w:val="24"/>
          <w:szCs w:val="24"/>
        </w:rPr>
        <w:t xml:space="preserve">_____ </w:t>
      </w:r>
      <w:r w:rsidR="0082442D">
        <w:rPr>
          <w:sz w:val="24"/>
          <w:szCs w:val="24"/>
        </w:rPr>
        <w:t xml:space="preserve">Monitoring performed pre-entry/periodic/continuous </w:t>
      </w:r>
    </w:p>
    <w:p w14:paraId="603D1B69" w14:textId="62F2B334" w:rsidR="0082442D" w:rsidRDefault="0079789E" w:rsidP="0082442D">
      <w:pPr>
        <w:rPr>
          <w:sz w:val="24"/>
          <w:szCs w:val="24"/>
        </w:rPr>
      </w:pPr>
      <w:r>
        <w:rPr>
          <w:sz w:val="24"/>
          <w:szCs w:val="24"/>
        </w:rPr>
        <w:t xml:space="preserve">_____ </w:t>
      </w:r>
      <w:r w:rsidR="0082442D">
        <w:rPr>
          <w:sz w:val="24"/>
          <w:szCs w:val="24"/>
        </w:rPr>
        <w:t>Adequate oxygen content (19.5% - 23.5%)</w:t>
      </w:r>
    </w:p>
    <w:p w14:paraId="235165A9" w14:textId="7192CA1D" w:rsidR="0082442D" w:rsidRDefault="0079789E" w:rsidP="0082442D">
      <w:pPr>
        <w:rPr>
          <w:sz w:val="24"/>
          <w:szCs w:val="24"/>
        </w:rPr>
      </w:pPr>
      <w:r>
        <w:rPr>
          <w:sz w:val="24"/>
          <w:szCs w:val="24"/>
        </w:rPr>
        <w:t xml:space="preserve">_____ </w:t>
      </w:r>
      <w:r w:rsidR="0082442D">
        <w:rPr>
          <w:sz w:val="24"/>
          <w:szCs w:val="24"/>
        </w:rPr>
        <w:t>Free of toxic/flammable/explosive gases</w:t>
      </w:r>
    </w:p>
    <w:p w14:paraId="04B5C80F" w14:textId="451C7414" w:rsidR="0082442D" w:rsidRDefault="0079789E" w:rsidP="0082442D">
      <w:pPr>
        <w:rPr>
          <w:sz w:val="24"/>
          <w:szCs w:val="24"/>
        </w:rPr>
      </w:pPr>
      <w:r>
        <w:rPr>
          <w:sz w:val="24"/>
          <w:szCs w:val="24"/>
        </w:rPr>
        <w:t xml:space="preserve">_____ </w:t>
      </w:r>
      <w:r w:rsidR="0082442D">
        <w:rPr>
          <w:sz w:val="24"/>
          <w:szCs w:val="24"/>
        </w:rPr>
        <w:t>Attendant assigned/communication established</w:t>
      </w:r>
    </w:p>
    <w:p w14:paraId="4CC89BC0" w14:textId="1C5F96D6" w:rsidR="0082442D" w:rsidRDefault="0079789E" w:rsidP="0082442D">
      <w:pPr>
        <w:rPr>
          <w:sz w:val="24"/>
          <w:szCs w:val="24"/>
        </w:rPr>
      </w:pPr>
      <w:r>
        <w:rPr>
          <w:sz w:val="24"/>
          <w:szCs w:val="24"/>
        </w:rPr>
        <w:t xml:space="preserve">_____ </w:t>
      </w:r>
      <w:r w:rsidR="0082442D">
        <w:rPr>
          <w:sz w:val="24"/>
          <w:szCs w:val="24"/>
        </w:rPr>
        <w:t>Adequate ventilation established where needed</w:t>
      </w:r>
    </w:p>
    <w:p w14:paraId="470BE659" w14:textId="62560D88" w:rsidR="0082442D" w:rsidRDefault="0079789E" w:rsidP="0082442D">
      <w:pPr>
        <w:rPr>
          <w:sz w:val="24"/>
          <w:szCs w:val="24"/>
        </w:rPr>
      </w:pPr>
      <w:r>
        <w:rPr>
          <w:sz w:val="24"/>
          <w:szCs w:val="24"/>
        </w:rPr>
        <w:t xml:space="preserve">_____ </w:t>
      </w:r>
      <w:r w:rsidR="0082442D">
        <w:rPr>
          <w:sz w:val="24"/>
          <w:szCs w:val="24"/>
        </w:rPr>
        <w:t>Weld purge properly vented</w:t>
      </w:r>
    </w:p>
    <w:p w14:paraId="2E90B6C1" w14:textId="577B0AE2" w:rsidR="0082442D" w:rsidRDefault="0079789E" w:rsidP="0082442D">
      <w:pPr>
        <w:rPr>
          <w:sz w:val="24"/>
          <w:szCs w:val="24"/>
        </w:rPr>
      </w:pPr>
      <w:r>
        <w:rPr>
          <w:sz w:val="24"/>
          <w:szCs w:val="24"/>
        </w:rPr>
        <w:t xml:space="preserve">_____ </w:t>
      </w:r>
      <w:r w:rsidR="0082442D">
        <w:rPr>
          <w:sz w:val="24"/>
          <w:szCs w:val="24"/>
        </w:rPr>
        <w:t>Acceptable access/egress established</w:t>
      </w:r>
    </w:p>
    <w:p w14:paraId="00BFDC77" w14:textId="66504438" w:rsidR="0082442D" w:rsidRDefault="0079789E" w:rsidP="0082442D">
      <w:pPr>
        <w:rPr>
          <w:sz w:val="24"/>
          <w:szCs w:val="24"/>
        </w:rPr>
      </w:pPr>
      <w:r>
        <w:rPr>
          <w:sz w:val="24"/>
          <w:szCs w:val="24"/>
        </w:rPr>
        <w:t xml:space="preserve">_____ </w:t>
      </w:r>
      <w:r w:rsidR="0082442D">
        <w:rPr>
          <w:sz w:val="24"/>
          <w:szCs w:val="24"/>
        </w:rPr>
        <w:t>Appropriate non-entry retrieval in place</w:t>
      </w:r>
    </w:p>
    <w:p w14:paraId="5B79663E" w14:textId="71E7454E" w:rsidR="0082442D" w:rsidRDefault="0079789E" w:rsidP="0082442D">
      <w:pPr>
        <w:rPr>
          <w:sz w:val="24"/>
          <w:szCs w:val="24"/>
        </w:rPr>
      </w:pPr>
      <w:r>
        <w:rPr>
          <w:sz w:val="24"/>
          <w:szCs w:val="24"/>
        </w:rPr>
        <w:t xml:space="preserve">_____ </w:t>
      </w:r>
      <w:r w:rsidR="0082442D">
        <w:rPr>
          <w:sz w:val="24"/>
          <w:szCs w:val="24"/>
        </w:rPr>
        <w:t>Adequate emergency rescue on standby</w:t>
      </w:r>
    </w:p>
    <w:p w14:paraId="5B544E63" w14:textId="42A33531" w:rsidR="0082442D" w:rsidRDefault="0079789E" w:rsidP="0082442D">
      <w:pPr>
        <w:rPr>
          <w:sz w:val="24"/>
          <w:szCs w:val="24"/>
        </w:rPr>
      </w:pPr>
      <w:r>
        <w:rPr>
          <w:sz w:val="24"/>
          <w:szCs w:val="24"/>
        </w:rPr>
        <w:lastRenderedPageBreak/>
        <w:t xml:space="preserve">_____ </w:t>
      </w:r>
      <w:r w:rsidR="0082442D">
        <w:rPr>
          <w:sz w:val="24"/>
          <w:szCs w:val="24"/>
        </w:rPr>
        <w:t>Compressed cylinders kept out of space</w:t>
      </w:r>
    </w:p>
    <w:p w14:paraId="4C50068D" w14:textId="4E205711" w:rsidR="0082442D" w:rsidRDefault="0079789E" w:rsidP="0082442D">
      <w:pPr>
        <w:rPr>
          <w:sz w:val="24"/>
          <w:szCs w:val="24"/>
        </w:rPr>
      </w:pPr>
      <w:r>
        <w:rPr>
          <w:sz w:val="24"/>
          <w:szCs w:val="24"/>
        </w:rPr>
        <w:t xml:space="preserve">_____ </w:t>
      </w:r>
      <w:r w:rsidR="0082442D">
        <w:rPr>
          <w:sz w:val="24"/>
          <w:szCs w:val="24"/>
        </w:rPr>
        <w:t>Tools/equipment/cords/lighting/electronics/rated for space</w:t>
      </w:r>
    </w:p>
    <w:p w14:paraId="35184037" w14:textId="58D62EB8" w:rsidR="0082442D" w:rsidRDefault="0079789E" w:rsidP="0082442D">
      <w:pPr>
        <w:rPr>
          <w:sz w:val="24"/>
          <w:szCs w:val="24"/>
        </w:rPr>
      </w:pPr>
      <w:r>
        <w:rPr>
          <w:sz w:val="24"/>
          <w:szCs w:val="24"/>
        </w:rPr>
        <w:t xml:space="preserve">_____ </w:t>
      </w:r>
      <w:r w:rsidR="0082442D">
        <w:rPr>
          <w:sz w:val="24"/>
          <w:szCs w:val="24"/>
        </w:rPr>
        <w:t>Workers in proper PPE</w:t>
      </w:r>
    </w:p>
    <w:p w14:paraId="7E645485" w14:textId="5917EB32" w:rsidR="0082442D" w:rsidRDefault="0079789E" w:rsidP="0082442D">
      <w:pPr>
        <w:rPr>
          <w:sz w:val="24"/>
          <w:szCs w:val="24"/>
        </w:rPr>
      </w:pPr>
      <w:r>
        <w:rPr>
          <w:sz w:val="24"/>
          <w:szCs w:val="24"/>
        </w:rPr>
        <w:t xml:space="preserve">_____ </w:t>
      </w:r>
      <w:r w:rsidR="0082442D">
        <w:rPr>
          <w:sz w:val="24"/>
          <w:szCs w:val="24"/>
        </w:rPr>
        <w:t>Space protected from unauthorized entry</w:t>
      </w:r>
    </w:p>
    <w:p w14:paraId="05A6BFC6" w14:textId="1665F710" w:rsidR="00B4455F" w:rsidRDefault="00B4455F" w:rsidP="0082442D">
      <w:pPr>
        <w:rPr>
          <w:sz w:val="24"/>
          <w:szCs w:val="24"/>
        </w:rPr>
      </w:pPr>
    </w:p>
    <w:p w14:paraId="530757B7" w14:textId="6CA4C06E" w:rsidR="0082442D" w:rsidRDefault="0082442D" w:rsidP="0082442D">
      <w:pPr>
        <w:rPr>
          <w:b/>
          <w:sz w:val="24"/>
          <w:szCs w:val="24"/>
        </w:rPr>
      </w:pPr>
      <w:r w:rsidRPr="00A77368">
        <w:rPr>
          <w:b/>
          <w:sz w:val="24"/>
          <w:szCs w:val="24"/>
        </w:rPr>
        <w:t>Cranes and Hoists</w:t>
      </w:r>
    </w:p>
    <w:p w14:paraId="077734F9" w14:textId="77777777" w:rsidR="00A77368" w:rsidRPr="00A77368" w:rsidRDefault="00A77368" w:rsidP="0082442D">
      <w:pPr>
        <w:rPr>
          <w:b/>
          <w:sz w:val="24"/>
          <w:szCs w:val="24"/>
        </w:rPr>
      </w:pPr>
    </w:p>
    <w:p w14:paraId="2349B0E2" w14:textId="42B9817B" w:rsidR="002637EB" w:rsidRPr="009E201A" w:rsidRDefault="0079789E" w:rsidP="0082442D">
      <w:pPr>
        <w:rPr>
          <w:sz w:val="24"/>
          <w:szCs w:val="24"/>
        </w:rPr>
      </w:pPr>
      <w:r>
        <w:rPr>
          <w:sz w:val="24"/>
          <w:szCs w:val="24"/>
        </w:rPr>
        <w:t xml:space="preserve">_____ </w:t>
      </w:r>
      <w:r w:rsidR="0082442D">
        <w:rPr>
          <w:sz w:val="24"/>
          <w:szCs w:val="24"/>
        </w:rPr>
        <w:t>Inspections/maintenance current</w:t>
      </w:r>
    </w:p>
    <w:p w14:paraId="7BBD4EAF" w14:textId="2F50EB87" w:rsidR="0082442D" w:rsidRDefault="0079789E" w:rsidP="0082442D">
      <w:pPr>
        <w:rPr>
          <w:sz w:val="24"/>
          <w:szCs w:val="24"/>
        </w:rPr>
      </w:pPr>
      <w:r>
        <w:rPr>
          <w:sz w:val="24"/>
          <w:szCs w:val="24"/>
        </w:rPr>
        <w:t xml:space="preserve">_____ </w:t>
      </w:r>
      <w:r w:rsidR="0082442D">
        <w:rPr>
          <w:sz w:val="24"/>
          <w:szCs w:val="24"/>
        </w:rPr>
        <w:t>Equipment supported/outriggers used</w:t>
      </w:r>
    </w:p>
    <w:p w14:paraId="28809AF1" w14:textId="16BCC797" w:rsidR="0082442D" w:rsidRDefault="0079789E" w:rsidP="0082442D">
      <w:pPr>
        <w:rPr>
          <w:sz w:val="24"/>
          <w:szCs w:val="24"/>
        </w:rPr>
      </w:pPr>
      <w:r>
        <w:rPr>
          <w:sz w:val="24"/>
          <w:szCs w:val="24"/>
        </w:rPr>
        <w:t xml:space="preserve">_____ </w:t>
      </w:r>
      <w:r w:rsidR="0082442D">
        <w:rPr>
          <w:sz w:val="24"/>
          <w:szCs w:val="24"/>
        </w:rPr>
        <w:t>Load capacities posted/not exceeded</w:t>
      </w:r>
    </w:p>
    <w:p w14:paraId="68C4E3B1" w14:textId="26F0199F" w:rsidR="0082442D" w:rsidRDefault="0079789E" w:rsidP="0082442D">
      <w:pPr>
        <w:rPr>
          <w:sz w:val="24"/>
          <w:szCs w:val="24"/>
        </w:rPr>
      </w:pPr>
      <w:r>
        <w:rPr>
          <w:sz w:val="24"/>
          <w:szCs w:val="24"/>
        </w:rPr>
        <w:t xml:space="preserve">_____ </w:t>
      </w:r>
      <w:r w:rsidR="0082442D">
        <w:rPr>
          <w:sz w:val="24"/>
          <w:szCs w:val="24"/>
        </w:rPr>
        <w:t>Rigging inspected/good condition</w:t>
      </w:r>
    </w:p>
    <w:p w14:paraId="645FFCD4" w14:textId="0AD73B66" w:rsidR="0082442D" w:rsidRDefault="0079789E" w:rsidP="0082442D">
      <w:pPr>
        <w:rPr>
          <w:sz w:val="24"/>
          <w:szCs w:val="24"/>
        </w:rPr>
      </w:pPr>
      <w:r>
        <w:rPr>
          <w:sz w:val="24"/>
          <w:szCs w:val="24"/>
        </w:rPr>
        <w:t xml:space="preserve">_____ </w:t>
      </w:r>
      <w:r w:rsidR="0082442D">
        <w:rPr>
          <w:sz w:val="24"/>
          <w:szCs w:val="24"/>
        </w:rPr>
        <w:t>Rigging load capacities not exceeded</w:t>
      </w:r>
    </w:p>
    <w:p w14:paraId="517330B3" w14:textId="094E9CF2" w:rsidR="0082442D" w:rsidRDefault="0079789E" w:rsidP="0082442D">
      <w:pPr>
        <w:rPr>
          <w:sz w:val="24"/>
          <w:szCs w:val="24"/>
        </w:rPr>
      </w:pPr>
      <w:r>
        <w:rPr>
          <w:sz w:val="24"/>
          <w:szCs w:val="24"/>
        </w:rPr>
        <w:t xml:space="preserve">_____ </w:t>
      </w:r>
      <w:r w:rsidR="0082442D">
        <w:rPr>
          <w:sz w:val="24"/>
          <w:szCs w:val="24"/>
        </w:rPr>
        <w:t>Chain falls inspected before use</w:t>
      </w:r>
    </w:p>
    <w:p w14:paraId="4B201B25" w14:textId="7C8B03F6" w:rsidR="0082442D" w:rsidRDefault="0079789E" w:rsidP="0082442D">
      <w:pPr>
        <w:rPr>
          <w:sz w:val="24"/>
          <w:szCs w:val="24"/>
        </w:rPr>
      </w:pPr>
      <w:r>
        <w:rPr>
          <w:sz w:val="24"/>
          <w:szCs w:val="24"/>
        </w:rPr>
        <w:t xml:space="preserve">_____ </w:t>
      </w:r>
      <w:r w:rsidR="0082442D">
        <w:rPr>
          <w:sz w:val="24"/>
          <w:szCs w:val="24"/>
        </w:rPr>
        <w:t>Chain falls used properly</w:t>
      </w:r>
    </w:p>
    <w:p w14:paraId="29BE254C" w14:textId="0B280E41" w:rsidR="0082442D" w:rsidRDefault="0079789E" w:rsidP="0082442D">
      <w:pPr>
        <w:rPr>
          <w:sz w:val="24"/>
          <w:szCs w:val="24"/>
        </w:rPr>
      </w:pPr>
      <w:r>
        <w:rPr>
          <w:sz w:val="24"/>
          <w:szCs w:val="24"/>
        </w:rPr>
        <w:t xml:space="preserve">_____ </w:t>
      </w:r>
      <w:r w:rsidR="0082442D">
        <w:rPr>
          <w:sz w:val="24"/>
          <w:szCs w:val="24"/>
        </w:rPr>
        <w:t xml:space="preserve">Signalman used </w:t>
      </w:r>
    </w:p>
    <w:p w14:paraId="7EA999B1" w14:textId="0E3F0999" w:rsidR="0082442D" w:rsidRDefault="0079789E" w:rsidP="0082442D">
      <w:pPr>
        <w:rPr>
          <w:sz w:val="24"/>
          <w:szCs w:val="24"/>
        </w:rPr>
      </w:pPr>
      <w:r>
        <w:rPr>
          <w:sz w:val="24"/>
          <w:szCs w:val="24"/>
        </w:rPr>
        <w:t xml:space="preserve">_____ </w:t>
      </w:r>
      <w:r w:rsidR="0082442D">
        <w:rPr>
          <w:sz w:val="24"/>
          <w:szCs w:val="24"/>
        </w:rPr>
        <w:t>No one permitted under suspended load</w:t>
      </w:r>
    </w:p>
    <w:p w14:paraId="4B7A0746" w14:textId="33C6FF91" w:rsidR="0082442D" w:rsidRPr="00037FBD" w:rsidRDefault="0079789E" w:rsidP="0082442D">
      <w:pPr>
        <w:rPr>
          <w:sz w:val="24"/>
          <w:szCs w:val="24"/>
        </w:rPr>
      </w:pPr>
      <w:r>
        <w:rPr>
          <w:sz w:val="24"/>
          <w:szCs w:val="24"/>
        </w:rPr>
        <w:t xml:space="preserve">_____ </w:t>
      </w:r>
      <w:r w:rsidR="0082442D">
        <w:rPr>
          <w:sz w:val="24"/>
          <w:szCs w:val="24"/>
        </w:rPr>
        <w:t>Swing radius barricaded</w:t>
      </w:r>
    </w:p>
    <w:p w14:paraId="76C9ED1B" w14:textId="77777777" w:rsidR="0082442D" w:rsidRPr="00A77368" w:rsidRDefault="0082442D" w:rsidP="0082442D">
      <w:pPr>
        <w:rPr>
          <w:b/>
          <w:sz w:val="24"/>
          <w:szCs w:val="24"/>
        </w:rPr>
      </w:pPr>
      <w:r w:rsidRPr="00A77368">
        <w:rPr>
          <w:b/>
          <w:sz w:val="24"/>
          <w:szCs w:val="24"/>
        </w:rPr>
        <w:t>Electrical</w:t>
      </w:r>
    </w:p>
    <w:p w14:paraId="3B9A0F6F" w14:textId="69E1E35E" w:rsidR="0082442D" w:rsidRDefault="0079789E" w:rsidP="0082442D">
      <w:pPr>
        <w:rPr>
          <w:sz w:val="24"/>
          <w:szCs w:val="24"/>
        </w:rPr>
      </w:pPr>
      <w:r>
        <w:rPr>
          <w:sz w:val="24"/>
          <w:szCs w:val="24"/>
        </w:rPr>
        <w:t xml:space="preserve">_____ </w:t>
      </w:r>
      <w:r w:rsidR="0082442D">
        <w:rPr>
          <w:sz w:val="24"/>
          <w:szCs w:val="24"/>
        </w:rPr>
        <w:t>GFCI or Assured Equipment Grounding in use</w:t>
      </w:r>
    </w:p>
    <w:p w14:paraId="204EDB16" w14:textId="38C0BA10" w:rsidR="0082442D" w:rsidRDefault="0079789E" w:rsidP="0082442D">
      <w:pPr>
        <w:rPr>
          <w:sz w:val="24"/>
          <w:szCs w:val="24"/>
        </w:rPr>
      </w:pPr>
      <w:r>
        <w:rPr>
          <w:sz w:val="24"/>
          <w:szCs w:val="24"/>
        </w:rPr>
        <w:t xml:space="preserve">_____ </w:t>
      </w:r>
      <w:r w:rsidR="0082442D">
        <w:rPr>
          <w:sz w:val="24"/>
          <w:szCs w:val="24"/>
        </w:rPr>
        <w:t>GFCI tested regularly</w:t>
      </w:r>
    </w:p>
    <w:p w14:paraId="0C379298" w14:textId="523D7EDF" w:rsidR="0082442D" w:rsidRDefault="0079789E" w:rsidP="0082442D">
      <w:pPr>
        <w:rPr>
          <w:sz w:val="24"/>
          <w:szCs w:val="24"/>
        </w:rPr>
      </w:pPr>
      <w:r>
        <w:rPr>
          <w:sz w:val="24"/>
          <w:szCs w:val="24"/>
        </w:rPr>
        <w:t xml:space="preserve">_____ </w:t>
      </w:r>
      <w:r w:rsidR="0082442D">
        <w:rPr>
          <w:sz w:val="24"/>
          <w:szCs w:val="24"/>
        </w:rPr>
        <w:t>Receptacles checked for proper wiring/grounding</w:t>
      </w:r>
    </w:p>
    <w:p w14:paraId="4AFF7C27" w14:textId="56EE7600" w:rsidR="0082442D" w:rsidRDefault="0079789E" w:rsidP="0082442D">
      <w:pPr>
        <w:rPr>
          <w:sz w:val="24"/>
          <w:szCs w:val="24"/>
        </w:rPr>
      </w:pPr>
      <w:r>
        <w:rPr>
          <w:sz w:val="24"/>
          <w:szCs w:val="24"/>
        </w:rPr>
        <w:t xml:space="preserve">_____ </w:t>
      </w:r>
      <w:r w:rsidR="0082442D">
        <w:rPr>
          <w:sz w:val="24"/>
          <w:szCs w:val="24"/>
        </w:rPr>
        <w:t>Outlets not overloaded</w:t>
      </w:r>
    </w:p>
    <w:p w14:paraId="464AC114" w14:textId="2FA5C1EF" w:rsidR="0082442D" w:rsidRDefault="0079789E" w:rsidP="0082442D">
      <w:pPr>
        <w:rPr>
          <w:sz w:val="24"/>
          <w:szCs w:val="24"/>
        </w:rPr>
      </w:pPr>
      <w:r>
        <w:rPr>
          <w:sz w:val="24"/>
          <w:szCs w:val="24"/>
        </w:rPr>
        <w:t xml:space="preserve">_____ </w:t>
      </w:r>
      <w:r w:rsidR="0082442D">
        <w:rPr>
          <w:sz w:val="24"/>
          <w:szCs w:val="24"/>
        </w:rPr>
        <w:t>Flexible cords properly rated</w:t>
      </w:r>
    </w:p>
    <w:p w14:paraId="3CDDFF19" w14:textId="7A89AF42" w:rsidR="0082442D" w:rsidRDefault="0079789E" w:rsidP="0082442D">
      <w:pPr>
        <w:rPr>
          <w:sz w:val="24"/>
          <w:szCs w:val="24"/>
        </w:rPr>
      </w:pPr>
      <w:r>
        <w:rPr>
          <w:sz w:val="24"/>
          <w:szCs w:val="24"/>
        </w:rPr>
        <w:t xml:space="preserve">_____ </w:t>
      </w:r>
      <w:r w:rsidR="0082442D">
        <w:rPr>
          <w:sz w:val="24"/>
          <w:szCs w:val="24"/>
        </w:rPr>
        <w:t xml:space="preserve">Extension cords suspended by non-conductive hangers </w:t>
      </w:r>
    </w:p>
    <w:p w14:paraId="2B902BF7" w14:textId="77777777" w:rsidR="0082442D" w:rsidRDefault="0082442D" w:rsidP="0082442D">
      <w:pPr>
        <w:rPr>
          <w:b/>
          <w:sz w:val="24"/>
          <w:szCs w:val="24"/>
          <w:u w:val="single"/>
        </w:rPr>
      </w:pPr>
    </w:p>
    <w:p w14:paraId="54F359F4" w14:textId="62883D5C" w:rsidR="0082442D" w:rsidRDefault="0082442D" w:rsidP="0082442D">
      <w:pPr>
        <w:rPr>
          <w:b/>
          <w:sz w:val="24"/>
          <w:szCs w:val="24"/>
        </w:rPr>
      </w:pPr>
      <w:r w:rsidRPr="00A77368">
        <w:rPr>
          <w:b/>
          <w:sz w:val="24"/>
          <w:szCs w:val="24"/>
        </w:rPr>
        <w:t>Electrical Equipment – Portable</w:t>
      </w:r>
    </w:p>
    <w:p w14:paraId="1FA6E6F0" w14:textId="77777777" w:rsidR="00A77368" w:rsidRPr="00A77368" w:rsidRDefault="00A77368" w:rsidP="0082442D">
      <w:pPr>
        <w:rPr>
          <w:b/>
          <w:sz w:val="24"/>
          <w:szCs w:val="24"/>
        </w:rPr>
      </w:pPr>
    </w:p>
    <w:p w14:paraId="16CEBA76" w14:textId="4350CB10" w:rsidR="0082442D" w:rsidRPr="005767A7" w:rsidRDefault="0079789E" w:rsidP="0082442D">
      <w:pPr>
        <w:rPr>
          <w:sz w:val="24"/>
          <w:szCs w:val="24"/>
        </w:rPr>
      </w:pPr>
      <w:r>
        <w:rPr>
          <w:sz w:val="24"/>
          <w:szCs w:val="24"/>
        </w:rPr>
        <w:t xml:space="preserve">_____ </w:t>
      </w:r>
      <w:r w:rsidR="0082442D" w:rsidRPr="005767A7">
        <w:rPr>
          <w:sz w:val="24"/>
          <w:szCs w:val="24"/>
        </w:rPr>
        <w:t>Equipment inspected/good condition</w:t>
      </w:r>
    </w:p>
    <w:p w14:paraId="13D40C06" w14:textId="2ADEE13E" w:rsidR="0082442D" w:rsidRPr="005767A7" w:rsidRDefault="0079789E" w:rsidP="0082442D">
      <w:pPr>
        <w:rPr>
          <w:sz w:val="24"/>
          <w:szCs w:val="24"/>
        </w:rPr>
      </w:pPr>
      <w:r>
        <w:rPr>
          <w:sz w:val="24"/>
          <w:szCs w:val="24"/>
        </w:rPr>
        <w:t xml:space="preserve">_____ </w:t>
      </w:r>
      <w:r w:rsidR="0082442D" w:rsidRPr="005767A7">
        <w:rPr>
          <w:sz w:val="24"/>
          <w:szCs w:val="24"/>
        </w:rPr>
        <w:t>Not used in damp, wet or otherwise hazardous locations</w:t>
      </w:r>
    </w:p>
    <w:p w14:paraId="48DDFCC6" w14:textId="4E8E2A7C" w:rsidR="0082442D" w:rsidRPr="005767A7" w:rsidRDefault="0079789E" w:rsidP="0082442D">
      <w:pPr>
        <w:rPr>
          <w:sz w:val="24"/>
          <w:szCs w:val="24"/>
        </w:rPr>
      </w:pPr>
      <w:r>
        <w:rPr>
          <w:sz w:val="24"/>
          <w:szCs w:val="24"/>
        </w:rPr>
        <w:t xml:space="preserve">_____ </w:t>
      </w:r>
      <w:r w:rsidR="0082442D" w:rsidRPr="005767A7">
        <w:rPr>
          <w:sz w:val="24"/>
          <w:szCs w:val="24"/>
        </w:rPr>
        <w:t>Cords and plugs inspected daily by user prior to use</w:t>
      </w:r>
    </w:p>
    <w:p w14:paraId="0737136C" w14:textId="186F2790" w:rsidR="0082442D" w:rsidRPr="005767A7" w:rsidRDefault="0079789E" w:rsidP="0082442D">
      <w:pPr>
        <w:rPr>
          <w:sz w:val="24"/>
          <w:szCs w:val="24"/>
        </w:rPr>
      </w:pPr>
      <w:r>
        <w:rPr>
          <w:sz w:val="24"/>
          <w:szCs w:val="24"/>
        </w:rPr>
        <w:t xml:space="preserve">_____ </w:t>
      </w:r>
      <w:r w:rsidR="0082442D" w:rsidRPr="005767A7">
        <w:rPr>
          <w:sz w:val="24"/>
          <w:szCs w:val="24"/>
        </w:rPr>
        <w:t>GFCI in use</w:t>
      </w:r>
    </w:p>
    <w:p w14:paraId="66F0C164" w14:textId="663395CD" w:rsidR="0082442D" w:rsidRPr="005767A7" w:rsidRDefault="0079789E" w:rsidP="0082442D">
      <w:pPr>
        <w:rPr>
          <w:sz w:val="24"/>
          <w:szCs w:val="24"/>
        </w:rPr>
      </w:pPr>
      <w:r>
        <w:rPr>
          <w:sz w:val="24"/>
          <w:szCs w:val="24"/>
        </w:rPr>
        <w:t xml:space="preserve">_____ </w:t>
      </w:r>
      <w:r w:rsidR="0082442D" w:rsidRPr="005767A7">
        <w:rPr>
          <w:sz w:val="24"/>
          <w:szCs w:val="24"/>
        </w:rPr>
        <w:t xml:space="preserve">Equipment cords suspended by non-conductive hangers </w:t>
      </w:r>
    </w:p>
    <w:p w14:paraId="3D380B25" w14:textId="73CE6B0E" w:rsidR="0082442D" w:rsidRPr="005767A7" w:rsidRDefault="0079789E" w:rsidP="0082442D">
      <w:pPr>
        <w:rPr>
          <w:sz w:val="24"/>
          <w:szCs w:val="24"/>
        </w:rPr>
      </w:pPr>
      <w:r>
        <w:rPr>
          <w:sz w:val="24"/>
          <w:szCs w:val="24"/>
        </w:rPr>
        <w:t xml:space="preserve">_____ </w:t>
      </w:r>
      <w:r w:rsidR="0082442D" w:rsidRPr="005767A7">
        <w:rPr>
          <w:sz w:val="24"/>
          <w:szCs w:val="24"/>
        </w:rPr>
        <w:t>Temporary lighting properly suspended/lamp guards in place</w:t>
      </w:r>
    </w:p>
    <w:p w14:paraId="2A1060E9" w14:textId="77777777" w:rsidR="0082442D" w:rsidRDefault="0082442D" w:rsidP="0082442D">
      <w:pPr>
        <w:rPr>
          <w:b/>
          <w:sz w:val="24"/>
          <w:szCs w:val="24"/>
          <w:u w:val="single"/>
        </w:rPr>
      </w:pPr>
    </w:p>
    <w:p w14:paraId="516295A6" w14:textId="60F649F8" w:rsidR="0082442D" w:rsidRDefault="0082442D" w:rsidP="0082442D">
      <w:pPr>
        <w:rPr>
          <w:b/>
          <w:sz w:val="24"/>
          <w:szCs w:val="24"/>
        </w:rPr>
      </w:pPr>
      <w:r w:rsidRPr="00A77368">
        <w:rPr>
          <w:b/>
          <w:sz w:val="24"/>
          <w:szCs w:val="24"/>
        </w:rPr>
        <w:t>Emergency Response Plan</w:t>
      </w:r>
    </w:p>
    <w:p w14:paraId="6380A58E" w14:textId="77777777" w:rsidR="00A77368" w:rsidRPr="00A77368" w:rsidRDefault="00A77368" w:rsidP="0082442D">
      <w:pPr>
        <w:rPr>
          <w:b/>
          <w:sz w:val="24"/>
          <w:szCs w:val="24"/>
        </w:rPr>
      </w:pPr>
    </w:p>
    <w:p w14:paraId="4E13D453" w14:textId="51B49F26" w:rsidR="0082442D" w:rsidRDefault="0079789E" w:rsidP="0082442D">
      <w:pPr>
        <w:rPr>
          <w:sz w:val="24"/>
          <w:szCs w:val="24"/>
        </w:rPr>
      </w:pPr>
      <w:r>
        <w:rPr>
          <w:sz w:val="24"/>
          <w:szCs w:val="24"/>
        </w:rPr>
        <w:t xml:space="preserve">_____ </w:t>
      </w:r>
      <w:r w:rsidR="0082442D">
        <w:rPr>
          <w:sz w:val="24"/>
          <w:szCs w:val="24"/>
        </w:rPr>
        <w:t>Site specific plan readily accessible</w:t>
      </w:r>
    </w:p>
    <w:p w14:paraId="69C557E1" w14:textId="55B75F15" w:rsidR="0082442D" w:rsidRDefault="0079789E" w:rsidP="0082442D">
      <w:pPr>
        <w:rPr>
          <w:sz w:val="24"/>
          <w:szCs w:val="24"/>
        </w:rPr>
      </w:pPr>
      <w:r>
        <w:rPr>
          <w:sz w:val="24"/>
          <w:szCs w:val="24"/>
        </w:rPr>
        <w:t xml:space="preserve">_____ </w:t>
      </w:r>
      <w:r w:rsidR="0082442D">
        <w:rPr>
          <w:sz w:val="24"/>
          <w:szCs w:val="24"/>
        </w:rPr>
        <w:t>Workers trained on plan’s contents</w:t>
      </w:r>
    </w:p>
    <w:p w14:paraId="52C949E0" w14:textId="60A852F6" w:rsidR="0082442D" w:rsidRDefault="0079789E" w:rsidP="0082442D">
      <w:pPr>
        <w:rPr>
          <w:sz w:val="24"/>
          <w:szCs w:val="24"/>
        </w:rPr>
      </w:pPr>
      <w:r>
        <w:rPr>
          <w:sz w:val="24"/>
          <w:szCs w:val="24"/>
        </w:rPr>
        <w:t xml:space="preserve">_____ </w:t>
      </w:r>
      <w:r w:rsidR="0082442D">
        <w:rPr>
          <w:sz w:val="24"/>
          <w:szCs w:val="24"/>
        </w:rPr>
        <w:t xml:space="preserve">Workers trained on evacuation signals/exit routes </w:t>
      </w:r>
    </w:p>
    <w:p w14:paraId="0F23E8E0" w14:textId="34B897A6" w:rsidR="0082442D" w:rsidRDefault="0079789E" w:rsidP="0082442D">
      <w:pPr>
        <w:rPr>
          <w:sz w:val="24"/>
          <w:szCs w:val="24"/>
        </w:rPr>
      </w:pPr>
      <w:r>
        <w:rPr>
          <w:sz w:val="24"/>
          <w:szCs w:val="24"/>
        </w:rPr>
        <w:t xml:space="preserve">_____ </w:t>
      </w:r>
      <w:r w:rsidR="0082442D">
        <w:rPr>
          <w:sz w:val="24"/>
          <w:szCs w:val="24"/>
        </w:rPr>
        <w:t>Facility/project maps posted</w:t>
      </w:r>
    </w:p>
    <w:p w14:paraId="567939C5" w14:textId="6773369C" w:rsidR="0082442D" w:rsidRPr="00F9691F" w:rsidRDefault="0079789E" w:rsidP="0082442D">
      <w:pPr>
        <w:rPr>
          <w:sz w:val="24"/>
          <w:szCs w:val="24"/>
        </w:rPr>
      </w:pPr>
      <w:r>
        <w:rPr>
          <w:sz w:val="24"/>
          <w:szCs w:val="24"/>
        </w:rPr>
        <w:t xml:space="preserve">_____ </w:t>
      </w:r>
      <w:r w:rsidR="0082442D">
        <w:rPr>
          <w:sz w:val="24"/>
          <w:szCs w:val="24"/>
        </w:rPr>
        <w:t>Workers trained on how to report emergencies</w:t>
      </w:r>
    </w:p>
    <w:p w14:paraId="03AA30E2" w14:textId="5DA54A8A" w:rsidR="0082442D" w:rsidRDefault="0082442D" w:rsidP="0082442D">
      <w:pPr>
        <w:rPr>
          <w:b/>
          <w:sz w:val="24"/>
          <w:szCs w:val="24"/>
          <w:u w:val="single"/>
        </w:rPr>
      </w:pPr>
    </w:p>
    <w:p w14:paraId="29297224" w14:textId="360C9909" w:rsidR="00190341" w:rsidRDefault="00190341" w:rsidP="0082442D">
      <w:pPr>
        <w:rPr>
          <w:b/>
          <w:sz w:val="24"/>
          <w:szCs w:val="24"/>
          <w:u w:val="single"/>
        </w:rPr>
      </w:pPr>
    </w:p>
    <w:p w14:paraId="1C57AC76" w14:textId="77777777" w:rsidR="00190341" w:rsidRDefault="00190341" w:rsidP="0082442D">
      <w:pPr>
        <w:rPr>
          <w:b/>
          <w:sz w:val="24"/>
          <w:szCs w:val="24"/>
          <w:u w:val="single"/>
        </w:rPr>
      </w:pPr>
    </w:p>
    <w:p w14:paraId="3321FA4F" w14:textId="77777777" w:rsidR="0082442D" w:rsidRPr="00A77368" w:rsidRDefault="0082442D" w:rsidP="0082442D">
      <w:pPr>
        <w:rPr>
          <w:b/>
          <w:sz w:val="24"/>
          <w:szCs w:val="24"/>
        </w:rPr>
      </w:pPr>
      <w:r w:rsidRPr="00A77368">
        <w:rPr>
          <w:b/>
          <w:sz w:val="24"/>
          <w:szCs w:val="24"/>
        </w:rPr>
        <w:lastRenderedPageBreak/>
        <w:t xml:space="preserve">Environmental </w:t>
      </w:r>
    </w:p>
    <w:p w14:paraId="3D3B85C3" w14:textId="77777777" w:rsidR="00A77368" w:rsidRDefault="00A77368" w:rsidP="0082442D">
      <w:pPr>
        <w:rPr>
          <w:sz w:val="24"/>
          <w:szCs w:val="24"/>
        </w:rPr>
      </w:pPr>
    </w:p>
    <w:p w14:paraId="398C88FC" w14:textId="595C1918" w:rsidR="0082442D" w:rsidRDefault="0079789E" w:rsidP="0082442D">
      <w:pPr>
        <w:rPr>
          <w:sz w:val="24"/>
          <w:szCs w:val="24"/>
        </w:rPr>
      </w:pPr>
      <w:r>
        <w:rPr>
          <w:sz w:val="24"/>
          <w:szCs w:val="24"/>
        </w:rPr>
        <w:t xml:space="preserve">_____ </w:t>
      </w:r>
      <w:r w:rsidR="0082442D">
        <w:rPr>
          <w:sz w:val="24"/>
          <w:szCs w:val="24"/>
        </w:rPr>
        <w:t>Universal waste labeled/separated/stored properly</w:t>
      </w:r>
    </w:p>
    <w:p w14:paraId="5F6FEEAE" w14:textId="19045CE9" w:rsidR="0082442D" w:rsidRDefault="0079789E" w:rsidP="0082442D">
      <w:pPr>
        <w:rPr>
          <w:sz w:val="24"/>
          <w:szCs w:val="24"/>
        </w:rPr>
      </w:pPr>
      <w:r>
        <w:rPr>
          <w:sz w:val="24"/>
          <w:szCs w:val="24"/>
        </w:rPr>
        <w:t xml:space="preserve">_____ </w:t>
      </w:r>
      <w:r w:rsidR="0082442D">
        <w:rPr>
          <w:sz w:val="24"/>
          <w:szCs w:val="24"/>
        </w:rPr>
        <w:t>Used lamps and ballasts</w:t>
      </w:r>
    </w:p>
    <w:p w14:paraId="13D9F74C" w14:textId="0E4C6BE0" w:rsidR="00606922" w:rsidRDefault="0079789E" w:rsidP="0082442D">
      <w:pPr>
        <w:rPr>
          <w:sz w:val="24"/>
          <w:szCs w:val="24"/>
        </w:rPr>
      </w:pPr>
      <w:r>
        <w:rPr>
          <w:sz w:val="24"/>
          <w:szCs w:val="24"/>
        </w:rPr>
        <w:t xml:space="preserve">_____ </w:t>
      </w:r>
      <w:r w:rsidR="0082442D">
        <w:rPr>
          <w:sz w:val="24"/>
          <w:szCs w:val="24"/>
        </w:rPr>
        <w:t>Used batteries</w:t>
      </w:r>
    </w:p>
    <w:p w14:paraId="674889BB" w14:textId="0A14E662" w:rsidR="0082442D" w:rsidRDefault="0079789E" w:rsidP="0082442D">
      <w:pPr>
        <w:rPr>
          <w:sz w:val="24"/>
          <w:szCs w:val="24"/>
        </w:rPr>
      </w:pPr>
      <w:r>
        <w:rPr>
          <w:sz w:val="24"/>
          <w:szCs w:val="24"/>
        </w:rPr>
        <w:t xml:space="preserve">_____ </w:t>
      </w:r>
      <w:r w:rsidR="0082442D">
        <w:rPr>
          <w:sz w:val="24"/>
          <w:szCs w:val="24"/>
        </w:rPr>
        <w:t>Used refrigerant</w:t>
      </w:r>
    </w:p>
    <w:p w14:paraId="64D8C118" w14:textId="31277D41" w:rsidR="0082442D" w:rsidRDefault="0079789E" w:rsidP="0082442D">
      <w:pPr>
        <w:rPr>
          <w:sz w:val="24"/>
          <w:szCs w:val="24"/>
        </w:rPr>
      </w:pPr>
      <w:r>
        <w:rPr>
          <w:sz w:val="24"/>
          <w:szCs w:val="24"/>
        </w:rPr>
        <w:t xml:space="preserve">_____ </w:t>
      </w:r>
      <w:r w:rsidR="0082442D">
        <w:rPr>
          <w:sz w:val="24"/>
          <w:szCs w:val="24"/>
        </w:rPr>
        <w:t>Used electronic circuit boards</w:t>
      </w:r>
    </w:p>
    <w:p w14:paraId="6A74A0B7" w14:textId="4FB0CC2E" w:rsidR="0082442D" w:rsidRDefault="0079789E" w:rsidP="0082442D">
      <w:pPr>
        <w:rPr>
          <w:sz w:val="24"/>
          <w:szCs w:val="24"/>
        </w:rPr>
      </w:pPr>
      <w:r>
        <w:rPr>
          <w:sz w:val="24"/>
          <w:szCs w:val="24"/>
        </w:rPr>
        <w:t xml:space="preserve">_____ </w:t>
      </w:r>
      <w:r w:rsidR="0082442D">
        <w:rPr>
          <w:sz w:val="24"/>
          <w:szCs w:val="24"/>
        </w:rPr>
        <w:t>Used mercury switches</w:t>
      </w:r>
    </w:p>
    <w:p w14:paraId="17467502" w14:textId="2F874DBA" w:rsidR="0082442D" w:rsidRDefault="0082442D" w:rsidP="0082442D">
      <w:pPr>
        <w:rPr>
          <w:b/>
          <w:sz w:val="24"/>
          <w:szCs w:val="24"/>
          <w:u w:val="single"/>
        </w:rPr>
      </w:pPr>
    </w:p>
    <w:p w14:paraId="0503901E" w14:textId="18F54FC7" w:rsidR="0082442D" w:rsidRDefault="0082442D" w:rsidP="0082442D">
      <w:pPr>
        <w:rPr>
          <w:b/>
          <w:sz w:val="24"/>
          <w:szCs w:val="24"/>
        </w:rPr>
      </w:pPr>
      <w:r w:rsidRPr="00A77368">
        <w:rPr>
          <w:b/>
          <w:sz w:val="24"/>
          <w:szCs w:val="24"/>
        </w:rPr>
        <w:t>Excavations</w:t>
      </w:r>
    </w:p>
    <w:p w14:paraId="16023673" w14:textId="77777777" w:rsidR="00A77368" w:rsidRPr="00A77368" w:rsidRDefault="00A77368" w:rsidP="0082442D">
      <w:pPr>
        <w:rPr>
          <w:b/>
          <w:sz w:val="24"/>
          <w:szCs w:val="24"/>
        </w:rPr>
      </w:pPr>
    </w:p>
    <w:p w14:paraId="74BC7FD3" w14:textId="2FAB59D5" w:rsidR="0082442D" w:rsidRDefault="0079789E" w:rsidP="0082442D">
      <w:pPr>
        <w:rPr>
          <w:sz w:val="24"/>
          <w:szCs w:val="24"/>
        </w:rPr>
      </w:pPr>
      <w:r>
        <w:rPr>
          <w:sz w:val="24"/>
          <w:szCs w:val="24"/>
        </w:rPr>
        <w:t xml:space="preserve">_____ </w:t>
      </w:r>
      <w:r w:rsidR="0082442D">
        <w:rPr>
          <w:sz w:val="24"/>
          <w:szCs w:val="24"/>
        </w:rPr>
        <w:t>Permits readily accessible where required</w:t>
      </w:r>
    </w:p>
    <w:p w14:paraId="7E80B2F1" w14:textId="7053FBDF" w:rsidR="0082442D" w:rsidRDefault="0079789E" w:rsidP="0082442D">
      <w:pPr>
        <w:rPr>
          <w:sz w:val="24"/>
          <w:szCs w:val="24"/>
        </w:rPr>
      </w:pPr>
      <w:r>
        <w:rPr>
          <w:sz w:val="24"/>
          <w:szCs w:val="24"/>
        </w:rPr>
        <w:t xml:space="preserve">_____ </w:t>
      </w:r>
      <w:r w:rsidR="006E16D7">
        <w:rPr>
          <w:sz w:val="24"/>
          <w:szCs w:val="24"/>
        </w:rPr>
        <w:t>“</w:t>
      </w:r>
      <w:r w:rsidR="0082442D">
        <w:rPr>
          <w:sz w:val="24"/>
          <w:szCs w:val="24"/>
        </w:rPr>
        <w:t xml:space="preserve">Competent </w:t>
      </w:r>
      <w:r w:rsidR="006E16D7">
        <w:rPr>
          <w:sz w:val="24"/>
          <w:szCs w:val="24"/>
        </w:rPr>
        <w:t>P</w:t>
      </w:r>
      <w:r w:rsidR="0082442D">
        <w:rPr>
          <w:sz w:val="24"/>
          <w:szCs w:val="24"/>
        </w:rPr>
        <w:t>erson</w:t>
      </w:r>
      <w:r w:rsidR="006E16D7">
        <w:rPr>
          <w:sz w:val="24"/>
          <w:szCs w:val="24"/>
        </w:rPr>
        <w:t>”</w:t>
      </w:r>
      <w:r w:rsidR="0082442D">
        <w:rPr>
          <w:sz w:val="24"/>
          <w:szCs w:val="24"/>
        </w:rPr>
        <w:t xml:space="preserve"> supervising </w:t>
      </w:r>
    </w:p>
    <w:p w14:paraId="2A5DB9F8" w14:textId="5671DD62" w:rsidR="0082442D" w:rsidRDefault="0079789E" w:rsidP="0082442D">
      <w:pPr>
        <w:rPr>
          <w:sz w:val="24"/>
          <w:szCs w:val="24"/>
        </w:rPr>
      </w:pPr>
      <w:r>
        <w:rPr>
          <w:sz w:val="24"/>
          <w:szCs w:val="24"/>
        </w:rPr>
        <w:t xml:space="preserve">_____ </w:t>
      </w:r>
      <w:r w:rsidR="0082442D">
        <w:rPr>
          <w:sz w:val="24"/>
          <w:szCs w:val="24"/>
        </w:rPr>
        <w:t>Underground utilities identified/marked</w:t>
      </w:r>
    </w:p>
    <w:p w14:paraId="68B420A7" w14:textId="5F908D5D" w:rsidR="0082442D" w:rsidRDefault="0079789E" w:rsidP="0082442D">
      <w:pPr>
        <w:rPr>
          <w:sz w:val="24"/>
          <w:szCs w:val="24"/>
        </w:rPr>
      </w:pPr>
      <w:r>
        <w:rPr>
          <w:sz w:val="24"/>
          <w:szCs w:val="24"/>
        </w:rPr>
        <w:t xml:space="preserve">_____ </w:t>
      </w:r>
      <w:r w:rsidR="0082442D">
        <w:rPr>
          <w:sz w:val="24"/>
          <w:szCs w:val="24"/>
        </w:rPr>
        <w:t>Surface encumbrances removed/supported</w:t>
      </w:r>
    </w:p>
    <w:p w14:paraId="6155A465" w14:textId="64C5BDD5" w:rsidR="0082442D" w:rsidRDefault="0079789E" w:rsidP="0082442D">
      <w:pPr>
        <w:rPr>
          <w:sz w:val="24"/>
          <w:szCs w:val="24"/>
        </w:rPr>
      </w:pPr>
      <w:r>
        <w:rPr>
          <w:sz w:val="24"/>
          <w:szCs w:val="24"/>
        </w:rPr>
        <w:t xml:space="preserve">_____ </w:t>
      </w:r>
      <w:r w:rsidR="0082442D">
        <w:rPr>
          <w:sz w:val="24"/>
          <w:szCs w:val="24"/>
        </w:rPr>
        <w:t>Soil classification completed/documented</w:t>
      </w:r>
    </w:p>
    <w:p w14:paraId="2D90AEF4" w14:textId="42F31761" w:rsidR="0082442D" w:rsidRDefault="0079789E" w:rsidP="0082442D">
      <w:pPr>
        <w:rPr>
          <w:sz w:val="24"/>
          <w:szCs w:val="24"/>
        </w:rPr>
      </w:pPr>
      <w:r>
        <w:rPr>
          <w:sz w:val="24"/>
          <w:szCs w:val="24"/>
        </w:rPr>
        <w:t xml:space="preserve">_____ </w:t>
      </w:r>
      <w:r w:rsidR="0082442D">
        <w:rPr>
          <w:sz w:val="24"/>
          <w:szCs w:val="24"/>
        </w:rPr>
        <w:t>All affected workers properly trained</w:t>
      </w:r>
    </w:p>
    <w:p w14:paraId="22948E93" w14:textId="3816A538" w:rsidR="0082442D" w:rsidRDefault="0079789E" w:rsidP="0082442D">
      <w:pPr>
        <w:rPr>
          <w:sz w:val="24"/>
          <w:szCs w:val="24"/>
        </w:rPr>
      </w:pPr>
      <w:r>
        <w:rPr>
          <w:sz w:val="24"/>
          <w:szCs w:val="24"/>
        </w:rPr>
        <w:t xml:space="preserve">_____ </w:t>
      </w:r>
      <w:r w:rsidR="006E16D7">
        <w:rPr>
          <w:sz w:val="24"/>
          <w:szCs w:val="24"/>
        </w:rPr>
        <w:t>“</w:t>
      </w:r>
      <w:r w:rsidR="0082442D">
        <w:rPr>
          <w:sz w:val="24"/>
          <w:szCs w:val="24"/>
        </w:rPr>
        <w:t xml:space="preserve">Competent </w:t>
      </w:r>
      <w:r w:rsidR="006E16D7">
        <w:rPr>
          <w:sz w:val="24"/>
          <w:szCs w:val="24"/>
        </w:rPr>
        <w:t>P</w:t>
      </w:r>
      <w:r w:rsidR="0082442D">
        <w:rPr>
          <w:sz w:val="24"/>
          <w:szCs w:val="24"/>
        </w:rPr>
        <w:t>erson</w:t>
      </w:r>
      <w:r w:rsidR="006E16D7">
        <w:rPr>
          <w:sz w:val="24"/>
          <w:szCs w:val="24"/>
        </w:rPr>
        <w:t>”</w:t>
      </w:r>
      <w:r w:rsidR="0082442D">
        <w:rPr>
          <w:sz w:val="24"/>
          <w:szCs w:val="24"/>
        </w:rPr>
        <w:t xml:space="preserve"> inspections performed daily</w:t>
      </w:r>
    </w:p>
    <w:p w14:paraId="382E5F44" w14:textId="070735F9" w:rsidR="0082442D" w:rsidRDefault="0079789E" w:rsidP="0082442D">
      <w:pPr>
        <w:rPr>
          <w:sz w:val="24"/>
          <w:szCs w:val="24"/>
        </w:rPr>
      </w:pPr>
      <w:r>
        <w:rPr>
          <w:sz w:val="24"/>
          <w:szCs w:val="24"/>
        </w:rPr>
        <w:t xml:space="preserve">_____ </w:t>
      </w:r>
      <w:r w:rsidR="0082442D">
        <w:rPr>
          <w:sz w:val="24"/>
          <w:szCs w:val="24"/>
        </w:rPr>
        <w:t>Atmospher</w:t>
      </w:r>
      <w:r w:rsidR="0069714A">
        <w:rPr>
          <w:sz w:val="24"/>
          <w:szCs w:val="24"/>
        </w:rPr>
        <w:t>ic</w:t>
      </w:r>
      <w:r w:rsidR="0082442D">
        <w:rPr>
          <w:sz w:val="24"/>
          <w:szCs w:val="24"/>
        </w:rPr>
        <w:t xml:space="preserve"> testing performed when appropriate</w:t>
      </w:r>
    </w:p>
    <w:p w14:paraId="66098094" w14:textId="7AA96835" w:rsidR="0082442D" w:rsidRDefault="0079789E" w:rsidP="0082442D">
      <w:pPr>
        <w:rPr>
          <w:sz w:val="24"/>
          <w:szCs w:val="24"/>
        </w:rPr>
      </w:pPr>
      <w:r>
        <w:rPr>
          <w:sz w:val="24"/>
          <w:szCs w:val="24"/>
        </w:rPr>
        <w:t xml:space="preserve">_____ </w:t>
      </w:r>
      <w:r w:rsidR="0082442D">
        <w:rPr>
          <w:sz w:val="24"/>
          <w:szCs w:val="24"/>
        </w:rPr>
        <w:t>Barricades established</w:t>
      </w:r>
    </w:p>
    <w:p w14:paraId="1596958B" w14:textId="06982BD6" w:rsidR="0082442D" w:rsidRDefault="0079789E" w:rsidP="0082442D">
      <w:pPr>
        <w:rPr>
          <w:sz w:val="24"/>
          <w:szCs w:val="24"/>
        </w:rPr>
      </w:pPr>
      <w:r>
        <w:rPr>
          <w:sz w:val="24"/>
          <w:szCs w:val="24"/>
        </w:rPr>
        <w:t xml:space="preserve">_____ </w:t>
      </w:r>
      <w:r w:rsidR="0082442D">
        <w:rPr>
          <w:sz w:val="24"/>
          <w:szCs w:val="24"/>
        </w:rPr>
        <w:t>Battery lighted barricades working properly when used</w:t>
      </w:r>
    </w:p>
    <w:p w14:paraId="4CF3BEED" w14:textId="3C678C24" w:rsidR="0082442D" w:rsidRDefault="0079789E" w:rsidP="0082442D">
      <w:pPr>
        <w:rPr>
          <w:sz w:val="24"/>
          <w:szCs w:val="24"/>
        </w:rPr>
      </w:pPr>
      <w:r>
        <w:rPr>
          <w:sz w:val="24"/>
          <w:szCs w:val="24"/>
        </w:rPr>
        <w:t xml:space="preserve">_____ </w:t>
      </w:r>
      <w:r w:rsidR="0082442D">
        <w:rPr>
          <w:sz w:val="24"/>
          <w:szCs w:val="24"/>
        </w:rPr>
        <w:t xml:space="preserve">When 4’ deep or deeper means of egress within 25’ </w:t>
      </w:r>
    </w:p>
    <w:p w14:paraId="3DF0643D" w14:textId="7AAD4F88" w:rsidR="0082442D" w:rsidRDefault="0079789E" w:rsidP="0082442D">
      <w:pPr>
        <w:rPr>
          <w:sz w:val="24"/>
          <w:szCs w:val="24"/>
        </w:rPr>
      </w:pPr>
      <w:r>
        <w:rPr>
          <w:sz w:val="24"/>
          <w:szCs w:val="24"/>
        </w:rPr>
        <w:t xml:space="preserve">_____ </w:t>
      </w:r>
      <w:r w:rsidR="0082442D">
        <w:rPr>
          <w:sz w:val="24"/>
          <w:szCs w:val="24"/>
        </w:rPr>
        <w:t>When 5’</w:t>
      </w:r>
      <w:r w:rsidR="00AB0277">
        <w:rPr>
          <w:sz w:val="24"/>
          <w:szCs w:val="24"/>
        </w:rPr>
        <w:t xml:space="preserve"> </w:t>
      </w:r>
      <w:r w:rsidR="0082442D">
        <w:rPr>
          <w:sz w:val="24"/>
          <w:szCs w:val="24"/>
        </w:rPr>
        <w:t>deep or deeper protective system in place</w:t>
      </w:r>
    </w:p>
    <w:p w14:paraId="4A423F57" w14:textId="1DC91C2F" w:rsidR="0082442D" w:rsidRDefault="0079789E" w:rsidP="0082442D">
      <w:pPr>
        <w:rPr>
          <w:sz w:val="24"/>
          <w:szCs w:val="24"/>
        </w:rPr>
      </w:pPr>
      <w:r>
        <w:rPr>
          <w:sz w:val="24"/>
          <w:szCs w:val="24"/>
        </w:rPr>
        <w:t xml:space="preserve">_____ </w:t>
      </w:r>
      <w:r w:rsidR="0082442D">
        <w:rPr>
          <w:sz w:val="24"/>
          <w:szCs w:val="24"/>
        </w:rPr>
        <w:t xml:space="preserve">Protective system documentation accessible </w:t>
      </w:r>
    </w:p>
    <w:p w14:paraId="6A84DBDF" w14:textId="232B7155" w:rsidR="0082442D" w:rsidRDefault="0079789E" w:rsidP="0082442D">
      <w:pPr>
        <w:rPr>
          <w:sz w:val="24"/>
          <w:szCs w:val="24"/>
        </w:rPr>
      </w:pPr>
      <w:r>
        <w:rPr>
          <w:sz w:val="24"/>
          <w:szCs w:val="24"/>
        </w:rPr>
        <w:t xml:space="preserve">_____ </w:t>
      </w:r>
      <w:r w:rsidR="0082442D">
        <w:rPr>
          <w:sz w:val="24"/>
          <w:szCs w:val="24"/>
        </w:rPr>
        <w:t>Spoil pile at least 2’ from edge</w:t>
      </w:r>
    </w:p>
    <w:p w14:paraId="05F3F01A" w14:textId="3B13201E" w:rsidR="0082442D" w:rsidRDefault="0079789E" w:rsidP="0082442D">
      <w:pPr>
        <w:rPr>
          <w:sz w:val="24"/>
          <w:szCs w:val="24"/>
        </w:rPr>
      </w:pPr>
      <w:r>
        <w:rPr>
          <w:sz w:val="24"/>
          <w:szCs w:val="24"/>
        </w:rPr>
        <w:t xml:space="preserve">_____ </w:t>
      </w:r>
      <w:r w:rsidR="0082442D">
        <w:rPr>
          <w:sz w:val="24"/>
          <w:szCs w:val="24"/>
        </w:rPr>
        <w:t xml:space="preserve">Adequate walkways/bridges/covers provided </w:t>
      </w:r>
    </w:p>
    <w:p w14:paraId="7A4ED31C" w14:textId="60A684CF" w:rsidR="0082442D" w:rsidRDefault="0079789E" w:rsidP="0082442D">
      <w:pPr>
        <w:rPr>
          <w:sz w:val="24"/>
          <w:szCs w:val="24"/>
        </w:rPr>
      </w:pPr>
      <w:r>
        <w:rPr>
          <w:sz w:val="24"/>
          <w:szCs w:val="24"/>
        </w:rPr>
        <w:t xml:space="preserve">_____ </w:t>
      </w:r>
      <w:r w:rsidR="0082442D">
        <w:rPr>
          <w:sz w:val="24"/>
          <w:szCs w:val="24"/>
        </w:rPr>
        <w:t>Backfill completed as soon as work is completed</w:t>
      </w:r>
    </w:p>
    <w:p w14:paraId="7FCD7E14" w14:textId="77777777" w:rsidR="008363C9" w:rsidRDefault="008363C9" w:rsidP="0082442D">
      <w:pPr>
        <w:rPr>
          <w:b/>
          <w:sz w:val="24"/>
          <w:szCs w:val="24"/>
          <w:u w:val="single"/>
        </w:rPr>
      </w:pPr>
    </w:p>
    <w:p w14:paraId="2182CB74" w14:textId="77777777" w:rsidR="0082442D" w:rsidRPr="00A77368" w:rsidRDefault="0082442D" w:rsidP="0082442D">
      <w:pPr>
        <w:rPr>
          <w:b/>
          <w:sz w:val="24"/>
          <w:szCs w:val="24"/>
        </w:rPr>
      </w:pPr>
      <w:r w:rsidRPr="00A77368">
        <w:rPr>
          <w:b/>
          <w:sz w:val="24"/>
          <w:szCs w:val="24"/>
        </w:rPr>
        <w:t>Exposure Assessments/Monitoring</w:t>
      </w:r>
    </w:p>
    <w:p w14:paraId="1AF0BDF1" w14:textId="77777777" w:rsidR="00A77368" w:rsidRDefault="00A77368" w:rsidP="0082442D">
      <w:pPr>
        <w:rPr>
          <w:sz w:val="24"/>
          <w:szCs w:val="24"/>
        </w:rPr>
      </w:pPr>
    </w:p>
    <w:p w14:paraId="31C3E387" w14:textId="6DEF933F" w:rsidR="0082442D" w:rsidRDefault="0079789E" w:rsidP="0082442D">
      <w:pPr>
        <w:rPr>
          <w:sz w:val="24"/>
          <w:szCs w:val="24"/>
        </w:rPr>
      </w:pPr>
      <w:r>
        <w:rPr>
          <w:sz w:val="24"/>
          <w:szCs w:val="24"/>
        </w:rPr>
        <w:t xml:space="preserve">_____ </w:t>
      </w:r>
      <w:r w:rsidR="0082442D">
        <w:rPr>
          <w:sz w:val="24"/>
          <w:szCs w:val="24"/>
        </w:rPr>
        <w:t>Initial hazard assessment completed</w:t>
      </w:r>
    </w:p>
    <w:p w14:paraId="42FC8956" w14:textId="60E51A21" w:rsidR="0082442D" w:rsidRDefault="0079789E" w:rsidP="0082442D">
      <w:pPr>
        <w:rPr>
          <w:sz w:val="24"/>
          <w:szCs w:val="24"/>
        </w:rPr>
      </w:pPr>
      <w:r>
        <w:rPr>
          <w:sz w:val="24"/>
          <w:szCs w:val="24"/>
        </w:rPr>
        <w:t xml:space="preserve">_____ </w:t>
      </w:r>
      <w:r w:rsidR="0082442D">
        <w:rPr>
          <w:sz w:val="24"/>
          <w:szCs w:val="24"/>
        </w:rPr>
        <w:t>Exposure monitoring plan implemented</w:t>
      </w:r>
    </w:p>
    <w:p w14:paraId="6D2D732B" w14:textId="3767CB2F" w:rsidR="0082442D" w:rsidRDefault="0079789E" w:rsidP="0082442D">
      <w:pPr>
        <w:rPr>
          <w:sz w:val="24"/>
          <w:szCs w:val="24"/>
        </w:rPr>
      </w:pPr>
      <w:r>
        <w:rPr>
          <w:sz w:val="24"/>
          <w:szCs w:val="24"/>
        </w:rPr>
        <w:t xml:space="preserve">_____ </w:t>
      </w:r>
      <w:r w:rsidR="0082442D">
        <w:rPr>
          <w:sz w:val="24"/>
          <w:szCs w:val="24"/>
        </w:rPr>
        <w:t>Those performing monitoring properly trained</w:t>
      </w:r>
    </w:p>
    <w:p w14:paraId="03A82B0A" w14:textId="78074310" w:rsidR="0082442D" w:rsidRDefault="0079789E" w:rsidP="0082442D">
      <w:pPr>
        <w:rPr>
          <w:sz w:val="24"/>
          <w:szCs w:val="24"/>
        </w:rPr>
      </w:pPr>
      <w:r>
        <w:rPr>
          <w:sz w:val="24"/>
          <w:szCs w:val="24"/>
        </w:rPr>
        <w:t xml:space="preserve">_____ </w:t>
      </w:r>
      <w:r w:rsidR="0082442D">
        <w:rPr>
          <w:sz w:val="24"/>
          <w:szCs w:val="24"/>
        </w:rPr>
        <w:t>Monitoring equipment properly calibrated</w:t>
      </w:r>
    </w:p>
    <w:p w14:paraId="6587E031" w14:textId="4C4AFE5C" w:rsidR="0082442D" w:rsidRDefault="0079789E" w:rsidP="0082442D">
      <w:pPr>
        <w:rPr>
          <w:sz w:val="24"/>
          <w:szCs w:val="24"/>
        </w:rPr>
      </w:pPr>
      <w:r>
        <w:rPr>
          <w:sz w:val="24"/>
          <w:szCs w:val="24"/>
        </w:rPr>
        <w:t xml:space="preserve">_____ </w:t>
      </w:r>
      <w:r w:rsidR="0082442D">
        <w:rPr>
          <w:sz w:val="24"/>
          <w:szCs w:val="24"/>
        </w:rPr>
        <w:t>Worker exposures properly documented</w:t>
      </w:r>
    </w:p>
    <w:p w14:paraId="28B0B588" w14:textId="2F745478" w:rsidR="0082442D" w:rsidRPr="00DD5805" w:rsidRDefault="0079789E" w:rsidP="0082442D">
      <w:pPr>
        <w:rPr>
          <w:sz w:val="24"/>
          <w:szCs w:val="24"/>
        </w:rPr>
      </w:pPr>
      <w:r>
        <w:rPr>
          <w:sz w:val="24"/>
          <w:szCs w:val="24"/>
        </w:rPr>
        <w:t xml:space="preserve">_____ </w:t>
      </w:r>
      <w:r w:rsidR="0082442D">
        <w:rPr>
          <w:sz w:val="24"/>
          <w:szCs w:val="24"/>
        </w:rPr>
        <w:t>Exposure records retained for employment +30 years</w:t>
      </w:r>
    </w:p>
    <w:p w14:paraId="1E30F44E" w14:textId="77777777" w:rsidR="0082442D" w:rsidRDefault="0082442D" w:rsidP="0082442D">
      <w:pPr>
        <w:rPr>
          <w:b/>
          <w:sz w:val="24"/>
          <w:szCs w:val="24"/>
          <w:u w:val="single"/>
        </w:rPr>
      </w:pPr>
    </w:p>
    <w:p w14:paraId="57191C44" w14:textId="20B38950" w:rsidR="0082442D" w:rsidRDefault="0082442D" w:rsidP="0082442D">
      <w:pPr>
        <w:rPr>
          <w:b/>
          <w:sz w:val="24"/>
          <w:szCs w:val="24"/>
        </w:rPr>
      </w:pPr>
      <w:r w:rsidRPr="00A77368">
        <w:rPr>
          <w:b/>
          <w:sz w:val="24"/>
          <w:szCs w:val="24"/>
        </w:rPr>
        <w:t>Fall Prevention/Protection General</w:t>
      </w:r>
    </w:p>
    <w:p w14:paraId="22A795D6" w14:textId="77777777" w:rsidR="00A77368" w:rsidRPr="00A77368" w:rsidRDefault="00A77368" w:rsidP="0082442D">
      <w:pPr>
        <w:rPr>
          <w:b/>
          <w:sz w:val="24"/>
          <w:szCs w:val="24"/>
        </w:rPr>
      </w:pPr>
    </w:p>
    <w:p w14:paraId="795E44ED" w14:textId="56D06572" w:rsidR="0082442D" w:rsidRDefault="0079789E" w:rsidP="0082442D">
      <w:pPr>
        <w:rPr>
          <w:sz w:val="24"/>
          <w:szCs w:val="24"/>
        </w:rPr>
      </w:pPr>
      <w:r>
        <w:rPr>
          <w:sz w:val="24"/>
          <w:szCs w:val="24"/>
        </w:rPr>
        <w:t xml:space="preserve">_____ </w:t>
      </w:r>
      <w:r w:rsidR="0082442D">
        <w:rPr>
          <w:sz w:val="24"/>
          <w:szCs w:val="24"/>
        </w:rPr>
        <w:t>6’ fall prevention/protection rule observed</w:t>
      </w:r>
    </w:p>
    <w:p w14:paraId="30872B57" w14:textId="4932C629" w:rsidR="0082442D" w:rsidRDefault="0079789E" w:rsidP="0082442D">
      <w:pPr>
        <w:rPr>
          <w:sz w:val="24"/>
          <w:szCs w:val="24"/>
        </w:rPr>
      </w:pPr>
      <w:r>
        <w:rPr>
          <w:sz w:val="24"/>
          <w:szCs w:val="24"/>
        </w:rPr>
        <w:t xml:space="preserve">_____ </w:t>
      </w:r>
      <w:r w:rsidR="0082442D">
        <w:rPr>
          <w:sz w:val="24"/>
          <w:szCs w:val="24"/>
        </w:rPr>
        <w:t>Adequate fall prevention/protection system in use</w:t>
      </w:r>
    </w:p>
    <w:p w14:paraId="4C966A2B" w14:textId="70D1C559" w:rsidR="0082442D" w:rsidRDefault="0079789E" w:rsidP="0082442D">
      <w:pPr>
        <w:rPr>
          <w:sz w:val="24"/>
          <w:szCs w:val="24"/>
        </w:rPr>
      </w:pPr>
      <w:r>
        <w:rPr>
          <w:sz w:val="24"/>
          <w:szCs w:val="24"/>
        </w:rPr>
        <w:t xml:space="preserve">_____ </w:t>
      </w:r>
      <w:r w:rsidR="0082442D">
        <w:rPr>
          <w:sz w:val="24"/>
          <w:szCs w:val="24"/>
        </w:rPr>
        <w:t>All equipment inspected before use</w:t>
      </w:r>
    </w:p>
    <w:p w14:paraId="4173CAFD" w14:textId="47652981" w:rsidR="0082442D" w:rsidRDefault="0079789E" w:rsidP="0082442D">
      <w:pPr>
        <w:rPr>
          <w:sz w:val="24"/>
          <w:szCs w:val="24"/>
        </w:rPr>
      </w:pPr>
      <w:r>
        <w:rPr>
          <w:sz w:val="24"/>
          <w:szCs w:val="24"/>
        </w:rPr>
        <w:t xml:space="preserve">_____ </w:t>
      </w:r>
      <w:r w:rsidR="0082442D">
        <w:rPr>
          <w:sz w:val="24"/>
          <w:szCs w:val="24"/>
        </w:rPr>
        <w:t>Floor and roof openings covered or guarded</w:t>
      </w:r>
    </w:p>
    <w:p w14:paraId="123F1DCF" w14:textId="10C0992E" w:rsidR="0082442D" w:rsidRDefault="0079789E" w:rsidP="0082442D">
      <w:pPr>
        <w:rPr>
          <w:sz w:val="24"/>
          <w:szCs w:val="24"/>
        </w:rPr>
      </w:pPr>
      <w:r>
        <w:rPr>
          <w:sz w:val="24"/>
          <w:szCs w:val="24"/>
        </w:rPr>
        <w:t xml:space="preserve">_____ </w:t>
      </w:r>
      <w:r w:rsidR="0082442D">
        <w:rPr>
          <w:sz w:val="24"/>
          <w:szCs w:val="24"/>
        </w:rPr>
        <w:t>Standard guardrail systems adequate</w:t>
      </w:r>
    </w:p>
    <w:p w14:paraId="1A675622" w14:textId="585702F6" w:rsidR="0082442D" w:rsidRDefault="0079789E" w:rsidP="0082442D">
      <w:pPr>
        <w:rPr>
          <w:sz w:val="24"/>
          <w:szCs w:val="24"/>
        </w:rPr>
      </w:pPr>
      <w:r>
        <w:rPr>
          <w:sz w:val="24"/>
          <w:szCs w:val="24"/>
        </w:rPr>
        <w:lastRenderedPageBreak/>
        <w:t xml:space="preserve">_____ </w:t>
      </w:r>
      <w:r w:rsidR="0082442D">
        <w:rPr>
          <w:sz w:val="24"/>
          <w:szCs w:val="24"/>
        </w:rPr>
        <w:t>Wire rope guardrail systems adequate/flagged every 6’</w:t>
      </w:r>
    </w:p>
    <w:p w14:paraId="09601838" w14:textId="77777777" w:rsidR="0082442D" w:rsidRDefault="0082442D" w:rsidP="0082442D">
      <w:pPr>
        <w:rPr>
          <w:b/>
          <w:sz w:val="24"/>
          <w:szCs w:val="24"/>
          <w:u w:val="single"/>
        </w:rPr>
      </w:pPr>
    </w:p>
    <w:p w14:paraId="468DC2DB" w14:textId="77777777" w:rsidR="0082442D" w:rsidRPr="00A77368" w:rsidRDefault="0082442D" w:rsidP="0082442D">
      <w:pPr>
        <w:rPr>
          <w:b/>
          <w:sz w:val="24"/>
          <w:szCs w:val="24"/>
        </w:rPr>
      </w:pPr>
      <w:r w:rsidRPr="00A77368">
        <w:rPr>
          <w:b/>
          <w:sz w:val="24"/>
          <w:szCs w:val="24"/>
        </w:rPr>
        <w:t>Fall Prevention/Guardrail Systems</w:t>
      </w:r>
    </w:p>
    <w:p w14:paraId="3998FF1A" w14:textId="77777777" w:rsidR="00A77368" w:rsidRDefault="00A77368" w:rsidP="0082442D">
      <w:pPr>
        <w:rPr>
          <w:sz w:val="24"/>
          <w:szCs w:val="24"/>
        </w:rPr>
      </w:pPr>
    </w:p>
    <w:p w14:paraId="47793356" w14:textId="122BE911" w:rsidR="0082442D" w:rsidRDefault="0079789E" w:rsidP="0082442D">
      <w:pPr>
        <w:rPr>
          <w:sz w:val="24"/>
          <w:szCs w:val="24"/>
        </w:rPr>
      </w:pPr>
      <w:r>
        <w:rPr>
          <w:sz w:val="24"/>
          <w:szCs w:val="24"/>
        </w:rPr>
        <w:t xml:space="preserve">_____ </w:t>
      </w:r>
      <w:r w:rsidR="0082442D">
        <w:rPr>
          <w:sz w:val="24"/>
          <w:szCs w:val="24"/>
        </w:rPr>
        <w:t>Systems meet federal and state structural requirements</w:t>
      </w:r>
    </w:p>
    <w:p w14:paraId="0FB333AD" w14:textId="25724F07" w:rsidR="0082442D" w:rsidRDefault="0079789E" w:rsidP="0082442D">
      <w:pPr>
        <w:rPr>
          <w:sz w:val="24"/>
          <w:szCs w:val="24"/>
        </w:rPr>
      </w:pPr>
      <w:r>
        <w:rPr>
          <w:sz w:val="24"/>
          <w:szCs w:val="24"/>
        </w:rPr>
        <w:t xml:space="preserve">_____ </w:t>
      </w:r>
      <w:r w:rsidR="0082442D">
        <w:rPr>
          <w:sz w:val="24"/>
          <w:szCs w:val="24"/>
        </w:rPr>
        <w:t>Wood systems smooth and free of projections</w:t>
      </w:r>
    </w:p>
    <w:p w14:paraId="68D2279F" w14:textId="7408B933" w:rsidR="0082442D" w:rsidRDefault="0079789E" w:rsidP="0082442D">
      <w:pPr>
        <w:rPr>
          <w:sz w:val="24"/>
          <w:szCs w:val="24"/>
        </w:rPr>
      </w:pPr>
      <w:r>
        <w:rPr>
          <w:sz w:val="24"/>
          <w:szCs w:val="24"/>
        </w:rPr>
        <w:t xml:space="preserve">_____ </w:t>
      </w:r>
      <w:r w:rsidR="0082442D">
        <w:rPr>
          <w:sz w:val="24"/>
          <w:szCs w:val="24"/>
        </w:rPr>
        <w:t>Top edge members 39” to 45” above surface</w:t>
      </w:r>
    </w:p>
    <w:p w14:paraId="6146EC4E" w14:textId="10163EA8" w:rsidR="0082442D" w:rsidRDefault="0079789E" w:rsidP="0082442D">
      <w:pPr>
        <w:rPr>
          <w:sz w:val="24"/>
          <w:szCs w:val="24"/>
        </w:rPr>
      </w:pPr>
      <w:r>
        <w:rPr>
          <w:sz w:val="24"/>
          <w:szCs w:val="24"/>
        </w:rPr>
        <w:t xml:space="preserve">_____ </w:t>
      </w:r>
      <w:r w:rsidR="0082442D">
        <w:rPr>
          <w:sz w:val="24"/>
          <w:szCs w:val="24"/>
        </w:rPr>
        <w:t>Mid-rails centered between top-rail and surface</w:t>
      </w:r>
    </w:p>
    <w:p w14:paraId="19CD55DA" w14:textId="699855C8" w:rsidR="00606922" w:rsidRDefault="0079789E" w:rsidP="0082442D">
      <w:pPr>
        <w:rPr>
          <w:sz w:val="24"/>
          <w:szCs w:val="24"/>
        </w:rPr>
      </w:pPr>
      <w:r>
        <w:rPr>
          <w:sz w:val="24"/>
          <w:szCs w:val="24"/>
        </w:rPr>
        <w:t xml:space="preserve">_____ </w:t>
      </w:r>
      <w:proofErr w:type="spellStart"/>
      <w:r w:rsidR="0082442D">
        <w:rPr>
          <w:sz w:val="24"/>
          <w:szCs w:val="24"/>
        </w:rPr>
        <w:t>Toeboards</w:t>
      </w:r>
      <w:proofErr w:type="spellEnd"/>
      <w:r w:rsidR="0082442D">
        <w:rPr>
          <w:sz w:val="24"/>
          <w:szCs w:val="24"/>
        </w:rPr>
        <w:t xml:space="preserve"> in place</w:t>
      </w:r>
    </w:p>
    <w:p w14:paraId="6B9B1908" w14:textId="201EB656" w:rsidR="0082442D" w:rsidRDefault="0079789E" w:rsidP="0082442D">
      <w:pPr>
        <w:rPr>
          <w:sz w:val="24"/>
          <w:szCs w:val="24"/>
        </w:rPr>
      </w:pPr>
      <w:r>
        <w:rPr>
          <w:sz w:val="24"/>
          <w:szCs w:val="24"/>
        </w:rPr>
        <w:t xml:space="preserve">_____ </w:t>
      </w:r>
      <w:r w:rsidR="0082442D">
        <w:rPr>
          <w:sz w:val="24"/>
          <w:szCs w:val="24"/>
        </w:rPr>
        <w:t>Withstands 200 lbs. in outward/downward directions</w:t>
      </w:r>
    </w:p>
    <w:p w14:paraId="381C2BF0" w14:textId="6FD95581" w:rsidR="0082442D" w:rsidRDefault="0079789E" w:rsidP="0082442D">
      <w:pPr>
        <w:rPr>
          <w:sz w:val="24"/>
          <w:szCs w:val="24"/>
        </w:rPr>
      </w:pPr>
      <w:r>
        <w:rPr>
          <w:sz w:val="24"/>
          <w:szCs w:val="24"/>
        </w:rPr>
        <w:t xml:space="preserve">_____ </w:t>
      </w:r>
      <w:r w:rsidR="0082442D">
        <w:rPr>
          <w:sz w:val="24"/>
          <w:szCs w:val="24"/>
        </w:rPr>
        <w:t>Wire rope systems flagged every 6’</w:t>
      </w:r>
    </w:p>
    <w:p w14:paraId="2BCE5C8C" w14:textId="3AAE337A" w:rsidR="0082442D" w:rsidRDefault="0079789E" w:rsidP="0082442D">
      <w:pPr>
        <w:rPr>
          <w:sz w:val="24"/>
          <w:szCs w:val="24"/>
        </w:rPr>
      </w:pPr>
      <w:r>
        <w:rPr>
          <w:sz w:val="24"/>
          <w:szCs w:val="24"/>
        </w:rPr>
        <w:t xml:space="preserve">_____ </w:t>
      </w:r>
      <w:r w:rsidR="0082442D">
        <w:rPr>
          <w:sz w:val="24"/>
          <w:szCs w:val="24"/>
        </w:rPr>
        <w:t xml:space="preserve">Wire rope systems </w:t>
      </w:r>
      <w:r w:rsidR="007F6D60">
        <w:rPr>
          <w:sz w:val="24"/>
          <w:szCs w:val="24"/>
        </w:rPr>
        <w:t>will not</w:t>
      </w:r>
      <w:r w:rsidR="0082442D">
        <w:rPr>
          <w:sz w:val="24"/>
          <w:szCs w:val="24"/>
        </w:rPr>
        <w:t xml:space="preserve"> deflect more than 3</w:t>
      </w:r>
      <w:r w:rsidR="00AB0277">
        <w:rPr>
          <w:sz w:val="24"/>
          <w:szCs w:val="24"/>
        </w:rPr>
        <w:t>’</w:t>
      </w:r>
    </w:p>
    <w:p w14:paraId="5C5521CC" w14:textId="77777777" w:rsidR="0082442D" w:rsidRDefault="0082442D" w:rsidP="0082442D">
      <w:pPr>
        <w:rPr>
          <w:sz w:val="24"/>
          <w:szCs w:val="24"/>
        </w:rPr>
      </w:pPr>
    </w:p>
    <w:p w14:paraId="48FE6F04" w14:textId="77777777" w:rsidR="0082442D" w:rsidRPr="00A77368" w:rsidRDefault="0082442D" w:rsidP="0082442D">
      <w:pPr>
        <w:rPr>
          <w:b/>
          <w:sz w:val="24"/>
          <w:szCs w:val="24"/>
        </w:rPr>
      </w:pPr>
      <w:r w:rsidRPr="00A77368">
        <w:rPr>
          <w:b/>
          <w:sz w:val="24"/>
          <w:szCs w:val="24"/>
        </w:rPr>
        <w:t>Fall Prevention/Floor &amp; Roof Hole Covers</w:t>
      </w:r>
    </w:p>
    <w:p w14:paraId="5A606266" w14:textId="77777777" w:rsidR="00A77368" w:rsidRDefault="00A77368" w:rsidP="0082442D">
      <w:pPr>
        <w:rPr>
          <w:sz w:val="24"/>
          <w:szCs w:val="24"/>
        </w:rPr>
      </w:pPr>
    </w:p>
    <w:p w14:paraId="63F5D979" w14:textId="3D7F5EB0" w:rsidR="0082442D" w:rsidRDefault="0079789E" w:rsidP="0082442D">
      <w:pPr>
        <w:rPr>
          <w:sz w:val="24"/>
          <w:szCs w:val="24"/>
        </w:rPr>
      </w:pPr>
      <w:r>
        <w:rPr>
          <w:sz w:val="24"/>
          <w:szCs w:val="24"/>
        </w:rPr>
        <w:t xml:space="preserve">_____ </w:t>
      </w:r>
      <w:r w:rsidR="0082442D">
        <w:rPr>
          <w:sz w:val="24"/>
          <w:szCs w:val="24"/>
        </w:rPr>
        <w:t xml:space="preserve">Covers in place </w:t>
      </w:r>
    </w:p>
    <w:p w14:paraId="69A4DBCF" w14:textId="3AFFCE4A" w:rsidR="0082442D" w:rsidRDefault="0079789E" w:rsidP="0082442D">
      <w:pPr>
        <w:rPr>
          <w:sz w:val="24"/>
          <w:szCs w:val="24"/>
        </w:rPr>
      </w:pPr>
      <w:r>
        <w:rPr>
          <w:sz w:val="24"/>
          <w:szCs w:val="24"/>
        </w:rPr>
        <w:t xml:space="preserve">_____ </w:t>
      </w:r>
      <w:r w:rsidR="0082442D">
        <w:rPr>
          <w:sz w:val="24"/>
          <w:szCs w:val="24"/>
        </w:rPr>
        <w:t xml:space="preserve">Covers </w:t>
      </w:r>
      <w:r w:rsidR="0082442D" w:rsidRPr="008C7579">
        <w:rPr>
          <w:sz w:val="24"/>
          <w:szCs w:val="24"/>
        </w:rPr>
        <w:t>properly</w:t>
      </w:r>
      <w:r w:rsidR="0082442D">
        <w:rPr>
          <w:sz w:val="24"/>
          <w:szCs w:val="24"/>
        </w:rPr>
        <w:t xml:space="preserve"> secured </w:t>
      </w:r>
    </w:p>
    <w:p w14:paraId="749180C4" w14:textId="609A56AE" w:rsidR="0082442D" w:rsidRDefault="0079789E" w:rsidP="0082442D">
      <w:pPr>
        <w:rPr>
          <w:sz w:val="24"/>
          <w:szCs w:val="24"/>
        </w:rPr>
      </w:pPr>
      <w:r>
        <w:rPr>
          <w:sz w:val="24"/>
          <w:szCs w:val="24"/>
        </w:rPr>
        <w:t xml:space="preserve">_____ </w:t>
      </w:r>
      <w:r w:rsidR="0082442D">
        <w:rPr>
          <w:sz w:val="24"/>
          <w:szCs w:val="24"/>
        </w:rPr>
        <w:t>Covers properly marked</w:t>
      </w:r>
    </w:p>
    <w:p w14:paraId="0D05E6FA" w14:textId="47F994A1" w:rsidR="0082442D" w:rsidRDefault="0079789E" w:rsidP="0082442D">
      <w:pPr>
        <w:rPr>
          <w:sz w:val="24"/>
          <w:szCs w:val="24"/>
        </w:rPr>
      </w:pPr>
      <w:r>
        <w:rPr>
          <w:sz w:val="24"/>
          <w:szCs w:val="24"/>
        </w:rPr>
        <w:t xml:space="preserve">_____ </w:t>
      </w:r>
      <w:r w:rsidR="0082442D">
        <w:rPr>
          <w:sz w:val="24"/>
          <w:szCs w:val="24"/>
        </w:rPr>
        <w:t xml:space="preserve">Can withstand twice </w:t>
      </w:r>
      <w:r w:rsidR="0082442D" w:rsidRPr="008C7579">
        <w:rPr>
          <w:sz w:val="24"/>
          <w:szCs w:val="24"/>
        </w:rPr>
        <w:t>aggregate</w:t>
      </w:r>
      <w:r w:rsidR="0082442D">
        <w:rPr>
          <w:sz w:val="24"/>
          <w:szCs w:val="24"/>
        </w:rPr>
        <w:t xml:space="preserve"> weight of workers/equip</w:t>
      </w:r>
      <w:r w:rsidR="00AB0277">
        <w:rPr>
          <w:sz w:val="24"/>
          <w:szCs w:val="24"/>
        </w:rPr>
        <w:t>ment</w:t>
      </w:r>
    </w:p>
    <w:p w14:paraId="367ABD64" w14:textId="4BA2381E" w:rsidR="0082442D" w:rsidRDefault="0079789E" w:rsidP="0082442D">
      <w:pPr>
        <w:rPr>
          <w:sz w:val="24"/>
          <w:szCs w:val="24"/>
        </w:rPr>
      </w:pPr>
      <w:r>
        <w:rPr>
          <w:sz w:val="24"/>
          <w:szCs w:val="24"/>
        </w:rPr>
        <w:t xml:space="preserve">_____ </w:t>
      </w:r>
      <w:r w:rsidR="0082442D">
        <w:rPr>
          <w:sz w:val="24"/>
          <w:szCs w:val="24"/>
        </w:rPr>
        <w:t>Can withstand twice axle load of largest vehicle</w:t>
      </w:r>
    </w:p>
    <w:p w14:paraId="1DC0847D" w14:textId="77777777" w:rsidR="0082442D" w:rsidRDefault="0082442D" w:rsidP="0082442D">
      <w:pPr>
        <w:rPr>
          <w:b/>
          <w:sz w:val="24"/>
          <w:szCs w:val="24"/>
          <w:u w:val="single"/>
        </w:rPr>
      </w:pPr>
    </w:p>
    <w:p w14:paraId="7DA77D1B" w14:textId="3EABC270" w:rsidR="0082442D" w:rsidRDefault="0082442D" w:rsidP="0082442D">
      <w:pPr>
        <w:rPr>
          <w:b/>
          <w:sz w:val="24"/>
          <w:szCs w:val="24"/>
        </w:rPr>
      </w:pPr>
      <w:r w:rsidRPr="00A77368">
        <w:rPr>
          <w:b/>
          <w:sz w:val="24"/>
          <w:szCs w:val="24"/>
        </w:rPr>
        <w:t>Fall Protection/Personal Fall Arrest Systems</w:t>
      </w:r>
    </w:p>
    <w:p w14:paraId="5E4F254B" w14:textId="77777777" w:rsidR="00A77368" w:rsidRPr="00A77368" w:rsidRDefault="00A77368" w:rsidP="0082442D">
      <w:pPr>
        <w:rPr>
          <w:b/>
          <w:sz w:val="24"/>
          <w:szCs w:val="24"/>
        </w:rPr>
      </w:pPr>
    </w:p>
    <w:p w14:paraId="1D7782E0" w14:textId="714D538E" w:rsidR="0082442D" w:rsidRDefault="0079789E" w:rsidP="0082442D">
      <w:pPr>
        <w:rPr>
          <w:sz w:val="24"/>
          <w:szCs w:val="24"/>
        </w:rPr>
      </w:pPr>
      <w:r>
        <w:rPr>
          <w:sz w:val="24"/>
          <w:szCs w:val="24"/>
        </w:rPr>
        <w:t xml:space="preserve">_____ </w:t>
      </w:r>
      <w:r w:rsidR="0082442D">
        <w:rPr>
          <w:sz w:val="24"/>
          <w:szCs w:val="24"/>
        </w:rPr>
        <w:t xml:space="preserve">Components inspected by qualified person </w:t>
      </w:r>
    </w:p>
    <w:p w14:paraId="0CE48DD7" w14:textId="02603896" w:rsidR="0082442D" w:rsidRDefault="0079789E" w:rsidP="0082442D">
      <w:pPr>
        <w:rPr>
          <w:sz w:val="24"/>
          <w:szCs w:val="24"/>
        </w:rPr>
      </w:pPr>
      <w:r>
        <w:rPr>
          <w:sz w:val="24"/>
          <w:szCs w:val="24"/>
        </w:rPr>
        <w:t xml:space="preserve">_____ </w:t>
      </w:r>
      <w:r w:rsidR="0082442D">
        <w:rPr>
          <w:sz w:val="24"/>
          <w:szCs w:val="24"/>
        </w:rPr>
        <w:t>Qualified person inspections documented</w:t>
      </w:r>
    </w:p>
    <w:p w14:paraId="37222901" w14:textId="600F5B4F" w:rsidR="0082442D" w:rsidRDefault="0079789E" w:rsidP="0082442D">
      <w:pPr>
        <w:rPr>
          <w:sz w:val="24"/>
          <w:szCs w:val="24"/>
        </w:rPr>
      </w:pPr>
      <w:r>
        <w:rPr>
          <w:sz w:val="24"/>
          <w:szCs w:val="24"/>
        </w:rPr>
        <w:t xml:space="preserve">_____ </w:t>
      </w:r>
      <w:r w:rsidR="0082442D">
        <w:rPr>
          <w:sz w:val="24"/>
          <w:szCs w:val="24"/>
        </w:rPr>
        <w:t>All affected workers properly trained</w:t>
      </w:r>
    </w:p>
    <w:p w14:paraId="348BD22C" w14:textId="44F55D1D" w:rsidR="0082442D" w:rsidRDefault="0079789E" w:rsidP="0082442D">
      <w:pPr>
        <w:rPr>
          <w:sz w:val="24"/>
          <w:szCs w:val="24"/>
        </w:rPr>
      </w:pPr>
      <w:r>
        <w:rPr>
          <w:sz w:val="24"/>
          <w:szCs w:val="24"/>
        </w:rPr>
        <w:t xml:space="preserve">_____ </w:t>
      </w:r>
      <w:r w:rsidR="0082442D">
        <w:rPr>
          <w:sz w:val="24"/>
          <w:szCs w:val="24"/>
        </w:rPr>
        <w:t>Components used only for fall protection</w:t>
      </w:r>
    </w:p>
    <w:p w14:paraId="730AAE69" w14:textId="2C969238" w:rsidR="0082442D" w:rsidRDefault="0079789E" w:rsidP="0082442D">
      <w:pPr>
        <w:rPr>
          <w:sz w:val="24"/>
          <w:szCs w:val="24"/>
        </w:rPr>
      </w:pPr>
      <w:r>
        <w:rPr>
          <w:sz w:val="24"/>
          <w:szCs w:val="24"/>
        </w:rPr>
        <w:t xml:space="preserve">_____ </w:t>
      </w:r>
      <w:r w:rsidR="0082442D">
        <w:rPr>
          <w:sz w:val="24"/>
          <w:szCs w:val="24"/>
        </w:rPr>
        <w:t>All components inspected by user immediately before use</w:t>
      </w:r>
    </w:p>
    <w:p w14:paraId="7BD1D678" w14:textId="30AC1FA6" w:rsidR="0082442D" w:rsidRDefault="0079789E" w:rsidP="0082442D">
      <w:pPr>
        <w:rPr>
          <w:sz w:val="24"/>
          <w:szCs w:val="24"/>
        </w:rPr>
      </w:pPr>
      <w:r>
        <w:rPr>
          <w:sz w:val="24"/>
          <w:szCs w:val="24"/>
        </w:rPr>
        <w:t xml:space="preserve">_____ </w:t>
      </w:r>
      <w:r w:rsidR="0082442D">
        <w:rPr>
          <w:sz w:val="24"/>
          <w:szCs w:val="24"/>
        </w:rPr>
        <w:t>Defective components removed from service</w:t>
      </w:r>
    </w:p>
    <w:p w14:paraId="3C1DC230" w14:textId="78933257" w:rsidR="0082442D" w:rsidRDefault="0079789E" w:rsidP="0082442D">
      <w:pPr>
        <w:rPr>
          <w:sz w:val="24"/>
          <w:szCs w:val="24"/>
        </w:rPr>
      </w:pPr>
      <w:r>
        <w:rPr>
          <w:sz w:val="24"/>
          <w:szCs w:val="24"/>
        </w:rPr>
        <w:t xml:space="preserve">_____ </w:t>
      </w:r>
      <w:r w:rsidR="0082442D">
        <w:rPr>
          <w:sz w:val="24"/>
          <w:szCs w:val="24"/>
        </w:rPr>
        <w:t>Components subjected to fall removed from service</w:t>
      </w:r>
    </w:p>
    <w:p w14:paraId="5CAF8A5F" w14:textId="74E0F00C" w:rsidR="0082442D" w:rsidRDefault="0079789E" w:rsidP="0082442D">
      <w:pPr>
        <w:rPr>
          <w:sz w:val="24"/>
          <w:szCs w:val="24"/>
        </w:rPr>
      </w:pPr>
      <w:r>
        <w:rPr>
          <w:sz w:val="24"/>
          <w:szCs w:val="24"/>
        </w:rPr>
        <w:t xml:space="preserve">_____ </w:t>
      </w:r>
      <w:r w:rsidR="0082442D">
        <w:rPr>
          <w:sz w:val="24"/>
          <w:szCs w:val="24"/>
        </w:rPr>
        <w:t>Anchor points adequate</w:t>
      </w:r>
    </w:p>
    <w:p w14:paraId="555C3DAB" w14:textId="08CA844D" w:rsidR="0082442D" w:rsidRDefault="0079789E" w:rsidP="0082442D">
      <w:pPr>
        <w:rPr>
          <w:sz w:val="24"/>
          <w:szCs w:val="24"/>
        </w:rPr>
      </w:pPr>
      <w:r>
        <w:rPr>
          <w:sz w:val="24"/>
          <w:szCs w:val="24"/>
        </w:rPr>
        <w:t xml:space="preserve">_____ </w:t>
      </w:r>
      <w:r w:rsidR="0082442D">
        <w:rPr>
          <w:sz w:val="24"/>
          <w:szCs w:val="24"/>
        </w:rPr>
        <w:t>Anchors inspected/adequate</w:t>
      </w:r>
    </w:p>
    <w:p w14:paraId="4EB6BD2F" w14:textId="71A0E3C2" w:rsidR="0082442D" w:rsidRDefault="0079789E" w:rsidP="0082442D">
      <w:pPr>
        <w:rPr>
          <w:sz w:val="24"/>
          <w:szCs w:val="24"/>
        </w:rPr>
      </w:pPr>
      <w:r>
        <w:rPr>
          <w:sz w:val="24"/>
          <w:szCs w:val="24"/>
        </w:rPr>
        <w:t xml:space="preserve">_____ </w:t>
      </w:r>
      <w:r w:rsidR="0082442D">
        <w:rPr>
          <w:sz w:val="24"/>
          <w:szCs w:val="24"/>
        </w:rPr>
        <w:t>Anchors and lifelines properly installed</w:t>
      </w:r>
    </w:p>
    <w:p w14:paraId="53849BC6" w14:textId="126C7C53" w:rsidR="0082442D" w:rsidRDefault="0079789E" w:rsidP="0082442D">
      <w:pPr>
        <w:rPr>
          <w:sz w:val="24"/>
          <w:szCs w:val="24"/>
        </w:rPr>
      </w:pPr>
      <w:r>
        <w:rPr>
          <w:sz w:val="24"/>
          <w:szCs w:val="24"/>
        </w:rPr>
        <w:t xml:space="preserve">_____ </w:t>
      </w:r>
      <w:r w:rsidR="0082442D">
        <w:rPr>
          <w:sz w:val="24"/>
          <w:szCs w:val="24"/>
        </w:rPr>
        <w:t>Anchors and lifelines rated 5,000 lbs. or safety factor of 2</w:t>
      </w:r>
    </w:p>
    <w:p w14:paraId="2158E3C2" w14:textId="43A1C919" w:rsidR="0082442D" w:rsidRDefault="0079789E" w:rsidP="0082442D">
      <w:pPr>
        <w:rPr>
          <w:sz w:val="24"/>
          <w:szCs w:val="24"/>
        </w:rPr>
      </w:pPr>
      <w:r>
        <w:rPr>
          <w:sz w:val="24"/>
          <w:szCs w:val="24"/>
        </w:rPr>
        <w:t xml:space="preserve">_____ </w:t>
      </w:r>
      <w:r w:rsidR="0082442D">
        <w:rPr>
          <w:sz w:val="24"/>
          <w:szCs w:val="24"/>
        </w:rPr>
        <w:t>Connectors are proper type for each specific application</w:t>
      </w:r>
    </w:p>
    <w:p w14:paraId="6A26415F" w14:textId="6758EDBE" w:rsidR="0082442D" w:rsidRDefault="0079789E" w:rsidP="0082442D">
      <w:pPr>
        <w:rPr>
          <w:sz w:val="24"/>
          <w:szCs w:val="24"/>
        </w:rPr>
      </w:pPr>
      <w:r>
        <w:rPr>
          <w:sz w:val="24"/>
          <w:szCs w:val="24"/>
        </w:rPr>
        <w:t xml:space="preserve">_____ </w:t>
      </w:r>
      <w:proofErr w:type="spellStart"/>
      <w:r w:rsidR="0082442D">
        <w:rPr>
          <w:sz w:val="24"/>
          <w:szCs w:val="24"/>
        </w:rPr>
        <w:t>Snaphooks</w:t>
      </w:r>
      <w:proofErr w:type="spellEnd"/>
      <w:r w:rsidR="0082442D">
        <w:rPr>
          <w:sz w:val="24"/>
          <w:szCs w:val="24"/>
        </w:rPr>
        <w:t xml:space="preserve"> are locking type</w:t>
      </w:r>
    </w:p>
    <w:p w14:paraId="58A6C6AE" w14:textId="3E40FFC1" w:rsidR="0082442D" w:rsidRDefault="0079789E" w:rsidP="0082442D">
      <w:pPr>
        <w:rPr>
          <w:sz w:val="24"/>
          <w:szCs w:val="24"/>
        </w:rPr>
      </w:pPr>
      <w:r>
        <w:rPr>
          <w:sz w:val="24"/>
          <w:szCs w:val="24"/>
        </w:rPr>
        <w:t xml:space="preserve">_____ </w:t>
      </w:r>
      <w:r w:rsidR="0082442D">
        <w:rPr>
          <w:sz w:val="24"/>
          <w:szCs w:val="24"/>
        </w:rPr>
        <w:t>Free fall distances limited to 6’</w:t>
      </w:r>
      <w:r w:rsidR="00910343">
        <w:rPr>
          <w:sz w:val="24"/>
          <w:szCs w:val="24"/>
        </w:rPr>
        <w:t xml:space="preserve"> or less</w:t>
      </w:r>
    </w:p>
    <w:p w14:paraId="1120F401" w14:textId="49A258ED" w:rsidR="0082442D" w:rsidRDefault="0079789E" w:rsidP="0082442D">
      <w:pPr>
        <w:rPr>
          <w:sz w:val="24"/>
          <w:szCs w:val="24"/>
        </w:rPr>
      </w:pPr>
      <w:r>
        <w:rPr>
          <w:sz w:val="24"/>
          <w:szCs w:val="24"/>
        </w:rPr>
        <w:t xml:space="preserve">_____ </w:t>
      </w:r>
      <w:r w:rsidR="0082442D">
        <w:rPr>
          <w:sz w:val="24"/>
          <w:szCs w:val="24"/>
        </w:rPr>
        <w:t>Full body harnesses properly fitted/adjusted</w:t>
      </w:r>
    </w:p>
    <w:p w14:paraId="383D8854" w14:textId="7DBA8173" w:rsidR="0082442D" w:rsidRDefault="0079789E" w:rsidP="0082442D">
      <w:pPr>
        <w:rPr>
          <w:sz w:val="24"/>
          <w:szCs w:val="24"/>
        </w:rPr>
      </w:pPr>
      <w:r>
        <w:rPr>
          <w:sz w:val="24"/>
          <w:szCs w:val="24"/>
        </w:rPr>
        <w:t xml:space="preserve">_____ </w:t>
      </w:r>
      <w:r w:rsidR="0082442D">
        <w:rPr>
          <w:sz w:val="24"/>
          <w:szCs w:val="24"/>
        </w:rPr>
        <w:t>Anchor points are directly overhead</w:t>
      </w:r>
    </w:p>
    <w:p w14:paraId="2BA3E0AC" w14:textId="19A7A66A" w:rsidR="0082442D" w:rsidRDefault="0079789E" w:rsidP="0082442D">
      <w:pPr>
        <w:rPr>
          <w:sz w:val="24"/>
          <w:szCs w:val="24"/>
        </w:rPr>
      </w:pPr>
      <w:r>
        <w:rPr>
          <w:sz w:val="24"/>
          <w:szCs w:val="24"/>
        </w:rPr>
        <w:t xml:space="preserve">_____ </w:t>
      </w:r>
      <w:r w:rsidR="0082442D">
        <w:rPr>
          <w:sz w:val="24"/>
          <w:szCs w:val="24"/>
        </w:rPr>
        <w:t>Workers staying directly below anchor points</w:t>
      </w:r>
    </w:p>
    <w:p w14:paraId="48EEFE60" w14:textId="7B265B12" w:rsidR="0082442D" w:rsidRDefault="0079789E" w:rsidP="0082442D">
      <w:pPr>
        <w:rPr>
          <w:sz w:val="24"/>
          <w:szCs w:val="24"/>
        </w:rPr>
      </w:pPr>
      <w:r>
        <w:rPr>
          <w:sz w:val="24"/>
          <w:szCs w:val="24"/>
        </w:rPr>
        <w:t xml:space="preserve">_____ </w:t>
      </w:r>
      <w:r w:rsidR="0082442D">
        <w:rPr>
          <w:sz w:val="24"/>
          <w:szCs w:val="24"/>
        </w:rPr>
        <w:t>Suspended worker rescue plan in place/documented</w:t>
      </w:r>
    </w:p>
    <w:p w14:paraId="13A18531" w14:textId="6A7FFB90" w:rsidR="0082442D" w:rsidRDefault="0082442D" w:rsidP="0082442D">
      <w:pPr>
        <w:rPr>
          <w:b/>
          <w:sz w:val="24"/>
          <w:szCs w:val="24"/>
          <w:u w:val="single"/>
        </w:rPr>
      </w:pPr>
    </w:p>
    <w:p w14:paraId="4AE2B534" w14:textId="764E6953" w:rsidR="00190341" w:rsidRDefault="00190341" w:rsidP="0082442D">
      <w:pPr>
        <w:rPr>
          <w:b/>
          <w:sz w:val="24"/>
          <w:szCs w:val="24"/>
          <w:u w:val="single"/>
        </w:rPr>
      </w:pPr>
    </w:p>
    <w:p w14:paraId="392B8266" w14:textId="77777777" w:rsidR="00190341" w:rsidRDefault="00190341" w:rsidP="0082442D">
      <w:pPr>
        <w:rPr>
          <w:b/>
          <w:sz w:val="24"/>
          <w:szCs w:val="24"/>
          <w:u w:val="single"/>
        </w:rPr>
      </w:pPr>
    </w:p>
    <w:p w14:paraId="367F53E3" w14:textId="77777777" w:rsidR="0082442D" w:rsidRPr="00A77368" w:rsidRDefault="0082442D" w:rsidP="0082442D">
      <w:pPr>
        <w:rPr>
          <w:b/>
          <w:sz w:val="24"/>
          <w:szCs w:val="24"/>
        </w:rPr>
      </w:pPr>
      <w:r w:rsidRPr="00A77368">
        <w:rPr>
          <w:b/>
          <w:sz w:val="24"/>
          <w:szCs w:val="24"/>
        </w:rPr>
        <w:lastRenderedPageBreak/>
        <w:t>Fire Prevention and Protection</w:t>
      </w:r>
    </w:p>
    <w:p w14:paraId="1BE90314" w14:textId="77777777" w:rsidR="00A77368" w:rsidRDefault="00A77368" w:rsidP="0082442D">
      <w:pPr>
        <w:rPr>
          <w:sz w:val="24"/>
          <w:szCs w:val="24"/>
        </w:rPr>
      </w:pPr>
    </w:p>
    <w:p w14:paraId="4DC1EFF3" w14:textId="1D568996" w:rsidR="0082442D" w:rsidRDefault="0079789E" w:rsidP="0082442D">
      <w:pPr>
        <w:rPr>
          <w:sz w:val="24"/>
          <w:szCs w:val="24"/>
        </w:rPr>
      </w:pPr>
      <w:r>
        <w:rPr>
          <w:sz w:val="24"/>
          <w:szCs w:val="24"/>
        </w:rPr>
        <w:t xml:space="preserve">_____ </w:t>
      </w:r>
      <w:r w:rsidR="0082442D">
        <w:rPr>
          <w:sz w:val="24"/>
          <w:szCs w:val="24"/>
        </w:rPr>
        <w:t>Flammable/combustible liquids away from ignition sources</w:t>
      </w:r>
    </w:p>
    <w:p w14:paraId="241F17DE" w14:textId="25F74D07" w:rsidR="0082442D" w:rsidRDefault="0079789E" w:rsidP="0082442D">
      <w:pPr>
        <w:rPr>
          <w:sz w:val="24"/>
          <w:szCs w:val="24"/>
        </w:rPr>
      </w:pPr>
      <w:r>
        <w:rPr>
          <w:sz w:val="24"/>
          <w:szCs w:val="24"/>
        </w:rPr>
        <w:t xml:space="preserve">_____ </w:t>
      </w:r>
      <w:r w:rsidR="001D715C">
        <w:rPr>
          <w:sz w:val="24"/>
          <w:szCs w:val="24"/>
        </w:rPr>
        <w:t xml:space="preserve">Approved portable </w:t>
      </w:r>
      <w:r w:rsidR="0082442D">
        <w:rPr>
          <w:sz w:val="24"/>
          <w:szCs w:val="24"/>
        </w:rPr>
        <w:t xml:space="preserve">containers </w:t>
      </w:r>
      <w:r w:rsidR="001D715C">
        <w:rPr>
          <w:sz w:val="24"/>
          <w:szCs w:val="24"/>
        </w:rPr>
        <w:t xml:space="preserve">with </w:t>
      </w:r>
      <w:r w:rsidR="0082442D">
        <w:rPr>
          <w:sz w:val="24"/>
          <w:szCs w:val="24"/>
        </w:rPr>
        <w:t>self-closing lids</w:t>
      </w:r>
    </w:p>
    <w:p w14:paraId="57E36A47" w14:textId="7DF62B39" w:rsidR="0082442D" w:rsidRDefault="0079789E" w:rsidP="0082442D">
      <w:pPr>
        <w:rPr>
          <w:sz w:val="24"/>
          <w:szCs w:val="24"/>
        </w:rPr>
      </w:pPr>
      <w:r>
        <w:rPr>
          <w:sz w:val="24"/>
          <w:szCs w:val="24"/>
        </w:rPr>
        <w:t xml:space="preserve">_____ </w:t>
      </w:r>
      <w:r w:rsidR="0082442D">
        <w:rPr>
          <w:sz w:val="24"/>
          <w:szCs w:val="24"/>
        </w:rPr>
        <w:t>Flammable/combustible materials away from hot work</w:t>
      </w:r>
    </w:p>
    <w:p w14:paraId="4A70FC56" w14:textId="5CA28B88" w:rsidR="0082442D" w:rsidRDefault="0079789E" w:rsidP="0082442D">
      <w:pPr>
        <w:rPr>
          <w:sz w:val="24"/>
          <w:szCs w:val="24"/>
        </w:rPr>
      </w:pPr>
      <w:r>
        <w:rPr>
          <w:sz w:val="24"/>
          <w:szCs w:val="24"/>
        </w:rPr>
        <w:t xml:space="preserve">_____ </w:t>
      </w:r>
      <w:r w:rsidR="0082442D">
        <w:rPr>
          <w:sz w:val="24"/>
          <w:szCs w:val="24"/>
        </w:rPr>
        <w:t>Adequate size Class ABC e</w:t>
      </w:r>
      <w:r w:rsidR="0082442D" w:rsidRPr="00064C88">
        <w:rPr>
          <w:sz w:val="24"/>
          <w:szCs w:val="24"/>
        </w:rPr>
        <w:t>xtinguishers</w:t>
      </w:r>
      <w:r w:rsidR="0082442D">
        <w:rPr>
          <w:sz w:val="24"/>
          <w:szCs w:val="24"/>
        </w:rPr>
        <w:t xml:space="preserve"> readily accessible</w:t>
      </w:r>
    </w:p>
    <w:p w14:paraId="6B8D4136" w14:textId="58E35522" w:rsidR="0082442D" w:rsidRDefault="0079789E" w:rsidP="0082442D">
      <w:pPr>
        <w:rPr>
          <w:sz w:val="24"/>
          <w:szCs w:val="24"/>
        </w:rPr>
      </w:pPr>
      <w:r>
        <w:rPr>
          <w:sz w:val="24"/>
          <w:szCs w:val="24"/>
        </w:rPr>
        <w:t xml:space="preserve">_____ </w:t>
      </w:r>
      <w:r w:rsidR="0082442D">
        <w:rPr>
          <w:sz w:val="24"/>
          <w:szCs w:val="24"/>
        </w:rPr>
        <w:t>Extinguishers fully charged/recently inspected</w:t>
      </w:r>
    </w:p>
    <w:p w14:paraId="250BA9E2" w14:textId="163B7DF7" w:rsidR="0082442D" w:rsidRDefault="0079789E" w:rsidP="0082442D">
      <w:pPr>
        <w:rPr>
          <w:sz w:val="24"/>
          <w:szCs w:val="24"/>
        </w:rPr>
      </w:pPr>
      <w:r>
        <w:rPr>
          <w:sz w:val="24"/>
          <w:szCs w:val="24"/>
        </w:rPr>
        <w:t xml:space="preserve">_____ </w:t>
      </w:r>
      <w:r w:rsidR="0082442D">
        <w:rPr>
          <w:sz w:val="24"/>
          <w:szCs w:val="24"/>
        </w:rPr>
        <w:t>Extinguishers placed in conspicuous locations</w:t>
      </w:r>
    </w:p>
    <w:p w14:paraId="4B8100EB" w14:textId="33552798" w:rsidR="0082442D" w:rsidRDefault="0079789E" w:rsidP="0082442D">
      <w:pPr>
        <w:rPr>
          <w:sz w:val="24"/>
          <w:szCs w:val="24"/>
        </w:rPr>
      </w:pPr>
      <w:r>
        <w:rPr>
          <w:sz w:val="24"/>
          <w:szCs w:val="24"/>
        </w:rPr>
        <w:t xml:space="preserve">_____ </w:t>
      </w:r>
      <w:r w:rsidR="0082442D">
        <w:rPr>
          <w:sz w:val="24"/>
          <w:szCs w:val="24"/>
        </w:rPr>
        <w:t>Fire watch</w:t>
      </w:r>
    </w:p>
    <w:p w14:paraId="41763370" w14:textId="77777777" w:rsidR="00606922" w:rsidRDefault="00606922" w:rsidP="0082442D">
      <w:pPr>
        <w:rPr>
          <w:b/>
          <w:sz w:val="24"/>
          <w:szCs w:val="24"/>
          <w:u w:val="single"/>
        </w:rPr>
      </w:pPr>
    </w:p>
    <w:p w14:paraId="2F0D0B98" w14:textId="44A2E4A1" w:rsidR="0082442D" w:rsidRPr="00A77368" w:rsidRDefault="0082442D" w:rsidP="0082442D">
      <w:pPr>
        <w:rPr>
          <w:b/>
          <w:sz w:val="24"/>
          <w:szCs w:val="24"/>
        </w:rPr>
      </w:pPr>
      <w:r w:rsidRPr="00A77368">
        <w:rPr>
          <w:b/>
          <w:sz w:val="24"/>
          <w:szCs w:val="24"/>
        </w:rPr>
        <w:t xml:space="preserve">First </w:t>
      </w:r>
      <w:r w:rsidR="00A77368" w:rsidRPr="00A77368">
        <w:rPr>
          <w:b/>
          <w:sz w:val="24"/>
          <w:szCs w:val="24"/>
        </w:rPr>
        <w:t xml:space="preserve">Aid/Medical/Bloodborne Pathogens </w:t>
      </w:r>
      <w:r w:rsidRPr="00A77368">
        <w:rPr>
          <w:b/>
          <w:sz w:val="24"/>
          <w:szCs w:val="24"/>
        </w:rPr>
        <w:t>(BBP)</w:t>
      </w:r>
    </w:p>
    <w:p w14:paraId="22827FFE" w14:textId="05D7E9C3" w:rsidR="0082442D" w:rsidRDefault="0079789E" w:rsidP="0082442D">
      <w:pPr>
        <w:rPr>
          <w:sz w:val="24"/>
          <w:szCs w:val="24"/>
        </w:rPr>
      </w:pPr>
      <w:r>
        <w:rPr>
          <w:sz w:val="24"/>
          <w:szCs w:val="24"/>
        </w:rPr>
        <w:t xml:space="preserve">_____ </w:t>
      </w:r>
      <w:r w:rsidR="0082442D">
        <w:rPr>
          <w:sz w:val="24"/>
          <w:szCs w:val="24"/>
        </w:rPr>
        <w:t>First aid/medical procedures established</w:t>
      </w:r>
    </w:p>
    <w:p w14:paraId="0374E87A" w14:textId="0806152B" w:rsidR="0082442D" w:rsidRDefault="0079789E" w:rsidP="0082442D">
      <w:pPr>
        <w:rPr>
          <w:sz w:val="24"/>
          <w:szCs w:val="24"/>
        </w:rPr>
      </w:pPr>
      <w:r>
        <w:rPr>
          <w:sz w:val="24"/>
          <w:szCs w:val="24"/>
        </w:rPr>
        <w:t xml:space="preserve">_____ </w:t>
      </w:r>
      <w:r w:rsidR="0082442D">
        <w:rPr>
          <w:sz w:val="24"/>
          <w:szCs w:val="24"/>
        </w:rPr>
        <w:t>Adequate number of CPR/first aid trained responders</w:t>
      </w:r>
    </w:p>
    <w:p w14:paraId="37074273" w14:textId="3F34AE76" w:rsidR="0082442D" w:rsidRDefault="0079789E" w:rsidP="0082442D">
      <w:pPr>
        <w:rPr>
          <w:sz w:val="24"/>
          <w:szCs w:val="24"/>
        </w:rPr>
      </w:pPr>
      <w:r>
        <w:rPr>
          <w:sz w:val="24"/>
          <w:szCs w:val="24"/>
        </w:rPr>
        <w:t xml:space="preserve">_____ </w:t>
      </w:r>
      <w:r w:rsidR="0082442D">
        <w:rPr>
          <w:sz w:val="24"/>
          <w:szCs w:val="24"/>
        </w:rPr>
        <w:t>First Aid Kits adequate for site/readily accessible</w:t>
      </w:r>
    </w:p>
    <w:p w14:paraId="2C8CFD1C" w14:textId="511D1BA3" w:rsidR="0082442D" w:rsidRDefault="0079789E" w:rsidP="0082442D">
      <w:pPr>
        <w:rPr>
          <w:sz w:val="24"/>
          <w:szCs w:val="24"/>
        </w:rPr>
      </w:pPr>
      <w:r>
        <w:rPr>
          <w:sz w:val="24"/>
          <w:szCs w:val="24"/>
        </w:rPr>
        <w:t xml:space="preserve">_____ </w:t>
      </w:r>
      <w:r w:rsidR="0082442D">
        <w:rPr>
          <w:sz w:val="24"/>
          <w:szCs w:val="24"/>
        </w:rPr>
        <w:t>First Aid Kits properly maintained</w:t>
      </w:r>
    </w:p>
    <w:p w14:paraId="37D6F204" w14:textId="2BBB4681" w:rsidR="0082442D" w:rsidRDefault="0079789E" w:rsidP="0082442D">
      <w:pPr>
        <w:rPr>
          <w:sz w:val="24"/>
          <w:szCs w:val="24"/>
        </w:rPr>
      </w:pPr>
      <w:r>
        <w:rPr>
          <w:sz w:val="24"/>
          <w:szCs w:val="24"/>
        </w:rPr>
        <w:t xml:space="preserve">_____ </w:t>
      </w:r>
      <w:r w:rsidR="0082442D">
        <w:rPr>
          <w:sz w:val="24"/>
          <w:szCs w:val="24"/>
        </w:rPr>
        <w:t>Exam gloves &amp; CPR mask provided in kit</w:t>
      </w:r>
      <w:r w:rsidR="00337671">
        <w:rPr>
          <w:sz w:val="24"/>
          <w:szCs w:val="24"/>
        </w:rPr>
        <w:t>s</w:t>
      </w:r>
    </w:p>
    <w:p w14:paraId="4C0F4AEF" w14:textId="74B740C4" w:rsidR="0082442D" w:rsidRDefault="0079789E" w:rsidP="0082442D">
      <w:pPr>
        <w:rPr>
          <w:sz w:val="24"/>
          <w:szCs w:val="24"/>
        </w:rPr>
      </w:pPr>
      <w:r>
        <w:rPr>
          <w:sz w:val="24"/>
          <w:szCs w:val="24"/>
        </w:rPr>
        <w:t xml:space="preserve">_____ </w:t>
      </w:r>
      <w:r w:rsidR="0082442D">
        <w:rPr>
          <w:sz w:val="24"/>
          <w:szCs w:val="24"/>
        </w:rPr>
        <w:t xml:space="preserve">BBP exposure control plan in place where applicable </w:t>
      </w:r>
    </w:p>
    <w:p w14:paraId="01BA979B" w14:textId="77777777" w:rsidR="0082442D" w:rsidRDefault="0082442D" w:rsidP="0082442D">
      <w:pPr>
        <w:rPr>
          <w:b/>
          <w:sz w:val="24"/>
          <w:szCs w:val="24"/>
          <w:u w:val="single"/>
        </w:rPr>
      </w:pPr>
    </w:p>
    <w:p w14:paraId="6E56D48C" w14:textId="77777777" w:rsidR="0082442D" w:rsidRPr="00A77368" w:rsidRDefault="0082442D" w:rsidP="0082442D">
      <w:pPr>
        <w:rPr>
          <w:b/>
          <w:sz w:val="24"/>
          <w:szCs w:val="24"/>
        </w:rPr>
      </w:pPr>
      <w:r w:rsidRPr="00A77368">
        <w:rPr>
          <w:b/>
          <w:sz w:val="24"/>
          <w:szCs w:val="24"/>
        </w:rPr>
        <w:t>Forklifts/Powered Industrial Trucks</w:t>
      </w:r>
    </w:p>
    <w:p w14:paraId="77475815" w14:textId="77777777" w:rsidR="00A77368" w:rsidRDefault="00A77368" w:rsidP="0082442D">
      <w:pPr>
        <w:rPr>
          <w:sz w:val="24"/>
          <w:szCs w:val="24"/>
        </w:rPr>
      </w:pPr>
    </w:p>
    <w:p w14:paraId="1424E464" w14:textId="5527E9F6" w:rsidR="0082442D" w:rsidRDefault="0079789E" w:rsidP="0082442D">
      <w:pPr>
        <w:rPr>
          <w:sz w:val="24"/>
          <w:szCs w:val="24"/>
        </w:rPr>
      </w:pPr>
      <w:r>
        <w:rPr>
          <w:sz w:val="24"/>
          <w:szCs w:val="24"/>
        </w:rPr>
        <w:t xml:space="preserve">_____ </w:t>
      </w:r>
      <w:r w:rsidR="0082442D">
        <w:rPr>
          <w:sz w:val="24"/>
          <w:szCs w:val="24"/>
        </w:rPr>
        <w:t>Inspections/maintenance current</w:t>
      </w:r>
    </w:p>
    <w:p w14:paraId="665A9F86" w14:textId="355DAFD5" w:rsidR="0082442D" w:rsidRDefault="0079789E" w:rsidP="0082442D">
      <w:pPr>
        <w:rPr>
          <w:sz w:val="24"/>
          <w:szCs w:val="24"/>
        </w:rPr>
      </w:pPr>
      <w:r>
        <w:rPr>
          <w:sz w:val="24"/>
          <w:szCs w:val="24"/>
        </w:rPr>
        <w:t xml:space="preserve">_____ </w:t>
      </w:r>
      <w:r w:rsidR="0082442D">
        <w:rPr>
          <w:sz w:val="24"/>
          <w:szCs w:val="24"/>
        </w:rPr>
        <w:t>Operator’s manual readily accessible</w:t>
      </w:r>
    </w:p>
    <w:p w14:paraId="3DA6D7A8" w14:textId="3EFF690C" w:rsidR="0082442D" w:rsidRDefault="0079789E" w:rsidP="0082442D">
      <w:pPr>
        <w:rPr>
          <w:sz w:val="24"/>
          <w:szCs w:val="24"/>
        </w:rPr>
      </w:pPr>
      <w:r>
        <w:rPr>
          <w:sz w:val="24"/>
          <w:szCs w:val="24"/>
        </w:rPr>
        <w:t xml:space="preserve">_____ </w:t>
      </w:r>
      <w:r w:rsidR="0082442D">
        <w:rPr>
          <w:sz w:val="24"/>
          <w:szCs w:val="24"/>
        </w:rPr>
        <w:t>Daily inspections by user prior to use</w:t>
      </w:r>
    </w:p>
    <w:p w14:paraId="44AC2B29" w14:textId="76E03A50" w:rsidR="0082442D" w:rsidRDefault="0079789E" w:rsidP="0082442D">
      <w:pPr>
        <w:rPr>
          <w:sz w:val="24"/>
          <w:szCs w:val="24"/>
        </w:rPr>
      </w:pPr>
      <w:r>
        <w:rPr>
          <w:sz w:val="24"/>
          <w:szCs w:val="24"/>
        </w:rPr>
        <w:t xml:space="preserve">_____ </w:t>
      </w:r>
      <w:r w:rsidR="0082442D">
        <w:rPr>
          <w:sz w:val="24"/>
          <w:szCs w:val="24"/>
        </w:rPr>
        <w:t>Operator holds current training credentials</w:t>
      </w:r>
    </w:p>
    <w:p w14:paraId="1C00A9A6" w14:textId="4E8D218D" w:rsidR="0082442D" w:rsidRDefault="0079789E" w:rsidP="0082442D">
      <w:pPr>
        <w:rPr>
          <w:sz w:val="24"/>
          <w:szCs w:val="24"/>
        </w:rPr>
      </w:pPr>
      <w:r>
        <w:rPr>
          <w:sz w:val="24"/>
          <w:szCs w:val="24"/>
        </w:rPr>
        <w:t xml:space="preserve">_____ </w:t>
      </w:r>
      <w:r w:rsidR="0082442D">
        <w:rPr>
          <w:sz w:val="24"/>
          <w:szCs w:val="24"/>
        </w:rPr>
        <w:t>Seat belt operative/in use</w:t>
      </w:r>
    </w:p>
    <w:p w14:paraId="60791267" w14:textId="00CC58DB" w:rsidR="0082442D" w:rsidRDefault="0079789E" w:rsidP="0082442D">
      <w:pPr>
        <w:rPr>
          <w:sz w:val="24"/>
          <w:szCs w:val="24"/>
        </w:rPr>
      </w:pPr>
      <w:r>
        <w:rPr>
          <w:sz w:val="24"/>
          <w:szCs w:val="24"/>
        </w:rPr>
        <w:t xml:space="preserve">_____ </w:t>
      </w:r>
      <w:r w:rsidR="0082442D">
        <w:rPr>
          <w:sz w:val="24"/>
          <w:szCs w:val="24"/>
        </w:rPr>
        <w:t>Horns/brakes/lights/back up alarms functional</w:t>
      </w:r>
    </w:p>
    <w:p w14:paraId="1FC3F61A" w14:textId="62D56765" w:rsidR="0082442D" w:rsidRDefault="0079789E" w:rsidP="0082442D">
      <w:pPr>
        <w:rPr>
          <w:sz w:val="24"/>
          <w:szCs w:val="24"/>
        </w:rPr>
      </w:pPr>
      <w:r>
        <w:rPr>
          <w:sz w:val="24"/>
          <w:szCs w:val="24"/>
        </w:rPr>
        <w:t xml:space="preserve">_____ </w:t>
      </w:r>
      <w:r w:rsidR="0082442D">
        <w:rPr>
          <w:sz w:val="24"/>
          <w:szCs w:val="24"/>
        </w:rPr>
        <w:t>Load capacity not exceeded</w:t>
      </w:r>
    </w:p>
    <w:p w14:paraId="3BC50083" w14:textId="2048E4A9" w:rsidR="0082442D" w:rsidRDefault="0079789E" w:rsidP="0082442D">
      <w:pPr>
        <w:rPr>
          <w:sz w:val="24"/>
          <w:szCs w:val="24"/>
        </w:rPr>
      </w:pPr>
      <w:r>
        <w:rPr>
          <w:sz w:val="24"/>
          <w:szCs w:val="24"/>
        </w:rPr>
        <w:t xml:space="preserve">_____ </w:t>
      </w:r>
      <w:r w:rsidR="0082442D">
        <w:rPr>
          <w:sz w:val="24"/>
          <w:szCs w:val="24"/>
        </w:rPr>
        <w:t xml:space="preserve">Power line approach distance established/observed </w:t>
      </w:r>
    </w:p>
    <w:p w14:paraId="0FB17CDB" w14:textId="64209B48" w:rsidR="0082442D" w:rsidRDefault="0079789E" w:rsidP="0082442D">
      <w:pPr>
        <w:rPr>
          <w:sz w:val="24"/>
          <w:szCs w:val="24"/>
        </w:rPr>
      </w:pPr>
      <w:r>
        <w:rPr>
          <w:sz w:val="24"/>
          <w:szCs w:val="24"/>
        </w:rPr>
        <w:t xml:space="preserve">_____ </w:t>
      </w:r>
      <w:r w:rsidR="0082442D">
        <w:rPr>
          <w:sz w:val="24"/>
          <w:szCs w:val="24"/>
        </w:rPr>
        <w:t>Outriggers used when applicable</w:t>
      </w:r>
    </w:p>
    <w:p w14:paraId="270F9A2D" w14:textId="4F0BB85F" w:rsidR="0082442D" w:rsidRDefault="0079789E" w:rsidP="0082442D">
      <w:pPr>
        <w:rPr>
          <w:sz w:val="24"/>
          <w:szCs w:val="24"/>
        </w:rPr>
      </w:pPr>
      <w:r>
        <w:rPr>
          <w:sz w:val="24"/>
          <w:szCs w:val="24"/>
        </w:rPr>
        <w:t xml:space="preserve">_____ </w:t>
      </w:r>
      <w:r w:rsidR="0082442D">
        <w:rPr>
          <w:sz w:val="24"/>
          <w:szCs w:val="24"/>
        </w:rPr>
        <w:t>Spotters used when needed</w:t>
      </w:r>
    </w:p>
    <w:p w14:paraId="1C9A882B" w14:textId="77778D6B" w:rsidR="0082442D" w:rsidRDefault="0079789E" w:rsidP="0082442D">
      <w:pPr>
        <w:rPr>
          <w:sz w:val="24"/>
          <w:szCs w:val="24"/>
        </w:rPr>
      </w:pPr>
      <w:r>
        <w:rPr>
          <w:sz w:val="24"/>
          <w:szCs w:val="24"/>
        </w:rPr>
        <w:t xml:space="preserve">_____ </w:t>
      </w:r>
      <w:r w:rsidR="0082442D">
        <w:rPr>
          <w:sz w:val="24"/>
          <w:szCs w:val="24"/>
        </w:rPr>
        <w:t>Passengers not permitted</w:t>
      </w:r>
    </w:p>
    <w:p w14:paraId="6F668899" w14:textId="0414453E" w:rsidR="0082442D" w:rsidRDefault="0079789E" w:rsidP="0082442D">
      <w:pPr>
        <w:rPr>
          <w:sz w:val="24"/>
          <w:szCs w:val="24"/>
        </w:rPr>
      </w:pPr>
      <w:r>
        <w:rPr>
          <w:sz w:val="24"/>
          <w:szCs w:val="24"/>
        </w:rPr>
        <w:t xml:space="preserve">_____ </w:t>
      </w:r>
      <w:r w:rsidR="0082442D">
        <w:rPr>
          <w:sz w:val="24"/>
          <w:szCs w:val="24"/>
        </w:rPr>
        <w:t>Proper hand signals used</w:t>
      </w:r>
    </w:p>
    <w:p w14:paraId="4B935183" w14:textId="5CFAD4C3" w:rsidR="0082442D" w:rsidRDefault="0079789E" w:rsidP="0082442D">
      <w:pPr>
        <w:rPr>
          <w:sz w:val="24"/>
          <w:szCs w:val="24"/>
        </w:rPr>
      </w:pPr>
      <w:r>
        <w:rPr>
          <w:sz w:val="24"/>
          <w:szCs w:val="24"/>
        </w:rPr>
        <w:t xml:space="preserve">_____ </w:t>
      </w:r>
      <w:r w:rsidR="0082442D">
        <w:rPr>
          <w:sz w:val="24"/>
          <w:szCs w:val="24"/>
        </w:rPr>
        <w:t xml:space="preserve">Proper refueling procedures observed </w:t>
      </w:r>
    </w:p>
    <w:p w14:paraId="6DAAF936" w14:textId="77777777" w:rsidR="0082442D" w:rsidRPr="00C91844" w:rsidRDefault="0082442D" w:rsidP="0082442D">
      <w:pPr>
        <w:rPr>
          <w:b/>
          <w:color w:val="0000FF"/>
          <w:sz w:val="28"/>
          <w:szCs w:val="28"/>
        </w:rPr>
      </w:pPr>
      <w:r w:rsidRPr="001C42E2">
        <w:rPr>
          <w:b/>
          <w:color w:val="0000FF"/>
          <w:sz w:val="24"/>
          <w:szCs w:val="24"/>
        </w:rPr>
        <w:tab/>
      </w:r>
    </w:p>
    <w:p w14:paraId="532778AA" w14:textId="070B160B" w:rsidR="0082442D" w:rsidRDefault="0082442D" w:rsidP="0082442D">
      <w:pPr>
        <w:rPr>
          <w:b/>
          <w:sz w:val="24"/>
          <w:szCs w:val="24"/>
        </w:rPr>
      </w:pPr>
      <w:r w:rsidRPr="00A77368">
        <w:rPr>
          <w:b/>
          <w:sz w:val="24"/>
          <w:szCs w:val="24"/>
        </w:rPr>
        <w:t>Hazard Communication (GHS)</w:t>
      </w:r>
    </w:p>
    <w:p w14:paraId="4F595393" w14:textId="77777777" w:rsidR="00A77368" w:rsidRPr="00A77368" w:rsidRDefault="00A77368" w:rsidP="0082442D">
      <w:pPr>
        <w:rPr>
          <w:b/>
          <w:sz w:val="24"/>
          <w:szCs w:val="24"/>
        </w:rPr>
      </w:pPr>
    </w:p>
    <w:p w14:paraId="2C4CE8E7" w14:textId="18050F8B" w:rsidR="0082442D" w:rsidRDefault="0079789E" w:rsidP="0082442D">
      <w:pPr>
        <w:rPr>
          <w:sz w:val="24"/>
          <w:szCs w:val="24"/>
        </w:rPr>
      </w:pPr>
      <w:r>
        <w:rPr>
          <w:sz w:val="24"/>
          <w:szCs w:val="24"/>
        </w:rPr>
        <w:t xml:space="preserve">_____ </w:t>
      </w:r>
      <w:r w:rsidR="0082442D">
        <w:rPr>
          <w:sz w:val="24"/>
          <w:szCs w:val="24"/>
        </w:rPr>
        <w:t>Affected workers properly trained</w:t>
      </w:r>
    </w:p>
    <w:p w14:paraId="1D8FA2E9" w14:textId="3B6CFD7F" w:rsidR="0082442D" w:rsidRDefault="0079789E" w:rsidP="0082442D">
      <w:pPr>
        <w:rPr>
          <w:sz w:val="24"/>
          <w:szCs w:val="24"/>
        </w:rPr>
      </w:pPr>
      <w:r>
        <w:rPr>
          <w:sz w:val="24"/>
          <w:szCs w:val="24"/>
        </w:rPr>
        <w:t xml:space="preserve">_____ </w:t>
      </w:r>
      <w:r w:rsidR="0082442D">
        <w:rPr>
          <w:sz w:val="24"/>
          <w:szCs w:val="24"/>
        </w:rPr>
        <w:t>Additional training when new hazard</w:t>
      </w:r>
      <w:r w:rsidR="001D715C">
        <w:rPr>
          <w:sz w:val="24"/>
          <w:szCs w:val="24"/>
        </w:rPr>
        <w:t>s</w:t>
      </w:r>
      <w:r w:rsidR="0082442D">
        <w:rPr>
          <w:sz w:val="24"/>
          <w:szCs w:val="24"/>
        </w:rPr>
        <w:t xml:space="preserve"> </w:t>
      </w:r>
      <w:r w:rsidR="001D715C">
        <w:rPr>
          <w:sz w:val="24"/>
          <w:szCs w:val="24"/>
        </w:rPr>
        <w:t xml:space="preserve">are </w:t>
      </w:r>
      <w:r w:rsidR="0082442D">
        <w:rPr>
          <w:sz w:val="24"/>
          <w:szCs w:val="24"/>
        </w:rPr>
        <w:t>introduced</w:t>
      </w:r>
    </w:p>
    <w:p w14:paraId="2A6998F1" w14:textId="149F7DF3" w:rsidR="0082442D" w:rsidRDefault="0079789E" w:rsidP="0082442D">
      <w:pPr>
        <w:rPr>
          <w:sz w:val="24"/>
          <w:szCs w:val="24"/>
        </w:rPr>
      </w:pPr>
      <w:r>
        <w:rPr>
          <w:sz w:val="24"/>
          <w:szCs w:val="24"/>
        </w:rPr>
        <w:t xml:space="preserve">_____ </w:t>
      </w:r>
      <w:r w:rsidR="0082442D">
        <w:rPr>
          <w:sz w:val="24"/>
          <w:szCs w:val="24"/>
        </w:rPr>
        <w:t>Complete list of chemicals included in program</w:t>
      </w:r>
    </w:p>
    <w:p w14:paraId="301D164A" w14:textId="7D15E626" w:rsidR="0082442D" w:rsidRDefault="0079789E" w:rsidP="0082442D">
      <w:pPr>
        <w:rPr>
          <w:sz w:val="24"/>
          <w:szCs w:val="24"/>
        </w:rPr>
      </w:pPr>
      <w:r>
        <w:rPr>
          <w:sz w:val="24"/>
          <w:szCs w:val="24"/>
        </w:rPr>
        <w:t xml:space="preserve">_____ </w:t>
      </w:r>
      <w:r w:rsidR="0082442D">
        <w:rPr>
          <w:sz w:val="24"/>
          <w:szCs w:val="24"/>
        </w:rPr>
        <w:t xml:space="preserve">Safety Data Sheet (SDS) for each readily accessible </w:t>
      </w:r>
    </w:p>
    <w:p w14:paraId="6D5BAE27" w14:textId="30B3D060" w:rsidR="008363C9" w:rsidRDefault="0079789E" w:rsidP="008363C9">
      <w:pPr>
        <w:rPr>
          <w:sz w:val="24"/>
          <w:szCs w:val="24"/>
        </w:rPr>
      </w:pPr>
      <w:r>
        <w:rPr>
          <w:sz w:val="24"/>
          <w:szCs w:val="24"/>
        </w:rPr>
        <w:t xml:space="preserve">_____ </w:t>
      </w:r>
      <w:r w:rsidR="008363C9">
        <w:rPr>
          <w:sz w:val="24"/>
          <w:szCs w:val="24"/>
        </w:rPr>
        <w:t>All workers know precisely where/how to access SDSs</w:t>
      </w:r>
    </w:p>
    <w:p w14:paraId="66ECEC52" w14:textId="2C3D7F75" w:rsidR="0082442D" w:rsidRDefault="0079789E" w:rsidP="0082442D">
      <w:pPr>
        <w:rPr>
          <w:sz w:val="24"/>
          <w:szCs w:val="24"/>
        </w:rPr>
      </w:pPr>
      <w:r>
        <w:rPr>
          <w:sz w:val="24"/>
          <w:szCs w:val="24"/>
        </w:rPr>
        <w:t xml:space="preserve">_____ </w:t>
      </w:r>
      <w:r w:rsidR="0082442D">
        <w:rPr>
          <w:sz w:val="24"/>
          <w:szCs w:val="24"/>
        </w:rPr>
        <w:t>All containers properly labeled per GHS</w:t>
      </w:r>
    </w:p>
    <w:p w14:paraId="025454A1" w14:textId="58403ABB" w:rsidR="0082442D" w:rsidRPr="00D6177E" w:rsidRDefault="0079789E" w:rsidP="0082442D">
      <w:pPr>
        <w:rPr>
          <w:sz w:val="24"/>
          <w:szCs w:val="24"/>
        </w:rPr>
      </w:pPr>
      <w:r>
        <w:rPr>
          <w:sz w:val="24"/>
          <w:szCs w:val="24"/>
        </w:rPr>
        <w:t xml:space="preserve">_____ </w:t>
      </w:r>
      <w:r w:rsidR="0082442D">
        <w:rPr>
          <w:sz w:val="24"/>
          <w:szCs w:val="24"/>
        </w:rPr>
        <w:t>All chemicals properly segregated/stored</w:t>
      </w:r>
    </w:p>
    <w:p w14:paraId="783F66B9" w14:textId="77777777" w:rsidR="0082442D" w:rsidRDefault="0082442D" w:rsidP="0082442D">
      <w:pPr>
        <w:rPr>
          <w:b/>
          <w:sz w:val="24"/>
          <w:szCs w:val="24"/>
          <w:u w:val="single"/>
        </w:rPr>
      </w:pPr>
    </w:p>
    <w:p w14:paraId="3354B6EE" w14:textId="30E8155B" w:rsidR="0082442D" w:rsidRDefault="0082442D" w:rsidP="0082442D">
      <w:pPr>
        <w:rPr>
          <w:b/>
          <w:sz w:val="24"/>
          <w:szCs w:val="24"/>
        </w:rPr>
      </w:pPr>
      <w:r w:rsidRPr="00A77368">
        <w:rPr>
          <w:b/>
          <w:sz w:val="24"/>
          <w:szCs w:val="24"/>
        </w:rPr>
        <w:lastRenderedPageBreak/>
        <w:t>Housekeeping</w:t>
      </w:r>
    </w:p>
    <w:p w14:paraId="52880D90" w14:textId="77777777" w:rsidR="00A77368" w:rsidRPr="00A77368" w:rsidRDefault="00A77368" w:rsidP="0082442D">
      <w:pPr>
        <w:rPr>
          <w:b/>
          <w:sz w:val="24"/>
          <w:szCs w:val="24"/>
        </w:rPr>
      </w:pPr>
    </w:p>
    <w:p w14:paraId="53FA8C45" w14:textId="07067777" w:rsidR="0082442D" w:rsidRDefault="0079789E" w:rsidP="0082442D">
      <w:pPr>
        <w:rPr>
          <w:sz w:val="24"/>
          <w:szCs w:val="24"/>
        </w:rPr>
      </w:pPr>
      <w:r>
        <w:rPr>
          <w:sz w:val="24"/>
          <w:szCs w:val="24"/>
        </w:rPr>
        <w:t xml:space="preserve">_____ </w:t>
      </w:r>
      <w:r w:rsidR="0082442D">
        <w:rPr>
          <w:sz w:val="24"/>
          <w:szCs w:val="24"/>
        </w:rPr>
        <w:t>Work area free from clutter</w:t>
      </w:r>
    </w:p>
    <w:p w14:paraId="4DE41BAA" w14:textId="10E2027B" w:rsidR="0082442D" w:rsidRDefault="0079789E" w:rsidP="0082442D">
      <w:pPr>
        <w:rPr>
          <w:sz w:val="24"/>
          <w:szCs w:val="24"/>
        </w:rPr>
      </w:pPr>
      <w:r>
        <w:rPr>
          <w:sz w:val="24"/>
          <w:szCs w:val="24"/>
        </w:rPr>
        <w:t xml:space="preserve">_____ </w:t>
      </w:r>
      <w:r w:rsidR="0082442D">
        <w:rPr>
          <w:sz w:val="24"/>
          <w:szCs w:val="24"/>
        </w:rPr>
        <w:t>Passageways/walkways clear</w:t>
      </w:r>
    </w:p>
    <w:p w14:paraId="4306387A" w14:textId="2FA0DF77" w:rsidR="0082442D" w:rsidRDefault="0079789E" w:rsidP="0082442D">
      <w:pPr>
        <w:rPr>
          <w:sz w:val="24"/>
          <w:szCs w:val="24"/>
        </w:rPr>
      </w:pPr>
      <w:r>
        <w:rPr>
          <w:sz w:val="24"/>
          <w:szCs w:val="24"/>
        </w:rPr>
        <w:t xml:space="preserve">_____ </w:t>
      </w:r>
      <w:r w:rsidR="0082442D">
        <w:rPr>
          <w:sz w:val="24"/>
          <w:szCs w:val="24"/>
        </w:rPr>
        <w:t>Harnesses/lanyards/rigging properly stored</w:t>
      </w:r>
    </w:p>
    <w:p w14:paraId="60B1737D" w14:textId="0ABD1545" w:rsidR="0082442D" w:rsidRDefault="0079789E" w:rsidP="0082442D">
      <w:pPr>
        <w:rPr>
          <w:sz w:val="24"/>
          <w:szCs w:val="24"/>
        </w:rPr>
      </w:pPr>
      <w:r>
        <w:rPr>
          <w:sz w:val="24"/>
          <w:szCs w:val="24"/>
        </w:rPr>
        <w:t xml:space="preserve">_____ </w:t>
      </w:r>
      <w:r w:rsidR="0082442D">
        <w:rPr>
          <w:sz w:val="24"/>
          <w:szCs w:val="24"/>
        </w:rPr>
        <w:t>Slip/trip/fall hazards addressed</w:t>
      </w:r>
    </w:p>
    <w:p w14:paraId="12A87414" w14:textId="126B28B8" w:rsidR="0082442D" w:rsidRDefault="0079789E" w:rsidP="0082442D">
      <w:pPr>
        <w:rPr>
          <w:sz w:val="24"/>
          <w:szCs w:val="24"/>
        </w:rPr>
      </w:pPr>
      <w:r>
        <w:rPr>
          <w:sz w:val="24"/>
          <w:szCs w:val="24"/>
        </w:rPr>
        <w:t xml:space="preserve">_____ </w:t>
      </w:r>
      <w:r w:rsidR="0082442D">
        <w:rPr>
          <w:sz w:val="24"/>
          <w:szCs w:val="24"/>
        </w:rPr>
        <w:t>Suitable containers for disposal of scrap/trash</w:t>
      </w:r>
    </w:p>
    <w:p w14:paraId="6379EBCB" w14:textId="3BCEDB48" w:rsidR="0082442D" w:rsidRDefault="0079789E" w:rsidP="0082442D">
      <w:pPr>
        <w:rPr>
          <w:sz w:val="24"/>
          <w:szCs w:val="24"/>
        </w:rPr>
      </w:pPr>
      <w:r>
        <w:rPr>
          <w:sz w:val="24"/>
          <w:szCs w:val="24"/>
        </w:rPr>
        <w:t xml:space="preserve">_____ </w:t>
      </w:r>
      <w:r w:rsidR="0082442D">
        <w:rPr>
          <w:sz w:val="24"/>
          <w:szCs w:val="24"/>
        </w:rPr>
        <w:t>Disposal containers emptied regularly</w:t>
      </w:r>
    </w:p>
    <w:p w14:paraId="5757C45B" w14:textId="1B52B9D8" w:rsidR="0082442D" w:rsidRDefault="0079789E" w:rsidP="0082442D">
      <w:pPr>
        <w:rPr>
          <w:sz w:val="24"/>
          <w:szCs w:val="24"/>
        </w:rPr>
      </w:pPr>
      <w:r>
        <w:rPr>
          <w:sz w:val="24"/>
          <w:szCs w:val="24"/>
        </w:rPr>
        <w:t xml:space="preserve">_____ </w:t>
      </w:r>
      <w:r w:rsidR="0082442D">
        <w:rPr>
          <w:sz w:val="24"/>
          <w:szCs w:val="24"/>
        </w:rPr>
        <w:t xml:space="preserve">Tools/equipment </w:t>
      </w:r>
      <w:r w:rsidR="001D715C">
        <w:rPr>
          <w:sz w:val="24"/>
          <w:szCs w:val="24"/>
        </w:rPr>
        <w:t xml:space="preserve">properly stored when </w:t>
      </w:r>
      <w:r w:rsidR="0082442D">
        <w:rPr>
          <w:sz w:val="24"/>
          <w:szCs w:val="24"/>
        </w:rPr>
        <w:t xml:space="preserve">not being used </w:t>
      </w:r>
    </w:p>
    <w:p w14:paraId="5D14A954" w14:textId="50AFBFE4" w:rsidR="0082442D" w:rsidRDefault="0079789E" w:rsidP="0082442D">
      <w:pPr>
        <w:rPr>
          <w:sz w:val="24"/>
          <w:szCs w:val="24"/>
        </w:rPr>
      </w:pPr>
      <w:r>
        <w:rPr>
          <w:sz w:val="24"/>
          <w:szCs w:val="24"/>
        </w:rPr>
        <w:t xml:space="preserve">_____ </w:t>
      </w:r>
      <w:r w:rsidR="0082442D">
        <w:rPr>
          <w:sz w:val="24"/>
          <w:szCs w:val="24"/>
        </w:rPr>
        <w:t>Materials stored/staged neatly</w:t>
      </w:r>
    </w:p>
    <w:p w14:paraId="128793A4" w14:textId="77777777" w:rsidR="00606922" w:rsidRDefault="00606922" w:rsidP="0082442D">
      <w:pPr>
        <w:rPr>
          <w:b/>
          <w:sz w:val="24"/>
          <w:szCs w:val="24"/>
          <w:u w:val="single"/>
        </w:rPr>
      </w:pPr>
    </w:p>
    <w:p w14:paraId="297F7881" w14:textId="5B6A27D9" w:rsidR="0082442D" w:rsidRPr="00A77368" w:rsidRDefault="0082442D" w:rsidP="0082442D">
      <w:pPr>
        <w:rPr>
          <w:b/>
          <w:sz w:val="24"/>
          <w:szCs w:val="24"/>
        </w:rPr>
      </w:pPr>
      <w:r w:rsidRPr="00A77368">
        <w:rPr>
          <w:b/>
          <w:sz w:val="24"/>
          <w:szCs w:val="24"/>
        </w:rPr>
        <w:t>Ladders</w:t>
      </w:r>
    </w:p>
    <w:p w14:paraId="056AA84D" w14:textId="77777777" w:rsidR="00A77368" w:rsidRDefault="00A77368" w:rsidP="0082442D">
      <w:pPr>
        <w:rPr>
          <w:sz w:val="24"/>
          <w:szCs w:val="24"/>
        </w:rPr>
      </w:pPr>
    </w:p>
    <w:p w14:paraId="1A3EBB9E" w14:textId="487D2E6B" w:rsidR="0082442D" w:rsidRDefault="0079789E" w:rsidP="0082442D">
      <w:pPr>
        <w:rPr>
          <w:sz w:val="24"/>
          <w:szCs w:val="24"/>
        </w:rPr>
      </w:pPr>
      <w:r>
        <w:rPr>
          <w:sz w:val="24"/>
          <w:szCs w:val="24"/>
        </w:rPr>
        <w:t xml:space="preserve">_____ </w:t>
      </w:r>
      <w:r w:rsidR="0082442D">
        <w:rPr>
          <w:sz w:val="24"/>
          <w:szCs w:val="24"/>
        </w:rPr>
        <w:t>All affected workers properly trained</w:t>
      </w:r>
    </w:p>
    <w:p w14:paraId="73B04C33" w14:textId="62BE2CBD" w:rsidR="0082442D" w:rsidRDefault="0079789E" w:rsidP="0082442D">
      <w:pPr>
        <w:rPr>
          <w:sz w:val="24"/>
          <w:szCs w:val="24"/>
        </w:rPr>
      </w:pPr>
      <w:r>
        <w:rPr>
          <w:sz w:val="24"/>
          <w:szCs w:val="24"/>
        </w:rPr>
        <w:t xml:space="preserve">_____ </w:t>
      </w:r>
      <w:r w:rsidR="0082442D">
        <w:rPr>
          <w:sz w:val="24"/>
          <w:szCs w:val="24"/>
        </w:rPr>
        <w:t>Ladders inspected before use</w:t>
      </w:r>
    </w:p>
    <w:p w14:paraId="4D683C62" w14:textId="5B7E6933" w:rsidR="0082442D" w:rsidRDefault="0079789E" w:rsidP="0082442D">
      <w:pPr>
        <w:rPr>
          <w:sz w:val="24"/>
          <w:szCs w:val="24"/>
        </w:rPr>
      </w:pPr>
      <w:r>
        <w:rPr>
          <w:sz w:val="24"/>
          <w:szCs w:val="24"/>
        </w:rPr>
        <w:t xml:space="preserve">_____ </w:t>
      </w:r>
      <w:r w:rsidR="0082442D">
        <w:rPr>
          <w:sz w:val="24"/>
          <w:szCs w:val="24"/>
        </w:rPr>
        <w:t>Defective ladders immediately removed from service</w:t>
      </w:r>
    </w:p>
    <w:p w14:paraId="32E15F2F" w14:textId="56201A64" w:rsidR="0082442D" w:rsidRDefault="0079789E" w:rsidP="0082442D">
      <w:pPr>
        <w:rPr>
          <w:sz w:val="24"/>
          <w:szCs w:val="24"/>
        </w:rPr>
      </w:pPr>
      <w:r>
        <w:rPr>
          <w:sz w:val="24"/>
          <w:szCs w:val="24"/>
        </w:rPr>
        <w:t xml:space="preserve">_____ </w:t>
      </w:r>
      <w:r w:rsidR="0082442D">
        <w:rPr>
          <w:sz w:val="24"/>
          <w:szCs w:val="24"/>
        </w:rPr>
        <w:t>Appropriate ladder chosen for each specific task</w:t>
      </w:r>
    </w:p>
    <w:p w14:paraId="0B0D50EA" w14:textId="55365699" w:rsidR="0082442D" w:rsidRDefault="0079789E" w:rsidP="0082442D">
      <w:pPr>
        <w:rPr>
          <w:sz w:val="24"/>
          <w:szCs w:val="24"/>
        </w:rPr>
      </w:pPr>
      <w:r>
        <w:rPr>
          <w:sz w:val="24"/>
          <w:szCs w:val="24"/>
        </w:rPr>
        <w:t xml:space="preserve">_____ </w:t>
      </w:r>
      <w:r w:rsidR="0082442D">
        <w:rPr>
          <w:sz w:val="24"/>
          <w:szCs w:val="24"/>
        </w:rPr>
        <w:t>Portable ladders are non-conductive</w:t>
      </w:r>
    </w:p>
    <w:p w14:paraId="18E5D563" w14:textId="6458D36B" w:rsidR="0082442D" w:rsidRDefault="0079789E" w:rsidP="0082442D">
      <w:pPr>
        <w:rPr>
          <w:sz w:val="24"/>
          <w:szCs w:val="24"/>
        </w:rPr>
      </w:pPr>
      <w:r>
        <w:rPr>
          <w:sz w:val="24"/>
          <w:szCs w:val="24"/>
        </w:rPr>
        <w:t xml:space="preserve">_____ </w:t>
      </w:r>
      <w:r w:rsidR="0082442D">
        <w:rPr>
          <w:sz w:val="24"/>
          <w:szCs w:val="24"/>
        </w:rPr>
        <w:t>Portable ladders are minimum Class 1-A</w:t>
      </w:r>
    </w:p>
    <w:p w14:paraId="4437E92B" w14:textId="0E513C42" w:rsidR="0082442D" w:rsidRDefault="0079789E" w:rsidP="0082442D">
      <w:pPr>
        <w:rPr>
          <w:sz w:val="24"/>
          <w:szCs w:val="24"/>
        </w:rPr>
      </w:pPr>
      <w:r>
        <w:rPr>
          <w:sz w:val="24"/>
          <w:szCs w:val="24"/>
        </w:rPr>
        <w:t xml:space="preserve">_____ </w:t>
      </w:r>
      <w:r w:rsidR="0082442D">
        <w:rPr>
          <w:sz w:val="24"/>
          <w:szCs w:val="24"/>
        </w:rPr>
        <w:t>Ladders are set up properly</w:t>
      </w:r>
    </w:p>
    <w:p w14:paraId="2FF8E4EC" w14:textId="4A077156" w:rsidR="0082442D" w:rsidRDefault="0079789E" w:rsidP="0082442D">
      <w:pPr>
        <w:rPr>
          <w:sz w:val="24"/>
          <w:szCs w:val="24"/>
        </w:rPr>
      </w:pPr>
      <w:r>
        <w:rPr>
          <w:sz w:val="24"/>
          <w:szCs w:val="24"/>
        </w:rPr>
        <w:t xml:space="preserve">_____ </w:t>
      </w:r>
      <w:r w:rsidR="0082442D">
        <w:rPr>
          <w:sz w:val="24"/>
          <w:szCs w:val="24"/>
        </w:rPr>
        <w:t>Extension/straight ladders 3’ above landing</w:t>
      </w:r>
    </w:p>
    <w:p w14:paraId="7A730474" w14:textId="31BC84D0" w:rsidR="0082442D" w:rsidRDefault="0079789E" w:rsidP="0082442D">
      <w:pPr>
        <w:rPr>
          <w:sz w:val="24"/>
          <w:szCs w:val="24"/>
        </w:rPr>
      </w:pPr>
      <w:r>
        <w:rPr>
          <w:sz w:val="24"/>
          <w:szCs w:val="24"/>
        </w:rPr>
        <w:t xml:space="preserve">_____ </w:t>
      </w:r>
      <w:r w:rsidR="0082442D">
        <w:rPr>
          <w:sz w:val="24"/>
          <w:szCs w:val="24"/>
        </w:rPr>
        <w:t>Extension/straight ladders properly pitched (4 to 1 ratio)</w:t>
      </w:r>
    </w:p>
    <w:p w14:paraId="297EC45D" w14:textId="36B7B3F7" w:rsidR="0082442D" w:rsidRDefault="0079789E" w:rsidP="0082442D">
      <w:pPr>
        <w:rPr>
          <w:sz w:val="24"/>
          <w:szCs w:val="24"/>
        </w:rPr>
      </w:pPr>
      <w:r>
        <w:rPr>
          <w:sz w:val="24"/>
          <w:szCs w:val="24"/>
        </w:rPr>
        <w:t xml:space="preserve">_____ </w:t>
      </w:r>
      <w:r w:rsidR="0082442D">
        <w:rPr>
          <w:sz w:val="24"/>
          <w:szCs w:val="24"/>
        </w:rPr>
        <w:t>Ladders secured in place (tied or braced)</w:t>
      </w:r>
    </w:p>
    <w:p w14:paraId="7F3FDEC0" w14:textId="044E33C7" w:rsidR="0082442D" w:rsidRDefault="0079789E" w:rsidP="0082442D">
      <w:pPr>
        <w:rPr>
          <w:sz w:val="24"/>
          <w:szCs w:val="24"/>
        </w:rPr>
      </w:pPr>
      <w:r>
        <w:rPr>
          <w:sz w:val="24"/>
          <w:szCs w:val="24"/>
        </w:rPr>
        <w:t xml:space="preserve">_____ </w:t>
      </w:r>
      <w:r w:rsidR="0082442D">
        <w:rPr>
          <w:sz w:val="24"/>
          <w:szCs w:val="24"/>
        </w:rPr>
        <w:t>Step ladders fully open when in use</w:t>
      </w:r>
    </w:p>
    <w:p w14:paraId="50516A14" w14:textId="72791DF8" w:rsidR="0082442D" w:rsidRDefault="0079789E" w:rsidP="0082442D">
      <w:pPr>
        <w:rPr>
          <w:sz w:val="24"/>
          <w:szCs w:val="24"/>
        </w:rPr>
      </w:pPr>
      <w:r>
        <w:rPr>
          <w:sz w:val="24"/>
          <w:szCs w:val="24"/>
        </w:rPr>
        <w:t xml:space="preserve">_____ </w:t>
      </w:r>
      <w:r w:rsidR="0082442D">
        <w:rPr>
          <w:sz w:val="24"/>
          <w:szCs w:val="24"/>
        </w:rPr>
        <w:t>Constant 3-point contact maintained when climbing</w:t>
      </w:r>
    </w:p>
    <w:p w14:paraId="5E5F64B2" w14:textId="77777777" w:rsidR="0082442D" w:rsidRPr="008D7689" w:rsidRDefault="0082442D" w:rsidP="0082442D">
      <w:pPr>
        <w:rPr>
          <w:sz w:val="24"/>
          <w:szCs w:val="24"/>
        </w:rPr>
      </w:pPr>
    </w:p>
    <w:p w14:paraId="0CA6DBEE" w14:textId="67C734E3" w:rsidR="0082442D" w:rsidRDefault="0082442D" w:rsidP="0082442D">
      <w:pPr>
        <w:rPr>
          <w:b/>
          <w:sz w:val="24"/>
          <w:szCs w:val="24"/>
        </w:rPr>
      </w:pPr>
      <w:r w:rsidRPr="00A77368">
        <w:rPr>
          <w:b/>
          <w:sz w:val="24"/>
          <w:szCs w:val="24"/>
        </w:rPr>
        <w:t>Lead</w:t>
      </w:r>
    </w:p>
    <w:p w14:paraId="6044DB07" w14:textId="77777777" w:rsidR="00A77368" w:rsidRPr="00A77368" w:rsidRDefault="00A77368" w:rsidP="0082442D">
      <w:pPr>
        <w:rPr>
          <w:b/>
          <w:sz w:val="24"/>
          <w:szCs w:val="24"/>
        </w:rPr>
      </w:pPr>
    </w:p>
    <w:p w14:paraId="784FF613" w14:textId="5C8162C4" w:rsidR="0082442D" w:rsidRDefault="0079789E" w:rsidP="0082442D">
      <w:pPr>
        <w:rPr>
          <w:sz w:val="24"/>
          <w:szCs w:val="24"/>
        </w:rPr>
      </w:pPr>
      <w:r>
        <w:rPr>
          <w:sz w:val="24"/>
          <w:szCs w:val="24"/>
        </w:rPr>
        <w:t xml:space="preserve">_____ </w:t>
      </w:r>
      <w:r w:rsidR="0082442D">
        <w:rPr>
          <w:sz w:val="24"/>
          <w:szCs w:val="24"/>
        </w:rPr>
        <w:t>Owner’s lead survey readily accessible</w:t>
      </w:r>
    </w:p>
    <w:p w14:paraId="2EA03515" w14:textId="065495EF" w:rsidR="0082442D" w:rsidRDefault="0079789E" w:rsidP="0082442D">
      <w:pPr>
        <w:rPr>
          <w:sz w:val="24"/>
          <w:szCs w:val="24"/>
        </w:rPr>
      </w:pPr>
      <w:r>
        <w:rPr>
          <w:sz w:val="24"/>
          <w:szCs w:val="24"/>
        </w:rPr>
        <w:t xml:space="preserve">_____ </w:t>
      </w:r>
      <w:r w:rsidR="0082442D">
        <w:rPr>
          <w:sz w:val="24"/>
          <w:szCs w:val="24"/>
        </w:rPr>
        <w:t>Lead awareness training performed</w:t>
      </w:r>
    </w:p>
    <w:p w14:paraId="53213BF9" w14:textId="4597A2B0" w:rsidR="0082442D" w:rsidRPr="00980AED" w:rsidRDefault="0079789E" w:rsidP="0082442D">
      <w:pPr>
        <w:rPr>
          <w:sz w:val="24"/>
          <w:szCs w:val="24"/>
        </w:rPr>
      </w:pPr>
      <w:r>
        <w:rPr>
          <w:sz w:val="24"/>
          <w:szCs w:val="24"/>
        </w:rPr>
        <w:t xml:space="preserve">_____ </w:t>
      </w:r>
      <w:r w:rsidR="0082442D">
        <w:rPr>
          <w:sz w:val="24"/>
          <w:szCs w:val="24"/>
        </w:rPr>
        <w:t>No work performed in non-remediated areas</w:t>
      </w:r>
    </w:p>
    <w:p w14:paraId="3D069507" w14:textId="77777777" w:rsidR="0082442D" w:rsidRDefault="0082442D" w:rsidP="0082442D">
      <w:pPr>
        <w:rPr>
          <w:b/>
          <w:sz w:val="24"/>
          <w:szCs w:val="24"/>
          <w:u w:val="single"/>
        </w:rPr>
      </w:pPr>
    </w:p>
    <w:p w14:paraId="408FF1A7" w14:textId="4C939154" w:rsidR="0082442D" w:rsidRDefault="0082442D" w:rsidP="0082442D">
      <w:pPr>
        <w:rPr>
          <w:b/>
          <w:sz w:val="24"/>
          <w:szCs w:val="24"/>
        </w:rPr>
      </w:pPr>
      <w:r w:rsidRPr="00A77368">
        <w:rPr>
          <w:b/>
          <w:sz w:val="24"/>
          <w:szCs w:val="24"/>
        </w:rPr>
        <w:t>Line Breaking</w:t>
      </w:r>
    </w:p>
    <w:p w14:paraId="543B3209" w14:textId="77777777" w:rsidR="00A77368" w:rsidRPr="00A77368" w:rsidRDefault="00A77368" w:rsidP="0082442D">
      <w:pPr>
        <w:rPr>
          <w:b/>
          <w:sz w:val="24"/>
          <w:szCs w:val="24"/>
        </w:rPr>
      </w:pPr>
    </w:p>
    <w:p w14:paraId="6D3671C7" w14:textId="3DEA9D97" w:rsidR="0082442D" w:rsidRPr="003870BC" w:rsidRDefault="0079789E" w:rsidP="0082442D">
      <w:pPr>
        <w:rPr>
          <w:b/>
          <w:sz w:val="24"/>
          <w:szCs w:val="24"/>
          <w:u w:val="single"/>
        </w:rPr>
      </w:pPr>
      <w:r>
        <w:rPr>
          <w:sz w:val="24"/>
          <w:szCs w:val="24"/>
        </w:rPr>
        <w:t xml:space="preserve">_____ </w:t>
      </w:r>
      <w:r w:rsidR="0082442D">
        <w:rPr>
          <w:sz w:val="24"/>
          <w:szCs w:val="24"/>
        </w:rPr>
        <w:t>Affected workers properly trained</w:t>
      </w:r>
    </w:p>
    <w:p w14:paraId="5CB7BE87" w14:textId="2E25F94A" w:rsidR="0082442D" w:rsidRDefault="0079789E" w:rsidP="0082442D">
      <w:pPr>
        <w:rPr>
          <w:sz w:val="24"/>
          <w:szCs w:val="24"/>
        </w:rPr>
      </w:pPr>
      <w:r>
        <w:rPr>
          <w:sz w:val="24"/>
          <w:szCs w:val="24"/>
        </w:rPr>
        <w:t xml:space="preserve">_____ </w:t>
      </w:r>
      <w:r w:rsidR="0082442D">
        <w:rPr>
          <w:sz w:val="24"/>
          <w:szCs w:val="24"/>
        </w:rPr>
        <w:t xml:space="preserve">Breaks coordinated with owner/GC/CM/others </w:t>
      </w:r>
    </w:p>
    <w:p w14:paraId="101515CA" w14:textId="0B45C5B6" w:rsidR="0082442D" w:rsidRDefault="0079789E" w:rsidP="0082442D">
      <w:pPr>
        <w:rPr>
          <w:sz w:val="24"/>
          <w:szCs w:val="24"/>
        </w:rPr>
      </w:pPr>
      <w:r>
        <w:rPr>
          <w:sz w:val="24"/>
          <w:szCs w:val="24"/>
        </w:rPr>
        <w:t xml:space="preserve">_____ </w:t>
      </w:r>
      <w:r w:rsidR="0082442D">
        <w:rPr>
          <w:sz w:val="24"/>
          <w:szCs w:val="24"/>
        </w:rPr>
        <w:t>System procedures established/signatures obtained</w:t>
      </w:r>
    </w:p>
    <w:p w14:paraId="13F1AA92" w14:textId="3FB807CC" w:rsidR="0082442D" w:rsidRDefault="0079789E" w:rsidP="0082442D">
      <w:pPr>
        <w:rPr>
          <w:sz w:val="24"/>
          <w:szCs w:val="24"/>
        </w:rPr>
      </w:pPr>
      <w:r>
        <w:rPr>
          <w:sz w:val="24"/>
          <w:szCs w:val="24"/>
        </w:rPr>
        <w:t xml:space="preserve">_____ </w:t>
      </w:r>
      <w:r w:rsidR="0082442D">
        <w:rPr>
          <w:sz w:val="24"/>
          <w:szCs w:val="24"/>
        </w:rPr>
        <w:t>Work area properly barricaded</w:t>
      </w:r>
    </w:p>
    <w:p w14:paraId="392961C1" w14:textId="095DAB9B" w:rsidR="0082442D" w:rsidRDefault="0079789E" w:rsidP="0082442D">
      <w:pPr>
        <w:rPr>
          <w:sz w:val="24"/>
          <w:szCs w:val="24"/>
        </w:rPr>
      </w:pPr>
      <w:r>
        <w:rPr>
          <w:sz w:val="24"/>
          <w:szCs w:val="24"/>
        </w:rPr>
        <w:t xml:space="preserve">_____ </w:t>
      </w:r>
      <w:r w:rsidR="0082442D">
        <w:rPr>
          <w:sz w:val="24"/>
          <w:szCs w:val="24"/>
        </w:rPr>
        <w:t>Affected workers using proper PPE</w:t>
      </w:r>
    </w:p>
    <w:p w14:paraId="0398043B" w14:textId="659D30C1" w:rsidR="0082442D" w:rsidRDefault="0079789E" w:rsidP="0082442D">
      <w:pPr>
        <w:rPr>
          <w:sz w:val="24"/>
          <w:szCs w:val="24"/>
        </w:rPr>
      </w:pPr>
      <w:r>
        <w:rPr>
          <w:sz w:val="24"/>
          <w:szCs w:val="24"/>
        </w:rPr>
        <w:t xml:space="preserve">_____ </w:t>
      </w:r>
      <w:r w:rsidR="0082442D">
        <w:rPr>
          <w:sz w:val="24"/>
          <w:szCs w:val="24"/>
        </w:rPr>
        <w:t>Liquid containment/management established</w:t>
      </w:r>
    </w:p>
    <w:p w14:paraId="79E6FA1C" w14:textId="55FA2F53" w:rsidR="0082442D" w:rsidRDefault="0079789E" w:rsidP="0082442D">
      <w:pPr>
        <w:rPr>
          <w:sz w:val="24"/>
          <w:szCs w:val="24"/>
        </w:rPr>
      </w:pPr>
      <w:r>
        <w:rPr>
          <w:sz w:val="24"/>
          <w:szCs w:val="24"/>
        </w:rPr>
        <w:t xml:space="preserve">_____ </w:t>
      </w:r>
      <w:r w:rsidR="0082442D">
        <w:rPr>
          <w:sz w:val="24"/>
          <w:szCs w:val="24"/>
        </w:rPr>
        <w:t>Line identification implemented</w:t>
      </w:r>
    </w:p>
    <w:p w14:paraId="2D160A98" w14:textId="7A3ADAE0" w:rsidR="0082442D" w:rsidRDefault="0079789E" w:rsidP="0082442D">
      <w:pPr>
        <w:rPr>
          <w:sz w:val="24"/>
          <w:szCs w:val="24"/>
        </w:rPr>
      </w:pPr>
      <w:r>
        <w:rPr>
          <w:sz w:val="24"/>
          <w:szCs w:val="24"/>
        </w:rPr>
        <w:t xml:space="preserve">_____ </w:t>
      </w:r>
      <w:r w:rsidR="0082442D">
        <w:rPr>
          <w:sz w:val="24"/>
          <w:szCs w:val="24"/>
        </w:rPr>
        <w:t>Cutter and spotter used for each cut</w:t>
      </w:r>
    </w:p>
    <w:p w14:paraId="41A13DF6" w14:textId="7433E819" w:rsidR="0082442D" w:rsidRDefault="0079789E" w:rsidP="0082442D">
      <w:pPr>
        <w:rPr>
          <w:sz w:val="24"/>
          <w:szCs w:val="24"/>
        </w:rPr>
      </w:pPr>
      <w:r>
        <w:rPr>
          <w:sz w:val="24"/>
          <w:szCs w:val="24"/>
        </w:rPr>
        <w:t xml:space="preserve">_____ </w:t>
      </w:r>
      <w:r w:rsidR="0082442D">
        <w:rPr>
          <w:sz w:val="24"/>
          <w:szCs w:val="24"/>
        </w:rPr>
        <w:t>Nearby lines shielded/protected</w:t>
      </w:r>
    </w:p>
    <w:p w14:paraId="61D2F0EA" w14:textId="4FB06511" w:rsidR="0082442D" w:rsidRPr="003870BC" w:rsidRDefault="0079789E" w:rsidP="0082442D">
      <w:pPr>
        <w:rPr>
          <w:sz w:val="24"/>
          <w:szCs w:val="24"/>
        </w:rPr>
      </w:pPr>
      <w:r>
        <w:rPr>
          <w:sz w:val="24"/>
          <w:szCs w:val="24"/>
        </w:rPr>
        <w:t xml:space="preserve">_____ </w:t>
      </w:r>
      <w:r w:rsidR="0082442D">
        <w:rPr>
          <w:sz w:val="24"/>
          <w:szCs w:val="24"/>
        </w:rPr>
        <w:t>Contaminated PPE/</w:t>
      </w:r>
      <w:r w:rsidR="001D715C">
        <w:rPr>
          <w:sz w:val="24"/>
          <w:szCs w:val="24"/>
        </w:rPr>
        <w:t xml:space="preserve">materials </w:t>
      </w:r>
      <w:r w:rsidR="0082442D">
        <w:rPr>
          <w:sz w:val="24"/>
          <w:szCs w:val="24"/>
        </w:rPr>
        <w:t xml:space="preserve">properly disposed </w:t>
      </w:r>
      <w:r w:rsidR="001D715C">
        <w:rPr>
          <w:sz w:val="24"/>
          <w:szCs w:val="24"/>
        </w:rPr>
        <w:t>of</w:t>
      </w:r>
    </w:p>
    <w:p w14:paraId="33CEF51B" w14:textId="1668980C" w:rsidR="0082442D" w:rsidRDefault="0082442D" w:rsidP="0082442D">
      <w:pPr>
        <w:rPr>
          <w:b/>
          <w:sz w:val="24"/>
          <w:szCs w:val="24"/>
        </w:rPr>
      </w:pPr>
      <w:r w:rsidRPr="00A77368">
        <w:rPr>
          <w:b/>
          <w:sz w:val="24"/>
          <w:szCs w:val="24"/>
        </w:rPr>
        <w:lastRenderedPageBreak/>
        <w:t xml:space="preserve">Lockout </w:t>
      </w:r>
      <w:r w:rsidR="00337671">
        <w:rPr>
          <w:b/>
          <w:sz w:val="24"/>
          <w:szCs w:val="24"/>
        </w:rPr>
        <w:t>–</w:t>
      </w:r>
      <w:r w:rsidRPr="00A77368">
        <w:rPr>
          <w:b/>
          <w:sz w:val="24"/>
          <w:szCs w:val="24"/>
        </w:rPr>
        <w:t xml:space="preserve"> Control of Stored Energy</w:t>
      </w:r>
    </w:p>
    <w:p w14:paraId="2EB9F226" w14:textId="77777777" w:rsidR="00A77368" w:rsidRPr="00A77368" w:rsidRDefault="00A77368" w:rsidP="0082442D">
      <w:pPr>
        <w:rPr>
          <w:b/>
          <w:sz w:val="24"/>
          <w:szCs w:val="24"/>
        </w:rPr>
      </w:pPr>
    </w:p>
    <w:p w14:paraId="259DE1DB" w14:textId="30B2D4E5" w:rsidR="0082442D" w:rsidRDefault="0079789E" w:rsidP="0082442D">
      <w:pPr>
        <w:rPr>
          <w:sz w:val="24"/>
          <w:szCs w:val="24"/>
        </w:rPr>
      </w:pPr>
      <w:r>
        <w:rPr>
          <w:sz w:val="24"/>
          <w:szCs w:val="24"/>
        </w:rPr>
        <w:t xml:space="preserve">_____ </w:t>
      </w:r>
      <w:r w:rsidR="0082442D">
        <w:rPr>
          <w:sz w:val="24"/>
          <w:szCs w:val="24"/>
        </w:rPr>
        <w:t>Pre-lockout safety plan established</w:t>
      </w:r>
    </w:p>
    <w:p w14:paraId="34EE4841" w14:textId="1767376A" w:rsidR="0082442D" w:rsidRDefault="0079789E" w:rsidP="0082442D">
      <w:pPr>
        <w:rPr>
          <w:sz w:val="24"/>
          <w:szCs w:val="24"/>
        </w:rPr>
      </w:pPr>
      <w:r>
        <w:rPr>
          <w:sz w:val="24"/>
          <w:szCs w:val="24"/>
        </w:rPr>
        <w:t xml:space="preserve">_____ </w:t>
      </w:r>
      <w:r w:rsidR="0082442D">
        <w:rPr>
          <w:sz w:val="24"/>
          <w:szCs w:val="24"/>
        </w:rPr>
        <w:t>Affected workers properly trained</w:t>
      </w:r>
    </w:p>
    <w:p w14:paraId="3456BA35" w14:textId="3D220F99" w:rsidR="0082442D" w:rsidRDefault="0079789E" w:rsidP="0082442D">
      <w:pPr>
        <w:rPr>
          <w:sz w:val="24"/>
          <w:szCs w:val="24"/>
        </w:rPr>
      </w:pPr>
      <w:r>
        <w:rPr>
          <w:sz w:val="24"/>
          <w:szCs w:val="24"/>
        </w:rPr>
        <w:t xml:space="preserve">_____ </w:t>
      </w:r>
      <w:r w:rsidR="0082442D">
        <w:rPr>
          <w:sz w:val="24"/>
          <w:szCs w:val="24"/>
        </w:rPr>
        <w:t>Activities coordinated with owner/GC/CM/</w:t>
      </w:r>
      <w:r w:rsidR="001D715C">
        <w:rPr>
          <w:sz w:val="24"/>
          <w:szCs w:val="24"/>
        </w:rPr>
        <w:t>others</w:t>
      </w:r>
    </w:p>
    <w:p w14:paraId="7E325FDD" w14:textId="1A5F082E" w:rsidR="0082442D" w:rsidRDefault="0079789E" w:rsidP="0082442D">
      <w:pPr>
        <w:rPr>
          <w:sz w:val="24"/>
          <w:szCs w:val="24"/>
        </w:rPr>
      </w:pPr>
      <w:r>
        <w:rPr>
          <w:sz w:val="24"/>
          <w:szCs w:val="24"/>
        </w:rPr>
        <w:t xml:space="preserve">_____ </w:t>
      </w:r>
      <w:r w:rsidR="0082442D">
        <w:rPr>
          <w:sz w:val="24"/>
          <w:szCs w:val="24"/>
        </w:rPr>
        <w:t>Energy sources identified/isolated</w:t>
      </w:r>
    </w:p>
    <w:p w14:paraId="6D948E9A" w14:textId="2F8F5FE1" w:rsidR="0082442D" w:rsidRDefault="0079789E" w:rsidP="0082442D">
      <w:pPr>
        <w:rPr>
          <w:sz w:val="24"/>
          <w:szCs w:val="24"/>
        </w:rPr>
      </w:pPr>
      <w:r>
        <w:rPr>
          <w:sz w:val="24"/>
          <w:szCs w:val="24"/>
        </w:rPr>
        <w:t xml:space="preserve">_____ </w:t>
      </w:r>
      <w:r w:rsidR="0082442D">
        <w:rPr>
          <w:sz w:val="24"/>
          <w:szCs w:val="24"/>
        </w:rPr>
        <w:t>Appropriate lockout devices used</w:t>
      </w:r>
    </w:p>
    <w:p w14:paraId="772FAABE" w14:textId="7246119B" w:rsidR="0082442D" w:rsidRDefault="0079789E" w:rsidP="0082442D">
      <w:pPr>
        <w:rPr>
          <w:sz w:val="24"/>
          <w:szCs w:val="24"/>
        </w:rPr>
      </w:pPr>
      <w:r>
        <w:rPr>
          <w:sz w:val="24"/>
          <w:szCs w:val="24"/>
        </w:rPr>
        <w:t xml:space="preserve">_____ </w:t>
      </w:r>
      <w:r w:rsidR="0082442D">
        <w:rPr>
          <w:sz w:val="24"/>
          <w:szCs w:val="24"/>
        </w:rPr>
        <w:t>Each employee has lock attached</w:t>
      </w:r>
    </w:p>
    <w:p w14:paraId="7AB64483" w14:textId="76A76A1A" w:rsidR="0082442D" w:rsidRDefault="0079789E" w:rsidP="0082442D">
      <w:pPr>
        <w:rPr>
          <w:sz w:val="24"/>
          <w:szCs w:val="24"/>
        </w:rPr>
      </w:pPr>
      <w:r>
        <w:rPr>
          <w:sz w:val="24"/>
          <w:szCs w:val="24"/>
        </w:rPr>
        <w:t xml:space="preserve">_____ </w:t>
      </w:r>
      <w:r w:rsidR="0082442D">
        <w:rPr>
          <w:sz w:val="24"/>
          <w:szCs w:val="24"/>
        </w:rPr>
        <w:t>All locks and tags singularly identifiable</w:t>
      </w:r>
    </w:p>
    <w:p w14:paraId="3D6F61C8" w14:textId="478E6492" w:rsidR="0082442D" w:rsidRDefault="0079789E" w:rsidP="0082442D">
      <w:pPr>
        <w:rPr>
          <w:sz w:val="24"/>
          <w:szCs w:val="24"/>
        </w:rPr>
      </w:pPr>
      <w:r>
        <w:rPr>
          <w:sz w:val="24"/>
          <w:szCs w:val="24"/>
        </w:rPr>
        <w:t xml:space="preserve">_____ </w:t>
      </w:r>
      <w:r w:rsidR="0082442D">
        <w:rPr>
          <w:sz w:val="24"/>
          <w:szCs w:val="24"/>
        </w:rPr>
        <w:t>Zero energy state verified prior to start of work</w:t>
      </w:r>
    </w:p>
    <w:p w14:paraId="75C8D970" w14:textId="77777777" w:rsidR="00606922" w:rsidRDefault="00606922" w:rsidP="0082442D">
      <w:pPr>
        <w:rPr>
          <w:b/>
          <w:sz w:val="24"/>
          <w:szCs w:val="24"/>
          <w:u w:val="single"/>
        </w:rPr>
      </w:pPr>
    </w:p>
    <w:p w14:paraId="2A0FD6A4" w14:textId="2E8B5E6B" w:rsidR="0082442D" w:rsidRDefault="0082442D" w:rsidP="0082442D">
      <w:pPr>
        <w:rPr>
          <w:b/>
          <w:sz w:val="24"/>
          <w:szCs w:val="24"/>
        </w:rPr>
      </w:pPr>
      <w:r w:rsidRPr="00A77368">
        <w:rPr>
          <w:b/>
          <w:sz w:val="24"/>
          <w:szCs w:val="24"/>
        </w:rPr>
        <w:t>Materials Handling</w:t>
      </w:r>
    </w:p>
    <w:p w14:paraId="33B1F4B5" w14:textId="77777777" w:rsidR="00A77368" w:rsidRPr="00A77368" w:rsidRDefault="00A77368" w:rsidP="0082442D">
      <w:pPr>
        <w:rPr>
          <w:b/>
          <w:sz w:val="24"/>
          <w:szCs w:val="24"/>
        </w:rPr>
      </w:pPr>
    </w:p>
    <w:p w14:paraId="3CAA0B0C" w14:textId="09B237C9" w:rsidR="0082442D" w:rsidRDefault="0079789E" w:rsidP="0082442D">
      <w:pPr>
        <w:rPr>
          <w:sz w:val="24"/>
          <w:szCs w:val="24"/>
        </w:rPr>
      </w:pPr>
      <w:r>
        <w:rPr>
          <w:sz w:val="24"/>
          <w:szCs w:val="24"/>
        </w:rPr>
        <w:t xml:space="preserve">_____ </w:t>
      </w:r>
      <w:r w:rsidR="0082442D">
        <w:rPr>
          <w:sz w:val="24"/>
          <w:szCs w:val="24"/>
        </w:rPr>
        <w:t>Powered handling equipment used whenever possible</w:t>
      </w:r>
    </w:p>
    <w:p w14:paraId="6276B169" w14:textId="0B5FC9F6" w:rsidR="0082442D" w:rsidRDefault="0079789E" w:rsidP="0082442D">
      <w:pPr>
        <w:rPr>
          <w:sz w:val="24"/>
          <w:szCs w:val="24"/>
        </w:rPr>
      </w:pPr>
      <w:r>
        <w:rPr>
          <w:sz w:val="24"/>
          <w:szCs w:val="24"/>
        </w:rPr>
        <w:t xml:space="preserve">_____ </w:t>
      </w:r>
      <w:r w:rsidR="0082442D">
        <w:rPr>
          <w:sz w:val="24"/>
          <w:szCs w:val="24"/>
        </w:rPr>
        <w:t>Non-powered wheeled handling equipment readily accessible</w:t>
      </w:r>
    </w:p>
    <w:p w14:paraId="7E80F21E" w14:textId="756762C8" w:rsidR="0082442D" w:rsidRDefault="0079789E" w:rsidP="0082442D">
      <w:pPr>
        <w:rPr>
          <w:sz w:val="24"/>
          <w:szCs w:val="24"/>
        </w:rPr>
      </w:pPr>
      <w:r>
        <w:rPr>
          <w:sz w:val="24"/>
          <w:szCs w:val="24"/>
        </w:rPr>
        <w:t xml:space="preserve">_____ </w:t>
      </w:r>
      <w:r w:rsidR="0082442D">
        <w:rPr>
          <w:sz w:val="24"/>
          <w:szCs w:val="24"/>
        </w:rPr>
        <w:t>Manual handling minimized</w:t>
      </w:r>
    </w:p>
    <w:p w14:paraId="33D55519" w14:textId="7F8CF4DD" w:rsidR="0082442D" w:rsidRDefault="0079789E" w:rsidP="0082442D">
      <w:pPr>
        <w:rPr>
          <w:sz w:val="24"/>
          <w:szCs w:val="24"/>
        </w:rPr>
      </w:pPr>
      <w:r>
        <w:rPr>
          <w:sz w:val="24"/>
          <w:szCs w:val="24"/>
        </w:rPr>
        <w:t xml:space="preserve">_____ </w:t>
      </w:r>
      <w:r w:rsidR="0082442D">
        <w:rPr>
          <w:sz w:val="24"/>
          <w:szCs w:val="24"/>
        </w:rPr>
        <w:t>Materials staged as close to work areas as possible</w:t>
      </w:r>
    </w:p>
    <w:p w14:paraId="1A2E5EA6" w14:textId="6E020AAE" w:rsidR="0082442D" w:rsidRDefault="0079789E" w:rsidP="0082442D">
      <w:pPr>
        <w:rPr>
          <w:sz w:val="24"/>
          <w:szCs w:val="24"/>
        </w:rPr>
      </w:pPr>
      <w:r>
        <w:rPr>
          <w:sz w:val="24"/>
          <w:szCs w:val="24"/>
        </w:rPr>
        <w:t xml:space="preserve">_____ </w:t>
      </w:r>
      <w:r w:rsidR="0082442D">
        <w:rPr>
          <w:sz w:val="24"/>
          <w:szCs w:val="24"/>
        </w:rPr>
        <w:t>Materials stored off ground close to wa</w:t>
      </w:r>
      <w:r w:rsidR="001F42D0">
        <w:rPr>
          <w:sz w:val="24"/>
          <w:szCs w:val="24"/>
        </w:rPr>
        <w:t>ist</w:t>
      </w:r>
      <w:r w:rsidR="0082442D">
        <w:rPr>
          <w:sz w:val="24"/>
          <w:szCs w:val="24"/>
        </w:rPr>
        <w:t xml:space="preserve"> height</w:t>
      </w:r>
    </w:p>
    <w:p w14:paraId="7FF1D37A" w14:textId="195C3504" w:rsidR="0082442D" w:rsidRPr="00882A73" w:rsidRDefault="0079789E" w:rsidP="0082442D">
      <w:pPr>
        <w:rPr>
          <w:sz w:val="24"/>
          <w:szCs w:val="24"/>
        </w:rPr>
      </w:pPr>
      <w:r>
        <w:rPr>
          <w:sz w:val="24"/>
          <w:szCs w:val="24"/>
        </w:rPr>
        <w:t xml:space="preserve">_____ </w:t>
      </w:r>
      <w:r w:rsidR="0082442D">
        <w:rPr>
          <w:sz w:val="24"/>
          <w:szCs w:val="24"/>
        </w:rPr>
        <w:t>Proper lifting techniques used</w:t>
      </w:r>
    </w:p>
    <w:p w14:paraId="7B4AF2F7" w14:textId="77777777" w:rsidR="0082442D" w:rsidRDefault="0082442D" w:rsidP="0082442D">
      <w:pPr>
        <w:rPr>
          <w:b/>
          <w:sz w:val="24"/>
          <w:szCs w:val="24"/>
          <w:u w:val="single"/>
        </w:rPr>
      </w:pPr>
    </w:p>
    <w:p w14:paraId="0557F37B" w14:textId="34DFF104" w:rsidR="0082442D" w:rsidRDefault="0082442D" w:rsidP="0082442D">
      <w:pPr>
        <w:rPr>
          <w:b/>
          <w:sz w:val="24"/>
          <w:szCs w:val="24"/>
        </w:rPr>
      </w:pPr>
      <w:r w:rsidRPr="00A77368">
        <w:rPr>
          <w:b/>
          <w:sz w:val="24"/>
          <w:szCs w:val="24"/>
        </w:rPr>
        <w:t xml:space="preserve">Personal Protective Equipment </w:t>
      </w:r>
      <w:r w:rsidR="00A77368">
        <w:rPr>
          <w:b/>
          <w:sz w:val="24"/>
          <w:szCs w:val="24"/>
        </w:rPr>
        <w:t>–</w:t>
      </w:r>
      <w:r w:rsidRPr="00A77368">
        <w:rPr>
          <w:b/>
          <w:sz w:val="24"/>
          <w:szCs w:val="24"/>
        </w:rPr>
        <w:t xml:space="preserve"> Standard</w:t>
      </w:r>
    </w:p>
    <w:p w14:paraId="0E2E05C4" w14:textId="77777777" w:rsidR="00A77368" w:rsidRPr="00A77368" w:rsidRDefault="00A77368" w:rsidP="0082442D">
      <w:pPr>
        <w:rPr>
          <w:b/>
          <w:sz w:val="24"/>
          <w:szCs w:val="24"/>
        </w:rPr>
      </w:pPr>
    </w:p>
    <w:p w14:paraId="1A247201" w14:textId="73ADA8C5" w:rsidR="0082442D" w:rsidRDefault="0079789E" w:rsidP="0082442D">
      <w:pPr>
        <w:rPr>
          <w:sz w:val="24"/>
          <w:szCs w:val="24"/>
        </w:rPr>
      </w:pPr>
      <w:r>
        <w:rPr>
          <w:sz w:val="24"/>
          <w:szCs w:val="24"/>
        </w:rPr>
        <w:t xml:space="preserve">_____ </w:t>
      </w:r>
      <w:r w:rsidR="0082442D">
        <w:rPr>
          <w:sz w:val="24"/>
          <w:szCs w:val="24"/>
        </w:rPr>
        <w:t>Hardhats used</w:t>
      </w:r>
    </w:p>
    <w:p w14:paraId="03364C4F" w14:textId="2A8D7257" w:rsidR="0082442D" w:rsidRDefault="0079789E" w:rsidP="0082442D">
      <w:pPr>
        <w:rPr>
          <w:sz w:val="24"/>
          <w:szCs w:val="24"/>
        </w:rPr>
      </w:pPr>
      <w:r>
        <w:rPr>
          <w:sz w:val="24"/>
          <w:szCs w:val="24"/>
        </w:rPr>
        <w:t xml:space="preserve">_____ </w:t>
      </w:r>
      <w:r w:rsidR="0082442D">
        <w:rPr>
          <w:sz w:val="24"/>
          <w:szCs w:val="24"/>
        </w:rPr>
        <w:t>Safety glasses used</w:t>
      </w:r>
    </w:p>
    <w:p w14:paraId="551A322A" w14:textId="2A5F7A6A" w:rsidR="0082442D" w:rsidRDefault="0079789E" w:rsidP="0082442D">
      <w:pPr>
        <w:rPr>
          <w:sz w:val="24"/>
          <w:szCs w:val="24"/>
        </w:rPr>
      </w:pPr>
      <w:r>
        <w:rPr>
          <w:sz w:val="24"/>
          <w:szCs w:val="24"/>
        </w:rPr>
        <w:t xml:space="preserve">_____ </w:t>
      </w:r>
      <w:r w:rsidR="0082442D">
        <w:rPr>
          <w:sz w:val="24"/>
          <w:szCs w:val="24"/>
        </w:rPr>
        <w:t>Face shields used where appropriate</w:t>
      </w:r>
    </w:p>
    <w:p w14:paraId="69034954" w14:textId="7D3C8360" w:rsidR="0082442D" w:rsidRDefault="0079789E" w:rsidP="0082442D">
      <w:pPr>
        <w:rPr>
          <w:sz w:val="24"/>
          <w:szCs w:val="24"/>
        </w:rPr>
      </w:pPr>
      <w:r>
        <w:rPr>
          <w:sz w:val="24"/>
          <w:szCs w:val="24"/>
        </w:rPr>
        <w:t xml:space="preserve">_____ </w:t>
      </w:r>
      <w:r w:rsidR="0082442D">
        <w:rPr>
          <w:sz w:val="24"/>
          <w:szCs w:val="24"/>
        </w:rPr>
        <w:t xml:space="preserve">Task appropriate gloves used where appropriate </w:t>
      </w:r>
    </w:p>
    <w:p w14:paraId="3E2104B7" w14:textId="431F80BD" w:rsidR="0082442D" w:rsidRDefault="0079789E" w:rsidP="0082442D">
      <w:pPr>
        <w:rPr>
          <w:sz w:val="24"/>
          <w:szCs w:val="24"/>
        </w:rPr>
      </w:pPr>
      <w:r>
        <w:rPr>
          <w:sz w:val="24"/>
          <w:szCs w:val="24"/>
        </w:rPr>
        <w:t xml:space="preserve">_____ </w:t>
      </w:r>
      <w:r w:rsidR="0082442D">
        <w:rPr>
          <w:sz w:val="24"/>
          <w:szCs w:val="24"/>
        </w:rPr>
        <w:t>Task appropriate footwear used</w:t>
      </w:r>
    </w:p>
    <w:p w14:paraId="13BEBB39" w14:textId="0BC71171" w:rsidR="0082442D" w:rsidRDefault="0079789E" w:rsidP="0082442D">
      <w:pPr>
        <w:rPr>
          <w:sz w:val="24"/>
          <w:szCs w:val="24"/>
        </w:rPr>
      </w:pPr>
      <w:r>
        <w:rPr>
          <w:sz w:val="24"/>
          <w:szCs w:val="24"/>
        </w:rPr>
        <w:t xml:space="preserve">_____ </w:t>
      </w:r>
      <w:r w:rsidR="0082442D">
        <w:rPr>
          <w:sz w:val="24"/>
          <w:szCs w:val="24"/>
        </w:rPr>
        <w:t>Task appropriate clothing used</w:t>
      </w:r>
    </w:p>
    <w:p w14:paraId="17212BE9" w14:textId="41349AEE" w:rsidR="0082442D" w:rsidRDefault="0079789E" w:rsidP="0082442D">
      <w:pPr>
        <w:rPr>
          <w:sz w:val="24"/>
          <w:szCs w:val="24"/>
        </w:rPr>
      </w:pPr>
      <w:r>
        <w:rPr>
          <w:sz w:val="24"/>
          <w:szCs w:val="24"/>
        </w:rPr>
        <w:t xml:space="preserve">_____ </w:t>
      </w:r>
      <w:r w:rsidR="0082442D">
        <w:rPr>
          <w:sz w:val="24"/>
          <w:szCs w:val="24"/>
        </w:rPr>
        <w:t>Respiratory protection used where applicable</w:t>
      </w:r>
    </w:p>
    <w:p w14:paraId="6E9E57F1" w14:textId="1D66389D" w:rsidR="0082442D" w:rsidRDefault="0079789E" w:rsidP="0082442D">
      <w:pPr>
        <w:rPr>
          <w:sz w:val="24"/>
          <w:szCs w:val="24"/>
        </w:rPr>
      </w:pPr>
      <w:r>
        <w:rPr>
          <w:sz w:val="24"/>
          <w:szCs w:val="24"/>
        </w:rPr>
        <w:t xml:space="preserve">_____ </w:t>
      </w:r>
      <w:r w:rsidR="0082442D">
        <w:rPr>
          <w:sz w:val="24"/>
          <w:szCs w:val="24"/>
        </w:rPr>
        <w:t>Hearing protection used where applicable</w:t>
      </w:r>
    </w:p>
    <w:p w14:paraId="4BA0B1A2" w14:textId="2D3D34BA" w:rsidR="0082442D" w:rsidRDefault="0079789E" w:rsidP="0082442D">
      <w:pPr>
        <w:rPr>
          <w:sz w:val="24"/>
          <w:szCs w:val="24"/>
        </w:rPr>
      </w:pPr>
      <w:r>
        <w:rPr>
          <w:sz w:val="24"/>
          <w:szCs w:val="24"/>
        </w:rPr>
        <w:t xml:space="preserve">_____ </w:t>
      </w:r>
      <w:r w:rsidR="0082442D">
        <w:rPr>
          <w:sz w:val="24"/>
          <w:szCs w:val="24"/>
        </w:rPr>
        <w:t>Chemical clothing/gloves used where applicable</w:t>
      </w:r>
    </w:p>
    <w:p w14:paraId="14BD44BB" w14:textId="77777777" w:rsidR="0082442D" w:rsidRDefault="0082442D" w:rsidP="0082442D">
      <w:pPr>
        <w:rPr>
          <w:b/>
          <w:sz w:val="24"/>
          <w:szCs w:val="24"/>
          <w:u w:val="single"/>
        </w:rPr>
      </w:pPr>
    </w:p>
    <w:p w14:paraId="3C027D38" w14:textId="169FE57B" w:rsidR="0082442D" w:rsidRDefault="0082442D" w:rsidP="0082442D">
      <w:pPr>
        <w:rPr>
          <w:b/>
          <w:sz w:val="24"/>
          <w:szCs w:val="24"/>
        </w:rPr>
      </w:pPr>
      <w:r w:rsidRPr="00A77368">
        <w:rPr>
          <w:b/>
          <w:sz w:val="24"/>
          <w:szCs w:val="24"/>
        </w:rPr>
        <w:t>Pressure Testing</w:t>
      </w:r>
    </w:p>
    <w:p w14:paraId="0F3358C8" w14:textId="77777777" w:rsidR="00A77368" w:rsidRPr="00A77368" w:rsidRDefault="00A77368" w:rsidP="0082442D">
      <w:pPr>
        <w:rPr>
          <w:b/>
          <w:sz w:val="24"/>
          <w:szCs w:val="24"/>
        </w:rPr>
      </w:pPr>
    </w:p>
    <w:p w14:paraId="468AAB87" w14:textId="043A1D8C" w:rsidR="0082442D" w:rsidRDefault="0079789E" w:rsidP="0082442D">
      <w:pPr>
        <w:rPr>
          <w:sz w:val="24"/>
          <w:szCs w:val="24"/>
        </w:rPr>
      </w:pPr>
      <w:r>
        <w:rPr>
          <w:sz w:val="24"/>
          <w:szCs w:val="24"/>
        </w:rPr>
        <w:t xml:space="preserve">_____ </w:t>
      </w:r>
      <w:r w:rsidR="0082442D">
        <w:rPr>
          <w:sz w:val="24"/>
          <w:szCs w:val="24"/>
        </w:rPr>
        <w:t>Affected workers properly trained</w:t>
      </w:r>
    </w:p>
    <w:p w14:paraId="50E3403F" w14:textId="4FC10C1B" w:rsidR="0082442D" w:rsidRDefault="0079789E" w:rsidP="0082442D">
      <w:pPr>
        <w:rPr>
          <w:sz w:val="24"/>
          <w:szCs w:val="24"/>
        </w:rPr>
      </w:pPr>
      <w:r>
        <w:rPr>
          <w:sz w:val="24"/>
          <w:szCs w:val="24"/>
        </w:rPr>
        <w:t xml:space="preserve">_____ </w:t>
      </w:r>
      <w:r w:rsidR="0082442D">
        <w:rPr>
          <w:sz w:val="24"/>
          <w:szCs w:val="24"/>
        </w:rPr>
        <w:t>Pressure testing safety plan established</w:t>
      </w:r>
    </w:p>
    <w:p w14:paraId="3924816F" w14:textId="5EBD32ED" w:rsidR="0082442D" w:rsidRDefault="0079789E" w:rsidP="0082442D">
      <w:pPr>
        <w:rPr>
          <w:sz w:val="24"/>
          <w:szCs w:val="24"/>
        </w:rPr>
      </w:pPr>
      <w:r>
        <w:rPr>
          <w:sz w:val="24"/>
          <w:szCs w:val="24"/>
        </w:rPr>
        <w:t xml:space="preserve">_____ </w:t>
      </w:r>
      <w:r w:rsidR="0082442D">
        <w:rPr>
          <w:sz w:val="24"/>
          <w:szCs w:val="24"/>
        </w:rPr>
        <w:t>Activities coordinated with owner/GC/CM/</w:t>
      </w:r>
      <w:r w:rsidR="001D715C">
        <w:rPr>
          <w:sz w:val="24"/>
          <w:szCs w:val="24"/>
        </w:rPr>
        <w:t>others</w:t>
      </w:r>
    </w:p>
    <w:p w14:paraId="48866347" w14:textId="172D5E05" w:rsidR="0082442D" w:rsidRDefault="0079789E" w:rsidP="0082442D">
      <w:pPr>
        <w:rPr>
          <w:sz w:val="24"/>
          <w:szCs w:val="24"/>
        </w:rPr>
      </w:pPr>
      <w:r>
        <w:rPr>
          <w:sz w:val="24"/>
          <w:szCs w:val="24"/>
        </w:rPr>
        <w:t xml:space="preserve">_____ </w:t>
      </w:r>
      <w:r w:rsidR="0082442D">
        <w:rPr>
          <w:sz w:val="24"/>
          <w:szCs w:val="24"/>
        </w:rPr>
        <w:t>Barricades/warning signs in place</w:t>
      </w:r>
    </w:p>
    <w:p w14:paraId="669B8078" w14:textId="442B173A" w:rsidR="0082442D" w:rsidRPr="00C0028C" w:rsidRDefault="0079789E" w:rsidP="0082442D">
      <w:pPr>
        <w:rPr>
          <w:sz w:val="24"/>
          <w:szCs w:val="24"/>
        </w:rPr>
      </w:pPr>
      <w:r>
        <w:rPr>
          <w:sz w:val="24"/>
          <w:szCs w:val="24"/>
        </w:rPr>
        <w:t xml:space="preserve">_____ </w:t>
      </w:r>
      <w:r w:rsidR="0082442D">
        <w:rPr>
          <w:sz w:val="24"/>
          <w:szCs w:val="24"/>
        </w:rPr>
        <w:t>Liquid containment/management established</w:t>
      </w:r>
    </w:p>
    <w:p w14:paraId="769C6816" w14:textId="77777777" w:rsidR="0082442D" w:rsidRDefault="0082442D" w:rsidP="0082442D">
      <w:pPr>
        <w:rPr>
          <w:b/>
          <w:sz w:val="24"/>
          <w:szCs w:val="24"/>
          <w:u w:val="single"/>
        </w:rPr>
      </w:pPr>
    </w:p>
    <w:p w14:paraId="695214CB" w14:textId="3FE1B3DE" w:rsidR="0082442D" w:rsidRDefault="0082442D" w:rsidP="0082442D">
      <w:pPr>
        <w:rPr>
          <w:b/>
          <w:sz w:val="24"/>
          <w:szCs w:val="24"/>
        </w:rPr>
      </w:pPr>
      <w:r w:rsidRPr="00A77368">
        <w:rPr>
          <w:b/>
          <w:sz w:val="24"/>
          <w:szCs w:val="24"/>
        </w:rPr>
        <w:t>Pre-Task Safety Planning</w:t>
      </w:r>
    </w:p>
    <w:p w14:paraId="50BE22DD" w14:textId="77777777" w:rsidR="00A77368" w:rsidRPr="00A77368" w:rsidRDefault="00A77368" w:rsidP="0082442D">
      <w:pPr>
        <w:rPr>
          <w:b/>
          <w:sz w:val="24"/>
          <w:szCs w:val="24"/>
        </w:rPr>
      </w:pPr>
    </w:p>
    <w:p w14:paraId="0CF492E1" w14:textId="23E74677" w:rsidR="0082442D" w:rsidRDefault="0079789E" w:rsidP="0082442D">
      <w:pPr>
        <w:rPr>
          <w:sz w:val="24"/>
          <w:szCs w:val="24"/>
        </w:rPr>
      </w:pPr>
      <w:r>
        <w:rPr>
          <w:sz w:val="24"/>
          <w:szCs w:val="24"/>
        </w:rPr>
        <w:t xml:space="preserve">_____ </w:t>
      </w:r>
      <w:r w:rsidR="0082442D">
        <w:rPr>
          <w:sz w:val="24"/>
          <w:szCs w:val="24"/>
        </w:rPr>
        <w:t>Foremen/workers trained in planning</w:t>
      </w:r>
    </w:p>
    <w:p w14:paraId="1DB38121" w14:textId="28655BE6" w:rsidR="0082442D" w:rsidRDefault="0079789E" w:rsidP="0082442D">
      <w:pPr>
        <w:rPr>
          <w:sz w:val="24"/>
          <w:szCs w:val="24"/>
        </w:rPr>
      </w:pPr>
      <w:r>
        <w:rPr>
          <w:sz w:val="24"/>
          <w:szCs w:val="24"/>
        </w:rPr>
        <w:t xml:space="preserve">_____ </w:t>
      </w:r>
      <w:r w:rsidR="0082442D">
        <w:rPr>
          <w:sz w:val="24"/>
          <w:szCs w:val="24"/>
        </w:rPr>
        <w:t>Plans completed daily by each crew</w:t>
      </w:r>
    </w:p>
    <w:p w14:paraId="0A6D9C18" w14:textId="70C2A39F" w:rsidR="0082442D" w:rsidRDefault="0079789E" w:rsidP="0082442D">
      <w:pPr>
        <w:rPr>
          <w:sz w:val="24"/>
          <w:szCs w:val="24"/>
        </w:rPr>
      </w:pPr>
      <w:r>
        <w:rPr>
          <w:sz w:val="24"/>
          <w:szCs w:val="24"/>
        </w:rPr>
        <w:lastRenderedPageBreak/>
        <w:t xml:space="preserve">_____ </w:t>
      </w:r>
      <w:r w:rsidR="0082442D">
        <w:rPr>
          <w:sz w:val="24"/>
          <w:szCs w:val="24"/>
        </w:rPr>
        <w:t>All affected workers participate in planning</w:t>
      </w:r>
    </w:p>
    <w:p w14:paraId="2A09F4AD" w14:textId="451F0DB9" w:rsidR="0082442D" w:rsidRDefault="0079789E" w:rsidP="0082442D">
      <w:pPr>
        <w:rPr>
          <w:sz w:val="24"/>
          <w:szCs w:val="24"/>
        </w:rPr>
      </w:pPr>
      <w:r>
        <w:rPr>
          <w:sz w:val="24"/>
          <w:szCs w:val="24"/>
        </w:rPr>
        <w:t xml:space="preserve">_____ </w:t>
      </w:r>
      <w:r w:rsidR="0082442D">
        <w:rPr>
          <w:sz w:val="24"/>
          <w:szCs w:val="24"/>
        </w:rPr>
        <w:t>Plans signed by foremen before work begins</w:t>
      </w:r>
    </w:p>
    <w:p w14:paraId="5AFC4DEA" w14:textId="6192D14F" w:rsidR="0082442D" w:rsidRDefault="0079789E" w:rsidP="0082442D">
      <w:pPr>
        <w:rPr>
          <w:sz w:val="24"/>
          <w:szCs w:val="24"/>
        </w:rPr>
      </w:pPr>
      <w:r>
        <w:rPr>
          <w:sz w:val="24"/>
          <w:szCs w:val="24"/>
        </w:rPr>
        <w:t xml:space="preserve">_____ </w:t>
      </w:r>
      <w:r w:rsidR="0082442D">
        <w:rPr>
          <w:sz w:val="24"/>
          <w:szCs w:val="24"/>
        </w:rPr>
        <w:t>Plans are readily accessible in the field</w:t>
      </w:r>
    </w:p>
    <w:p w14:paraId="1C45E546" w14:textId="4A902BBC" w:rsidR="0082442D" w:rsidRDefault="0079789E" w:rsidP="0082442D">
      <w:pPr>
        <w:rPr>
          <w:sz w:val="24"/>
          <w:szCs w:val="24"/>
        </w:rPr>
      </w:pPr>
      <w:r>
        <w:rPr>
          <w:sz w:val="24"/>
          <w:szCs w:val="24"/>
        </w:rPr>
        <w:t xml:space="preserve">_____ </w:t>
      </w:r>
      <w:r w:rsidR="0082442D">
        <w:rPr>
          <w:sz w:val="24"/>
          <w:szCs w:val="24"/>
        </w:rPr>
        <w:t>The task’s steps are established</w:t>
      </w:r>
    </w:p>
    <w:p w14:paraId="40796B0C" w14:textId="1FC220F5" w:rsidR="0082442D" w:rsidRDefault="0079789E" w:rsidP="0082442D">
      <w:pPr>
        <w:rPr>
          <w:sz w:val="24"/>
          <w:szCs w:val="24"/>
        </w:rPr>
      </w:pPr>
      <w:r>
        <w:rPr>
          <w:sz w:val="24"/>
          <w:szCs w:val="24"/>
        </w:rPr>
        <w:t xml:space="preserve">_____ </w:t>
      </w:r>
      <w:r w:rsidR="0082442D">
        <w:rPr>
          <w:sz w:val="24"/>
          <w:szCs w:val="24"/>
        </w:rPr>
        <w:t>Hazards associated with each step identified</w:t>
      </w:r>
    </w:p>
    <w:p w14:paraId="0D0C832E" w14:textId="751E883B" w:rsidR="0082442D" w:rsidRDefault="0079789E" w:rsidP="0082442D">
      <w:pPr>
        <w:rPr>
          <w:sz w:val="24"/>
          <w:szCs w:val="24"/>
        </w:rPr>
      </w:pPr>
      <w:r>
        <w:rPr>
          <w:sz w:val="24"/>
          <w:szCs w:val="24"/>
        </w:rPr>
        <w:t xml:space="preserve">_____ </w:t>
      </w:r>
      <w:r w:rsidR="0082442D">
        <w:rPr>
          <w:sz w:val="24"/>
          <w:szCs w:val="24"/>
        </w:rPr>
        <w:t>Corrective measures for each step established</w:t>
      </w:r>
    </w:p>
    <w:p w14:paraId="5C957413" w14:textId="01C94D39" w:rsidR="00606922" w:rsidRDefault="0079789E" w:rsidP="0082442D">
      <w:pPr>
        <w:rPr>
          <w:sz w:val="24"/>
          <w:szCs w:val="24"/>
        </w:rPr>
      </w:pPr>
      <w:r>
        <w:rPr>
          <w:sz w:val="24"/>
          <w:szCs w:val="24"/>
        </w:rPr>
        <w:t xml:space="preserve">_____ </w:t>
      </w:r>
      <w:r w:rsidR="0082442D">
        <w:rPr>
          <w:sz w:val="24"/>
          <w:szCs w:val="24"/>
        </w:rPr>
        <w:t xml:space="preserve">Pre-task meeting </w:t>
      </w:r>
      <w:r w:rsidR="0069714A">
        <w:rPr>
          <w:sz w:val="24"/>
          <w:szCs w:val="24"/>
        </w:rPr>
        <w:t>held</w:t>
      </w:r>
    </w:p>
    <w:p w14:paraId="119F9DDF" w14:textId="71D431DD" w:rsidR="0082442D" w:rsidRDefault="0079789E" w:rsidP="0082442D">
      <w:pPr>
        <w:rPr>
          <w:sz w:val="24"/>
          <w:szCs w:val="24"/>
        </w:rPr>
      </w:pPr>
      <w:r>
        <w:rPr>
          <w:sz w:val="24"/>
          <w:szCs w:val="24"/>
        </w:rPr>
        <w:t xml:space="preserve">_____ </w:t>
      </w:r>
      <w:r w:rsidR="0082442D">
        <w:rPr>
          <w:sz w:val="24"/>
          <w:szCs w:val="24"/>
        </w:rPr>
        <w:t>Affected workers briefed on hazards/corrective measures</w:t>
      </w:r>
    </w:p>
    <w:p w14:paraId="1D4214C7" w14:textId="77777777" w:rsidR="0082442D" w:rsidRDefault="0082442D" w:rsidP="0082442D">
      <w:pPr>
        <w:rPr>
          <w:b/>
          <w:sz w:val="24"/>
          <w:szCs w:val="24"/>
          <w:u w:val="single"/>
        </w:rPr>
      </w:pPr>
    </w:p>
    <w:p w14:paraId="0B23C966" w14:textId="294C629C" w:rsidR="0082442D" w:rsidRDefault="0082442D" w:rsidP="0082442D">
      <w:pPr>
        <w:rPr>
          <w:b/>
          <w:sz w:val="24"/>
          <w:szCs w:val="24"/>
        </w:rPr>
      </w:pPr>
      <w:r w:rsidRPr="00A77368">
        <w:rPr>
          <w:b/>
          <w:sz w:val="24"/>
          <w:szCs w:val="24"/>
        </w:rPr>
        <w:t>Respiratory Protection</w:t>
      </w:r>
    </w:p>
    <w:p w14:paraId="726FCAD8" w14:textId="77777777" w:rsidR="00A77368" w:rsidRPr="00A77368" w:rsidRDefault="00A77368" w:rsidP="0082442D">
      <w:pPr>
        <w:rPr>
          <w:b/>
          <w:sz w:val="24"/>
          <w:szCs w:val="24"/>
        </w:rPr>
      </w:pPr>
    </w:p>
    <w:p w14:paraId="76F1FCE2" w14:textId="6A6F4854" w:rsidR="0082442D" w:rsidRDefault="0079789E" w:rsidP="0082442D">
      <w:pPr>
        <w:rPr>
          <w:sz w:val="24"/>
          <w:szCs w:val="24"/>
        </w:rPr>
      </w:pPr>
      <w:r>
        <w:rPr>
          <w:sz w:val="24"/>
          <w:szCs w:val="24"/>
        </w:rPr>
        <w:t xml:space="preserve">_____ </w:t>
      </w:r>
      <w:r w:rsidR="0082442D">
        <w:rPr>
          <w:sz w:val="24"/>
          <w:szCs w:val="24"/>
        </w:rPr>
        <w:t>Affected workers trained/medically cleared/fit-tested</w:t>
      </w:r>
    </w:p>
    <w:p w14:paraId="3C7F5819" w14:textId="308772CB" w:rsidR="0082442D" w:rsidRDefault="0079789E" w:rsidP="0082442D">
      <w:pPr>
        <w:rPr>
          <w:sz w:val="24"/>
          <w:szCs w:val="24"/>
        </w:rPr>
      </w:pPr>
      <w:r>
        <w:rPr>
          <w:sz w:val="24"/>
          <w:szCs w:val="24"/>
        </w:rPr>
        <w:t xml:space="preserve">_____ </w:t>
      </w:r>
      <w:r w:rsidR="0082442D">
        <w:rPr>
          <w:sz w:val="24"/>
          <w:szCs w:val="24"/>
        </w:rPr>
        <w:t>Respirator selection appropriate for hazard</w:t>
      </w:r>
    </w:p>
    <w:p w14:paraId="7C63836E" w14:textId="0CD2A838" w:rsidR="0082442D" w:rsidRDefault="0079789E" w:rsidP="0082442D">
      <w:pPr>
        <w:rPr>
          <w:sz w:val="24"/>
          <w:szCs w:val="24"/>
        </w:rPr>
      </w:pPr>
      <w:r>
        <w:rPr>
          <w:sz w:val="24"/>
          <w:szCs w:val="24"/>
        </w:rPr>
        <w:t xml:space="preserve">_____ </w:t>
      </w:r>
      <w:r w:rsidR="0082442D">
        <w:rPr>
          <w:sz w:val="24"/>
          <w:szCs w:val="24"/>
        </w:rPr>
        <w:t>Positive/negative fit check performed each time used</w:t>
      </w:r>
    </w:p>
    <w:p w14:paraId="10B616B0" w14:textId="0598EB57" w:rsidR="0082442D" w:rsidRDefault="0079789E" w:rsidP="0082442D">
      <w:pPr>
        <w:rPr>
          <w:sz w:val="24"/>
          <w:szCs w:val="24"/>
        </w:rPr>
      </w:pPr>
      <w:r>
        <w:rPr>
          <w:sz w:val="24"/>
          <w:szCs w:val="24"/>
        </w:rPr>
        <w:t xml:space="preserve">_____ </w:t>
      </w:r>
      <w:r w:rsidR="0082442D">
        <w:rPr>
          <w:sz w:val="24"/>
          <w:szCs w:val="24"/>
        </w:rPr>
        <w:t>Respirator cleaning/maintenance schedule established</w:t>
      </w:r>
    </w:p>
    <w:p w14:paraId="34911E01" w14:textId="655D5F6B" w:rsidR="0082442D" w:rsidRDefault="0079789E" w:rsidP="0082442D">
      <w:pPr>
        <w:rPr>
          <w:sz w:val="24"/>
          <w:szCs w:val="24"/>
        </w:rPr>
      </w:pPr>
      <w:r>
        <w:rPr>
          <w:sz w:val="24"/>
          <w:szCs w:val="24"/>
        </w:rPr>
        <w:t xml:space="preserve">_____ </w:t>
      </w:r>
      <w:r w:rsidR="0082442D">
        <w:rPr>
          <w:sz w:val="24"/>
          <w:szCs w:val="24"/>
        </w:rPr>
        <w:t>Respirator inspections performed before/after use by user</w:t>
      </w:r>
    </w:p>
    <w:p w14:paraId="3E38CB74" w14:textId="1BC05267" w:rsidR="0082442D" w:rsidRDefault="0079789E" w:rsidP="0082442D">
      <w:pPr>
        <w:rPr>
          <w:sz w:val="24"/>
          <w:szCs w:val="24"/>
        </w:rPr>
      </w:pPr>
      <w:r>
        <w:rPr>
          <w:sz w:val="24"/>
          <w:szCs w:val="24"/>
        </w:rPr>
        <w:t xml:space="preserve">_____ </w:t>
      </w:r>
      <w:r w:rsidR="0082442D">
        <w:rPr>
          <w:sz w:val="24"/>
          <w:szCs w:val="24"/>
        </w:rPr>
        <w:t>Respirators properly stored</w:t>
      </w:r>
    </w:p>
    <w:p w14:paraId="0B40EEB3" w14:textId="122C37A4" w:rsidR="00394449" w:rsidRDefault="0079789E" w:rsidP="0082442D">
      <w:pPr>
        <w:rPr>
          <w:sz w:val="24"/>
          <w:szCs w:val="24"/>
        </w:rPr>
      </w:pPr>
      <w:r>
        <w:rPr>
          <w:sz w:val="24"/>
          <w:szCs w:val="24"/>
        </w:rPr>
        <w:t xml:space="preserve">_____ </w:t>
      </w:r>
      <w:r w:rsidR="0082442D">
        <w:rPr>
          <w:sz w:val="24"/>
          <w:szCs w:val="24"/>
        </w:rPr>
        <w:t>Works clean shaven at seal</w:t>
      </w:r>
    </w:p>
    <w:p w14:paraId="2F1004BD" w14:textId="763039D2" w:rsidR="0082442D" w:rsidRDefault="0079789E" w:rsidP="0082442D">
      <w:pPr>
        <w:rPr>
          <w:sz w:val="24"/>
          <w:szCs w:val="24"/>
        </w:rPr>
      </w:pPr>
      <w:r>
        <w:rPr>
          <w:sz w:val="24"/>
          <w:szCs w:val="24"/>
        </w:rPr>
        <w:t xml:space="preserve">_____ </w:t>
      </w:r>
      <w:r w:rsidR="0082442D">
        <w:rPr>
          <w:sz w:val="24"/>
          <w:szCs w:val="24"/>
        </w:rPr>
        <w:t>Cartridge</w:t>
      </w:r>
      <w:r w:rsidR="007F6D60">
        <w:rPr>
          <w:sz w:val="24"/>
          <w:szCs w:val="24"/>
        </w:rPr>
        <w:t>(s)</w:t>
      </w:r>
      <w:r w:rsidR="0082442D">
        <w:rPr>
          <w:sz w:val="24"/>
          <w:szCs w:val="24"/>
        </w:rPr>
        <w:t xml:space="preserve"> change out schedule established/observed</w:t>
      </w:r>
    </w:p>
    <w:p w14:paraId="1492823B" w14:textId="77777777" w:rsidR="0082442D" w:rsidRPr="00882146" w:rsidRDefault="0082442D" w:rsidP="0082442D">
      <w:pPr>
        <w:rPr>
          <w:b/>
          <w:color w:val="0000FF"/>
          <w:sz w:val="28"/>
          <w:szCs w:val="28"/>
        </w:rPr>
      </w:pPr>
    </w:p>
    <w:p w14:paraId="539AD46B" w14:textId="3D3B65F0" w:rsidR="0082442D" w:rsidRPr="00A77368" w:rsidRDefault="0082442D" w:rsidP="0082442D">
      <w:pPr>
        <w:rPr>
          <w:b/>
          <w:sz w:val="24"/>
          <w:szCs w:val="24"/>
        </w:rPr>
      </w:pPr>
      <w:r w:rsidRPr="00A77368">
        <w:rPr>
          <w:b/>
          <w:sz w:val="24"/>
          <w:szCs w:val="24"/>
        </w:rPr>
        <w:t xml:space="preserve">Scaffolding </w:t>
      </w:r>
      <w:r w:rsidR="00A77368" w:rsidRPr="00A77368">
        <w:rPr>
          <w:b/>
          <w:sz w:val="24"/>
          <w:szCs w:val="24"/>
        </w:rPr>
        <w:t>–</w:t>
      </w:r>
      <w:r w:rsidRPr="00A77368">
        <w:rPr>
          <w:b/>
          <w:sz w:val="24"/>
          <w:szCs w:val="24"/>
        </w:rPr>
        <w:t xml:space="preserve"> Fixed</w:t>
      </w:r>
    </w:p>
    <w:p w14:paraId="4AC8C2E9" w14:textId="77777777" w:rsidR="00A77368" w:rsidRPr="00E45D47" w:rsidRDefault="00A77368" w:rsidP="0082442D">
      <w:pPr>
        <w:rPr>
          <w:b/>
          <w:sz w:val="24"/>
          <w:szCs w:val="24"/>
          <w:u w:val="single"/>
        </w:rPr>
      </w:pPr>
    </w:p>
    <w:p w14:paraId="75D3F58B" w14:textId="7D267943" w:rsidR="0082442D" w:rsidRDefault="0079789E" w:rsidP="0082442D">
      <w:pPr>
        <w:rPr>
          <w:sz w:val="24"/>
          <w:szCs w:val="24"/>
        </w:rPr>
      </w:pPr>
      <w:r>
        <w:rPr>
          <w:sz w:val="24"/>
          <w:szCs w:val="24"/>
        </w:rPr>
        <w:t xml:space="preserve">_____ </w:t>
      </w:r>
      <w:r w:rsidR="0082442D">
        <w:rPr>
          <w:sz w:val="24"/>
          <w:szCs w:val="24"/>
        </w:rPr>
        <w:t xml:space="preserve">Erection/disassembly supervised by </w:t>
      </w:r>
      <w:r w:rsidR="006E16D7">
        <w:rPr>
          <w:sz w:val="24"/>
          <w:szCs w:val="24"/>
        </w:rPr>
        <w:t>“C</w:t>
      </w:r>
      <w:r w:rsidR="0082442D">
        <w:rPr>
          <w:sz w:val="24"/>
          <w:szCs w:val="24"/>
        </w:rPr>
        <w:t xml:space="preserve">ompetent </w:t>
      </w:r>
      <w:r w:rsidR="006E16D7">
        <w:rPr>
          <w:sz w:val="24"/>
          <w:szCs w:val="24"/>
        </w:rPr>
        <w:t>P</w:t>
      </w:r>
      <w:r w:rsidR="0082442D">
        <w:rPr>
          <w:sz w:val="24"/>
          <w:szCs w:val="24"/>
        </w:rPr>
        <w:t>erson</w:t>
      </w:r>
      <w:r w:rsidR="006E16D7">
        <w:rPr>
          <w:sz w:val="24"/>
          <w:szCs w:val="24"/>
        </w:rPr>
        <w:t>”</w:t>
      </w:r>
    </w:p>
    <w:p w14:paraId="5F7FCC2E" w14:textId="517792CB" w:rsidR="0082442D" w:rsidRDefault="0079789E" w:rsidP="0082442D">
      <w:pPr>
        <w:rPr>
          <w:sz w:val="24"/>
          <w:szCs w:val="24"/>
        </w:rPr>
      </w:pPr>
      <w:r>
        <w:rPr>
          <w:sz w:val="24"/>
          <w:szCs w:val="24"/>
        </w:rPr>
        <w:t xml:space="preserve">_____ </w:t>
      </w:r>
      <w:r w:rsidR="0082442D">
        <w:rPr>
          <w:sz w:val="24"/>
          <w:szCs w:val="24"/>
        </w:rPr>
        <w:t>Scaffolding properly tagged</w:t>
      </w:r>
    </w:p>
    <w:p w14:paraId="44C8F620" w14:textId="14180466" w:rsidR="0082442D" w:rsidRDefault="0079789E" w:rsidP="0082442D">
      <w:pPr>
        <w:rPr>
          <w:sz w:val="24"/>
          <w:szCs w:val="24"/>
        </w:rPr>
      </w:pPr>
      <w:r>
        <w:rPr>
          <w:sz w:val="24"/>
          <w:szCs w:val="24"/>
        </w:rPr>
        <w:t xml:space="preserve">_____ </w:t>
      </w:r>
      <w:r w:rsidR="0082442D">
        <w:rPr>
          <w:sz w:val="24"/>
          <w:szCs w:val="24"/>
        </w:rPr>
        <w:t>Scaffolding will support 4 times the maximum intended load</w:t>
      </w:r>
    </w:p>
    <w:p w14:paraId="6C96F54D" w14:textId="1818B360" w:rsidR="0082442D" w:rsidRDefault="0079789E" w:rsidP="0082442D">
      <w:pPr>
        <w:rPr>
          <w:sz w:val="24"/>
          <w:szCs w:val="24"/>
        </w:rPr>
      </w:pPr>
      <w:r>
        <w:rPr>
          <w:sz w:val="24"/>
          <w:szCs w:val="24"/>
        </w:rPr>
        <w:t xml:space="preserve">_____ </w:t>
      </w:r>
      <w:r w:rsidR="0082442D">
        <w:rPr>
          <w:sz w:val="24"/>
          <w:szCs w:val="24"/>
        </w:rPr>
        <w:t>Footings &amp; mudsills established/adequate</w:t>
      </w:r>
    </w:p>
    <w:p w14:paraId="764D7658" w14:textId="30C334B6" w:rsidR="0082442D" w:rsidRPr="00D5052E" w:rsidRDefault="0079789E" w:rsidP="0082442D">
      <w:pPr>
        <w:rPr>
          <w:sz w:val="24"/>
          <w:szCs w:val="24"/>
        </w:rPr>
      </w:pPr>
      <w:r>
        <w:rPr>
          <w:sz w:val="24"/>
          <w:szCs w:val="24"/>
        </w:rPr>
        <w:t xml:space="preserve">_____ </w:t>
      </w:r>
      <w:r w:rsidR="0082442D">
        <w:rPr>
          <w:sz w:val="24"/>
          <w:szCs w:val="24"/>
        </w:rPr>
        <w:t>Scaffolding p</w:t>
      </w:r>
      <w:r w:rsidR="0082442D" w:rsidRPr="00D5052E">
        <w:rPr>
          <w:sz w:val="24"/>
          <w:szCs w:val="24"/>
        </w:rPr>
        <w:t>lumb and square</w:t>
      </w:r>
    </w:p>
    <w:p w14:paraId="14C1F30D" w14:textId="1B6C14B4" w:rsidR="0082442D" w:rsidRDefault="0079789E" w:rsidP="0082442D">
      <w:pPr>
        <w:rPr>
          <w:sz w:val="24"/>
          <w:szCs w:val="24"/>
        </w:rPr>
      </w:pPr>
      <w:r>
        <w:rPr>
          <w:sz w:val="24"/>
          <w:szCs w:val="24"/>
        </w:rPr>
        <w:t xml:space="preserve">_____ </w:t>
      </w:r>
      <w:r w:rsidR="0082442D">
        <w:rPr>
          <w:sz w:val="24"/>
          <w:szCs w:val="24"/>
        </w:rPr>
        <w:t xml:space="preserve">All scaffolding parts connectors compatible </w:t>
      </w:r>
    </w:p>
    <w:p w14:paraId="6F95EE8B" w14:textId="1AED4441" w:rsidR="0082442D" w:rsidRDefault="0079789E" w:rsidP="0082442D">
      <w:pPr>
        <w:rPr>
          <w:sz w:val="24"/>
          <w:szCs w:val="24"/>
        </w:rPr>
      </w:pPr>
      <w:r>
        <w:rPr>
          <w:sz w:val="24"/>
          <w:szCs w:val="24"/>
        </w:rPr>
        <w:t xml:space="preserve">_____ </w:t>
      </w:r>
      <w:r w:rsidR="0082442D">
        <w:rPr>
          <w:sz w:val="24"/>
          <w:szCs w:val="24"/>
        </w:rPr>
        <w:t>Scaffolding c</w:t>
      </w:r>
      <w:r w:rsidR="0082442D" w:rsidRPr="00D5052E">
        <w:rPr>
          <w:sz w:val="24"/>
          <w:szCs w:val="24"/>
        </w:rPr>
        <w:t>onnections sound/secure</w:t>
      </w:r>
    </w:p>
    <w:p w14:paraId="65ED4CDF" w14:textId="5408632E" w:rsidR="0082442D" w:rsidRDefault="0079789E" w:rsidP="0082442D">
      <w:pPr>
        <w:rPr>
          <w:sz w:val="24"/>
          <w:szCs w:val="24"/>
        </w:rPr>
      </w:pPr>
      <w:r>
        <w:rPr>
          <w:sz w:val="24"/>
          <w:szCs w:val="24"/>
        </w:rPr>
        <w:t xml:space="preserve">_____ </w:t>
      </w:r>
      <w:r w:rsidR="0082442D">
        <w:rPr>
          <w:sz w:val="24"/>
          <w:szCs w:val="24"/>
        </w:rPr>
        <w:t>Scaffold working levels fully planked</w:t>
      </w:r>
    </w:p>
    <w:p w14:paraId="5BAAE2F3" w14:textId="1B579FD7" w:rsidR="0082442D" w:rsidRDefault="0079789E" w:rsidP="0082442D">
      <w:pPr>
        <w:rPr>
          <w:sz w:val="24"/>
          <w:szCs w:val="24"/>
        </w:rPr>
      </w:pPr>
      <w:r>
        <w:rPr>
          <w:sz w:val="24"/>
          <w:szCs w:val="24"/>
        </w:rPr>
        <w:t xml:space="preserve">_____ </w:t>
      </w:r>
      <w:r w:rsidR="0082442D">
        <w:rPr>
          <w:sz w:val="24"/>
          <w:szCs w:val="24"/>
        </w:rPr>
        <w:t xml:space="preserve">Scaffolding </w:t>
      </w:r>
      <w:r w:rsidR="001D715C">
        <w:rPr>
          <w:sz w:val="24"/>
          <w:szCs w:val="24"/>
        </w:rPr>
        <w:t xml:space="preserve">planks </w:t>
      </w:r>
      <w:r w:rsidR="0082442D">
        <w:rPr>
          <w:sz w:val="24"/>
          <w:szCs w:val="24"/>
        </w:rPr>
        <w:t>secured/properly overlapped</w:t>
      </w:r>
    </w:p>
    <w:p w14:paraId="45D1593F" w14:textId="645D4062" w:rsidR="0082442D" w:rsidRDefault="0079789E" w:rsidP="0082442D">
      <w:pPr>
        <w:rPr>
          <w:sz w:val="24"/>
          <w:szCs w:val="24"/>
        </w:rPr>
      </w:pPr>
      <w:r>
        <w:rPr>
          <w:sz w:val="24"/>
          <w:szCs w:val="24"/>
        </w:rPr>
        <w:t xml:space="preserve">_____ </w:t>
      </w:r>
      <w:proofErr w:type="spellStart"/>
      <w:r w:rsidR="0082442D">
        <w:rPr>
          <w:sz w:val="24"/>
          <w:szCs w:val="24"/>
        </w:rPr>
        <w:t>Toeboards</w:t>
      </w:r>
      <w:proofErr w:type="spellEnd"/>
      <w:r w:rsidR="0082442D">
        <w:rPr>
          <w:sz w:val="24"/>
          <w:szCs w:val="24"/>
        </w:rPr>
        <w:t xml:space="preserve"> in place where required</w:t>
      </w:r>
    </w:p>
    <w:p w14:paraId="0B599EFB" w14:textId="753888AE" w:rsidR="0082442D" w:rsidRDefault="0079789E" w:rsidP="0082442D">
      <w:pPr>
        <w:rPr>
          <w:sz w:val="24"/>
          <w:szCs w:val="24"/>
        </w:rPr>
      </w:pPr>
      <w:r>
        <w:rPr>
          <w:sz w:val="24"/>
          <w:szCs w:val="24"/>
        </w:rPr>
        <w:t xml:space="preserve">_____ </w:t>
      </w:r>
      <w:r w:rsidR="0082442D">
        <w:rPr>
          <w:sz w:val="24"/>
          <w:szCs w:val="24"/>
        </w:rPr>
        <w:t>Height to base ratio greater than 4 to 1 properly secured</w:t>
      </w:r>
    </w:p>
    <w:p w14:paraId="0834B58A" w14:textId="7ECF5296" w:rsidR="0082442D" w:rsidRDefault="0079789E" w:rsidP="0082442D">
      <w:pPr>
        <w:rPr>
          <w:sz w:val="24"/>
          <w:szCs w:val="24"/>
        </w:rPr>
      </w:pPr>
      <w:r>
        <w:rPr>
          <w:sz w:val="24"/>
          <w:szCs w:val="24"/>
        </w:rPr>
        <w:t xml:space="preserve">_____ </w:t>
      </w:r>
      <w:r w:rsidR="0082442D">
        <w:rPr>
          <w:sz w:val="24"/>
          <w:szCs w:val="24"/>
        </w:rPr>
        <w:t>Power line safe approach distance established/observed</w:t>
      </w:r>
    </w:p>
    <w:p w14:paraId="69252501" w14:textId="0684345A" w:rsidR="0082442D" w:rsidRDefault="0079789E" w:rsidP="0082442D">
      <w:pPr>
        <w:rPr>
          <w:sz w:val="24"/>
          <w:szCs w:val="24"/>
        </w:rPr>
      </w:pPr>
      <w:r>
        <w:rPr>
          <w:sz w:val="24"/>
          <w:szCs w:val="24"/>
        </w:rPr>
        <w:t xml:space="preserve">_____ </w:t>
      </w:r>
      <w:r w:rsidR="0082442D">
        <w:rPr>
          <w:sz w:val="24"/>
          <w:szCs w:val="24"/>
        </w:rPr>
        <w:t>Wind/weather issues abated before use</w:t>
      </w:r>
    </w:p>
    <w:p w14:paraId="51098834" w14:textId="5C4C1D9E" w:rsidR="0082442D" w:rsidRDefault="0079789E" w:rsidP="0082442D">
      <w:pPr>
        <w:rPr>
          <w:sz w:val="24"/>
          <w:szCs w:val="24"/>
        </w:rPr>
      </w:pPr>
      <w:r>
        <w:rPr>
          <w:sz w:val="24"/>
          <w:szCs w:val="24"/>
        </w:rPr>
        <w:t xml:space="preserve">_____ </w:t>
      </w:r>
      <w:r w:rsidR="0082442D">
        <w:rPr>
          <w:sz w:val="24"/>
          <w:szCs w:val="24"/>
        </w:rPr>
        <w:t xml:space="preserve">Inspections by </w:t>
      </w:r>
      <w:r w:rsidR="006E16D7">
        <w:rPr>
          <w:sz w:val="24"/>
          <w:szCs w:val="24"/>
        </w:rPr>
        <w:t>“C</w:t>
      </w:r>
      <w:r w:rsidR="0082442D">
        <w:rPr>
          <w:sz w:val="24"/>
          <w:szCs w:val="24"/>
        </w:rPr>
        <w:t xml:space="preserve">ompetent </w:t>
      </w:r>
      <w:r w:rsidR="006E16D7">
        <w:rPr>
          <w:sz w:val="24"/>
          <w:szCs w:val="24"/>
        </w:rPr>
        <w:t>P</w:t>
      </w:r>
      <w:r w:rsidR="0082442D">
        <w:rPr>
          <w:sz w:val="24"/>
          <w:szCs w:val="24"/>
        </w:rPr>
        <w:t>erson</w:t>
      </w:r>
      <w:r w:rsidR="006E16D7">
        <w:rPr>
          <w:sz w:val="24"/>
          <w:szCs w:val="24"/>
        </w:rPr>
        <w:t>”</w:t>
      </w:r>
      <w:r w:rsidR="0082442D">
        <w:rPr>
          <w:sz w:val="24"/>
          <w:szCs w:val="24"/>
        </w:rPr>
        <w:t xml:space="preserve"> daily and when needed</w:t>
      </w:r>
    </w:p>
    <w:p w14:paraId="75BB21DB" w14:textId="3367D99B" w:rsidR="0082442D" w:rsidRDefault="0079789E" w:rsidP="0082442D">
      <w:pPr>
        <w:rPr>
          <w:sz w:val="24"/>
          <w:szCs w:val="24"/>
        </w:rPr>
      </w:pPr>
      <w:r>
        <w:rPr>
          <w:sz w:val="24"/>
          <w:szCs w:val="24"/>
        </w:rPr>
        <w:t xml:space="preserve">_____ </w:t>
      </w:r>
      <w:r w:rsidR="0082442D">
        <w:rPr>
          <w:sz w:val="24"/>
          <w:szCs w:val="24"/>
        </w:rPr>
        <w:t>Ladder or other safe/secure access/egress provided</w:t>
      </w:r>
    </w:p>
    <w:p w14:paraId="270ECF23" w14:textId="3C945A23" w:rsidR="0082442D" w:rsidRDefault="0079789E" w:rsidP="0082442D">
      <w:pPr>
        <w:rPr>
          <w:sz w:val="24"/>
          <w:szCs w:val="24"/>
        </w:rPr>
      </w:pPr>
      <w:r>
        <w:rPr>
          <w:sz w:val="24"/>
          <w:szCs w:val="24"/>
        </w:rPr>
        <w:t xml:space="preserve">_____ </w:t>
      </w:r>
      <w:r w:rsidR="0082442D">
        <w:rPr>
          <w:sz w:val="24"/>
          <w:szCs w:val="24"/>
        </w:rPr>
        <w:t>Fall prevention/protection in place at 10’ or as required</w:t>
      </w:r>
    </w:p>
    <w:p w14:paraId="7E2D3FDD" w14:textId="5E902B7A" w:rsidR="0082442D" w:rsidRDefault="0079789E" w:rsidP="0082442D">
      <w:pPr>
        <w:rPr>
          <w:sz w:val="24"/>
          <w:szCs w:val="24"/>
        </w:rPr>
      </w:pPr>
      <w:r>
        <w:rPr>
          <w:sz w:val="24"/>
          <w:szCs w:val="24"/>
        </w:rPr>
        <w:t xml:space="preserve">_____ </w:t>
      </w:r>
      <w:r w:rsidR="0082442D">
        <w:rPr>
          <w:sz w:val="24"/>
          <w:szCs w:val="24"/>
        </w:rPr>
        <w:t>Working surfaces free from slip/trip/fall hazards</w:t>
      </w:r>
    </w:p>
    <w:p w14:paraId="28F7EC6F" w14:textId="77777777" w:rsidR="0082442D" w:rsidRDefault="0082442D" w:rsidP="0082442D">
      <w:pPr>
        <w:rPr>
          <w:b/>
          <w:sz w:val="24"/>
          <w:szCs w:val="24"/>
          <w:u w:val="single"/>
        </w:rPr>
      </w:pPr>
    </w:p>
    <w:p w14:paraId="4A362E92" w14:textId="22A429D9" w:rsidR="0082442D" w:rsidRDefault="0082442D" w:rsidP="0082442D">
      <w:pPr>
        <w:rPr>
          <w:b/>
          <w:sz w:val="24"/>
          <w:szCs w:val="24"/>
        </w:rPr>
      </w:pPr>
      <w:r w:rsidRPr="00A77368">
        <w:rPr>
          <w:b/>
          <w:sz w:val="24"/>
          <w:szCs w:val="24"/>
        </w:rPr>
        <w:t>Scaffolding</w:t>
      </w:r>
      <w:r w:rsidR="001D715C" w:rsidRPr="00A77368">
        <w:rPr>
          <w:b/>
          <w:sz w:val="24"/>
          <w:szCs w:val="24"/>
        </w:rPr>
        <w:t xml:space="preserve"> – </w:t>
      </w:r>
      <w:r w:rsidRPr="00A77368">
        <w:rPr>
          <w:b/>
          <w:sz w:val="24"/>
          <w:szCs w:val="24"/>
        </w:rPr>
        <w:t>Mobile</w:t>
      </w:r>
    </w:p>
    <w:p w14:paraId="49433AEC" w14:textId="77777777" w:rsidR="00A77368" w:rsidRPr="00A77368" w:rsidRDefault="00A77368" w:rsidP="0082442D">
      <w:pPr>
        <w:rPr>
          <w:b/>
          <w:sz w:val="24"/>
          <w:szCs w:val="24"/>
        </w:rPr>
      </w:pPr>
    </w:p>
    <w:p w14:paraId="1BA5857C" w14:textId="5D72591C" w:rsidR="0082442D" w:rsidRDefault="0079789E" w:rsidP="0082442D">
      <w:pPr>
        <w:rPr>
          <w:sz w:val="24"/>
          <w:szCs w:val="24"/>
        </w:rPr>
      </w:pPr>
      <w:r>
        <w:rPr>
          <w:sz w:val="24"/>
          <w:szCs w:val="24"/>
        </w:rPr>
        <w:t xml:space="preserve">_____ </w:t>
      </w:r>
      <w:r w:rsidR="0082442D">
        <w:rPr>
          <w:sz w:val="24"/>
          <w:szCs w:val="24"/>
        </w:rPr>
        <w:t>Ground solid/level/clear of debris/without floor holes</w:t>
      </w:r>
    </w:p>
    <w:p w14:paraId="37FEB5D9" w14:textId="2C01A50E" w:rsidR="0082442D" w:rsidRDefault="0079789E" w:rsidP="0082442D">
      <w:pPr>
        <w:rPr>
          <w:sz w:val="24"/>
          <w:szCs w:val="24"/>
        </w:rPr>
      </w:pPr>
      <w:r>
        <w:rPr>
          <w:sz w:val="24"/>
          <w:szCs w:val="24"/>
        </w:rPr>
        <w:t xml:space="preserve">_____ </w:t>
      </w:r>
      <w:r w:rsidR="0082442D">
        <w:rPr>
          <w:sz w:val="24"/>
          <w:szCs w:val="24"/>
        </w:rPr>
        <w:t>Height to base ratio does not exceed 4 to 1 or as required</w:t>
      </w:r>
    </w:p>
    <w:p w14:paraId="41930A77" w14:textId="01B505AD" w:rsidR="0082442D" w:rsidRDefault="0079789E" w:rsidP="0082442D">
      <w:pPr>
        <w:rPr>
          <w:sz w:val="24"/>
          <w:szCs w:val="24"/>
        </w:rPr>
      </w:pPr>
      <w:r>
        <w:rPr>
          <w:sz w:val="24"/>
          <w:szCs w:val="24"/>
        </w:rPr>
        <w:lastRenderedPageBreak/>
        <w:t xml:space="preserve">_____ </w:t>
      </w:r>
      <w:r w:rsidR="0082442D">
        <w:rPr>
          <w:sz w:val="24"/>
          <w:szCs w:val="24"/>
        </w:rPr>
        <w:t xml:space="preserve">Erection/disassembly supervised by </w:t>
      </w:r>
      <w:r w:rsidR="006E16D7">
        <w:rPr>
          <w:sz w:val="24"/>
          <w:szCs w:val="24"/>
        </w:rPr>
        <w:t>“C</w:t>
      </w:r>
      <w:r w:rsidR="0082442D">
        <w:rPr>
          <w:sz w:val="24"/>
          <w:szCs w:val="24"/>
        </w:rPr>
        <w:t xml:space="preserve">ompetent </w:t>
      </w:r>
      <w:r w:rsidR="006E16D7">
        <w:rPr>
          <w:sz w:val="24"/>
          <w:szCs w:val="24"/>
        </w:rPr>
        <w:t>P</w:t>
      </w:r>
      <w:r w:rsidR="0082442D">
        <w:rPr>
          <w:sz w:val="24"/>
          <w:szCs w:val="24"/>
        </w:rPr>
        <w:t>erson</w:t>
      </w:r>
      <w:r w:rsidR="006E16D7">
        <w:rPr>
          <w:sz w:val="24"/>
          <w:szCs w:val="24"/>
        </w:rPr>
        <w:t>”</w:t>
      </w:r>
    </w:p>
    <w:p w14:paraId="41055FC1" w14:textId="6C28FE03" w:rsidR="0082442D" w:rsidRDefault="0079789E" w:rsidP="0082442D">
      <w:pPr>
        <w:rPr>
          <w:sz w:val="24"/>
          <w:szCs w:val="24"/>
        </w:rPr>
      </w:pPr>
      <w:r>
        <w:rPr>
          <w:sz w:val="24"/>
          <w:szCs w:val="24"/>
        </w:rPr>
        <w:t xml:space="preserve">_____ </w:t>
      </w:r>
      <w:r w:rsidR="0082442D">
        <w:rPr>
          <w:sz w:val="24"/>
          <w:szCs w:val="24"/>
        </w:rPr>
        <w:t>Scaffolding properly tagged</w:t>
      </w:r>
    </w:p>
    <w:p w14:paraId="063757DE" w14:textId="1D977D08" w:rsidR="0082442D" w:rsidRDefault="0079789E" w:rsidP="0082442D">
      <w:pPr>
        <w:rPr>
          <w:sz w:val="24"/>
          <w:szCs w:val="24"/>
        </w:rPr>
      </w:pPr>
      <w:r>
        <w:rPr>
          <w:sz w:val="24"/>
          <w:szCs w:val="24"/>
        </w:rPr>
        <w:t xml:space="preserve">_____ </w:t>
      </w:r>
      <w:r w:rsidR="0082442D">
        <w:rPr>
          <w:sz w:val="24"/>
          <w:szCs w:val="24"/>
        </w:rPr>
        <w:t>Scaffolding will support 4 times maximum intended load</w:t>
      </w:r>
    </w:p>
    <w:p w14:paraId="14329094" w14:textId="2F9D0A3E" w:rsidR="0082442D" w:rsidRDefault="0079789E" w:rsidP="0082442D">
      <w:pPr>
        <w:rPr>
          <w:sz w:val="24"/>
          <w:szCs w:val="24"/>
        </w:rPr>
      </w:pPr>
      <w:r>
        <w:rPr>
          <w:sz w:val="24"/>
          <w:szCs w:val="24"/>
        </w:rPr>
        <w:t xml:space="preserve">_____ </w:t>
      </w:r>
      <w:r w:rsidR="0082442D">
        <w:rPr>
          <w:sz w:val="24"/>
          <w:szCs w:val="24"/>
        </w:rPr>
        <w:t xml:space="preserve">Scaffolding </w:t>
      </w:r>
      <w:r w:rsidR="001D715C">
        <w:rPr>
          <w:sz w:val="24"/>
          <w:szCs w:val="24"/>
        </w:rPr>
        <w:t>p</w:t>
      </w:r>
      <w:r w:rsidR="001D715C" w:rsidRPr="00D5052E">
        <w:rPr>
          <w:sz w:val="24"/>
          <w:szCs w:val="24"/>
        </w:rPr>
        <w:t xml:space="preserve">lumb </w:t>
      </w:r>
      <w:r w:rsidR="0082442D" w:rsidRPr="00D5052E">
        <w:rPr>
          <w:sz w:val="24"/>
          <w:szCs w:val="24"/>
        </w:rPr>
        <w:t>and square</w:t>
      </w:r>
    </w:p>
    <w:p w14:paraId="519B3FC8" w14:textId="014B2171" w:rsidR="00606922" w:rsidRDefault="0079789E" w:rsidP="0082442D">
      <w:pPr>
        <w:rPr>
          <w:sz w:val="24"/>
          <w:szCs w:val="24"/>
        </w:rPr>
      </w:pPr>
      <w:r>
        <w:rPr>
          <w:sz w:val="24"/>
          <w:szCs w:val="24"/>
        </w:rPr>
        <w:t xml:space="preserve">_____ </w:t>
      </w:r>
      <w:r w:rsidR="0082442D">
        <w:rPr>
          <w:sz w:val="24"/>
          <w:szCs w:val="24"/>
        </w:rPr>
        <w:t xml:space="preserve">All scaffolding parts connectors compatible </w:t>
      </w:r>
    </w:p>
    <w:p w14:paraId="47AEA0B7" w14:textId="72F4EA9D" w:rsidR="0082442D" w:rsidRDefault="0079789E" w:rsidP="0082442D">
      <w:pPr>
        <w:rPr>
          <w:sz w:val="24"/>
          <w:szCs w:val="24"/>
        </w:rPr>
      </w:pPr>
      <w:r>
        <w:rPr>
          <w:sz w:val="24"/>
          <w:szCs w:val="24"/>
        </w:rPr>
        <w:t xml:space="preserve">_____ </w:t>
      </w:r>
      <w:r w:rsidR="0082442D">
        <w:rPr>
          <w:sz w:val="24"/>
          <w:szCs w:val="24"/>
        </w:rPr>
        <w:t>Scaffolding c</w:t>
      </w:r>
      <w:r w:rsidR="0082442D" w:rsidRPr="00D5052E">
        <w:rPr>
          <w:sz w:val="24"/>
          <w:szCs w:val="24"/>
        </w:rPr>
        <w:t>onnections sound/secure</w:t>
      </w:r>
    </w:p>
    <w:p w14:paraId="11587469" w14:textId="0A53736E" w:rsidR="0082442D" w:rsidRDefault="0079789E" w:rsidP="0082442D">
      <w:pPr>
        <w:rPr>
          <w:sz w:val="24"/>
          <w:szCs w:val="24"/>
        </w:rPr>
      </w:pPr>
      <w:r>
        <w:rPr>
          <w:sz w:val="24"/>
          <w:szCs w:val="24"/>
        </w:rPr>
        <w:t xml:space="preserve">_____ </w:t>
      </w:r>
      <w:proofErr w:type="spellStart"/>
      <w:r w:rsidR="0082442D">
        <w:rPr>
          <w:sz w:val="24"/>
          <w:szCs w:val="24"/>
        </w:rPr>
        <w:t>Toeboards</w:t>
      </w:r>
      <w:proofErr w:type="spellEnd"/>
      <w:r w:rsidR="0082442D">
        <w:rPr>
          <w:sz w:val="24"/>
          <w:szCs w:val="24"/>
        </w:rPr>
        <w:t xml:space="preserve"> in place where required</w:t>
      </w:r>
    </w:p>
    <w:p w14:paraId="09769127" w14:textId="4C212F40" w:rsidR="0082442D" w:rsidRDefault="0079789E" w:rsidP="0082442D">
      <w:pPr>
        <w:rPr>
          <w:sz w:val="24"/>
          <w:szCs w:val="24"/>
        </w:rPr>
      </w:pPr>
      <w:r>
        <w:rPr>
          <w:sz w:val="24"/>
          <w:szCs w:val="24"/>
        </w:rPr>
        <w:t xml:space="preserve">_____ </w:t>
      </w:r>
      <w:r w:rsidR="0082442D">
        <w:rPr>
          <w:sz w:val="24"/>
          <w:szCs w:val="24"/>
        </w:rPr>
        <w:t>Power line safe approach distance established/observed</w:t>
      </w:r>
    </w:p>
    <w:p w14:paraId="24AB30B4" w14:textId="1DC117E7" w:rsidR="0082442D" w:rsidRDefault="0079789E" w:rsidP="0082442D">
      <w:pPr>
        <w:rPr>
          <w:sz w:val="24"/>
          <w:szCs w:val="24"/>
        </w:rPr>
      </w:pPr>
      <w:r>
        <w:rPr>
          <w:sz w:val="24"/>
          <w:szCs w:val="24"/>
        </w:rPr>
        <w:t xml:space="preserve">_____ </w:t>
      </w:r>
      <w:r w:rsidR="0082442D">
        <w:rPr>
          <w:sz w:val="24"/>
          <w:szCs w:val="24"/>
        </w:rPr>
        <w:t>Inspections by</w:t>
      </w:r>
      <w:r w:rsidR="006E16D7">
        <w:rPr>
          <w:sz w:val="24"/>
          <w:szCs w:val="24"/>
        </w:rPr>
        <w:t xml:space="preserve"> “C</w:t>
      </w:r>
      <w:r w:rsidR="0082442D">
        <w:rPr>
          <w:sz w:val="24"/>
          <w:szCs w:val="24"/>
        </w:rPr>
        <w:t xml:space="preserve">ompetent </w:t>
      </w:r>
      <w:r w:rsidR="006E16D7">
        <w:rPr>
          <w:sz w:val="24"/>
          <w:szCs w:val="24"/>
        </w:rPr>
        <w:t>P</w:t>
      </w:r>
      <w:r w:rsidR="0082442D">
        <w:rPr>
          <w:sz w:val="24"/>
          <w:szCs w:val="24"/>
        </w:rPr>
        <w:t>erson</w:t>
      </w:r>
      <w:r w:rsidR="006E16D7">
        <w:rPr>
          <w:sz w:val="24"/>
          <w:szCs w:val="24"/>
        </w:rPr>
        <w:t>”</w:t>
      </w:r>
      <w:r w:rsidR="0082442D">
        <w:rPr>
          <w:sz w:val="24"/>
          <w:szCs w:val="24"/>
        </w:rPr>
        <w:t xml:space="preserve"> daily and whenever affected</w:t>
      </w:r>
    </w:p>
    <w:p w14:paraId="56783152" w14:textId="14391841" w:rsidR="0082442D" w:rsidRDefault="0079789E" w:rsidP="0082442D">
      <w:pPr>
        <w:rPr>
          <w:sz w:val="24"/>
          <w:szCs w:val="24"/>
        </w:rPr>
      </w:pPr>
      <w:r>
        <w:rPr>
          <w:sz w:val="24"/>
          <w:szCs w:val="24"/>
        </w:rPr>
        <w:t xml:space="preserve">_____ </w:t>
      </w:r>
      <w:r w:rsidR="0082442D">
        <w:rPr>
          <w:sz w:val="24"/>
          <w:szCs w:val="24"/>
        </w:rPr>
        <w:t>Fall prevention/protection in place at 10’ or as required</w:t>
      </w:r>
    </w:p>
    <w:p w14:paraId="5C08FF03" w14:textId="39A56534" w:rsidR="0082442D" w:rsidRDefault="0079789E" w:rsidP="0082442D">
      <w:pPr>
        <w:rPr>
          <w:sz w:val="24"/>
          <w:szCs w:val="24"/>
        </w:rPr>
      </w:pPr>
      <w:r>
        <w:rPr>
          <w:sz w:val="24"/>
          <w:szCs w:val="24"/>
        </w:rPr>
        <w:t xml:space="preserve">_____ </w:t>
      </w:r>
      <w:r w:rsidR="0082442D">
        <w:rPr>
          <w:sz w:val="24"/>
          <w:szCs w:val="24"/>
        </w:rPr>
        <w:t>Wheels locked when in use</w:t>
      </w:r>
    </w:p>
    <w:p w14:paraId="602C0954" w14:textId="3CC6A916" w:rsidR="0082442D" w:rsidRDefault="0079789E" w:rsidP="0082442D">
      <w:pPr>
        <w:rPr>
          <w:sz w:val="24"/>
          <w:szCs w:val="24"/>
        </w:rPr>
      </w:pPr>
      <w:r>
        <w:rPr>
          <w:sz w:val="24"/>
          <w:szCs w:val="24"/>
        </w:rPr>
        <w:t xml:space="preserve">_____ </w:t>
      </w:r>
      <w:r w:rsidR="0082442D">
        <w:rPr>
          <w:sz w:val="24"/>
          <w:szCs w:val="24"/>
        </w:rPr>
        <w:t>Workers not riding on scaffolding</w:t>
      </w:r>
    </w:p>
    <w:p w14:paraId="146EC34B" w14:textId="6F36D878" w:rsidR="0082442D" w:rsidRDefault="0079789E" w:rsidP="0082442D">
      <w:pPr>
        <w:rPr>
          <w:sz w:val="24"/>
          <w:szCs w:val="24"/>
        </w:rPr>
      </w:pPr>
      <w:r>
        <w:rPr>
          <w:sz w:val="24"/>
          <w:szCs w:val="24"/>
        </w:rPr>
        <w:t xml:space="preserve">_____ </w:t>
      </w:r>
      <w:r w:rsidR="0082442D">
        <w:rPr>
          <w:sz w:val="24"/>
          <w:szCs w:val="24"/>
        </w:rPr>
        <w:t>Working surfaces free from slip/trip/fall hazards</w:t>
      </w:r>
    </w:p>
    <w:p w14:paraId="261B7872" w14:textId="18CDC429" w:rsidR="00B4455F" w:rsidRDefault="00B4455F" w:rsidP="0082442D">
      <w:pPr>
        <w:rPr>
          <w:sz w:val="24"/>
          <w:szCs w:val="24"/>
        </w:rPr>
      </w:pPr>
    </w:p>
    <w:p w14:paraId="51B30FFC" w14:textId="33385749" w:rsidR="0082442D" w:rsidRDefault="0082442D" w:rsidP="0082442D">
      <w:pPr>
        <w:rPr>
          <w:b/>
          <w:sz w:val="24"/>
          <w:szCs w:val="24"/>
        </w:rPr>
      </w:pPr>
      <w:r w:rsidRPr="00A77368">
        <w:rPr>
          <w:b/>
          <w:sz w:val="24"/>
          <w:szCs w:val="24"/>
        </w:rPr>
        <w:t>Stairways</w:t>
      </w:r>
    </w:p>
    <w:p w14:paraId="13796669" w14:textId="77777777" w:rsidR="00A77368" w:rsidRPr="00A77368" w:rsidRDefault="00A77368" w:rsidP="0082442D">
      <w:pPr>
        <w:rPr>
          <w:b/>
          <w:sz w:val="24"/>
          <w:szCs w:val="24"/>
        </w:rPr>
      </w:pPr>
    </w:p>
    <w:p w14:paraId="5D79242A" w14:textId="76B203E5" w:rsidR="0082442D" w:rsidRDefault="0079789E" w:rsidP="0082442D">
      <w:pPr>
        <w:rPr>
          <w:sz w:val="24"/>
          <w:szCs w:val="24"/>
        </w:rPr>
      </w:pPr>
      <w:r>
        <w:rPr>
          <w:sz w:val="24"/>
          <w:szCs w:val="24"/>
        </w:rPr>
        <w:t xml:space="preserve">_____ </w:t>
      </w:r>
      <w:r w:rsidR="0082442D">
        <w:rPr>
          <w:sz w:val="24"/>
          <w:szCs w:val="24"/>
        </w:rPr>
        <w:t xml:space="preserve">Steps </w:t>
      </w:r>
      <w:r w:rsidR="00865ABE">
        <w:rPr>
          <w:sz w:val="24"/>
          <w:szCs w:val="24"/>
        </w:rPr>
        <w:t>finished,</w:t>
      </w:r>
      <w:r w:rsidR="0082442D">
        <w:rPr>
          <w:sz w:val="24"/>
          <w:szCs w:val="24"/>
        </w:rPr>
        <w:t xml:space="preserve"> or temporary planking secured </w:t>
      </w:r>
    </w:p>
    <w:p w14:paraId="0B6D5580" w14:textId="5C8CF997" w:rsidR="0082442D" w:rsidRDefault="0079789E" w:rsidP="0082442D">
      <w:pPr>
        <w:rPr>
          <w:sz w:val="24"/>
          <w:szCs w:val="24"/>
        </w:rPr>
      </w:pPr>
      <w:r>
        <w:rPr>
          <w:sz w:val="24"/>
          <w:szCs w:val="24"/>
        </w:rPr>
        <w:t xml:space="preserve">_____ </w:t>
      </w:r>
      <w:r w:rsidR="0082442D">
        <w:rPr>
          <w:sz w:val="24"/>
          <w:szCs w:val="24"/>
        </w:rPr>
        <w:t>Stairways equipped with stair rails where applicable</w:t>
      </w:r>
    </w:p>
    <w:p w14:paraId="7C75B4BC" w14:textId="454E7BED" w:rsidR="0082442D" w:rsidRDefault="0079789E" w:rsidP="0082442D">
      <w:pPr>
        <w:rPr>
          <w:sz w:val="24"/>
          <w:szCs w:val="24"/>
        </w:rPr>
      </w:pPr>
      <w:r>
        <w:rPr>
          <w:sz w:val="24"/>
          <w:szCs w:val="24"/>
        </w:rPr>
        <w:t xml:space="preserve">_____ </w:t>
      </w:r>
      <w:r w:rsidR="0082442D">
        <w:rPr>
          <w:sz w:val="24"/>
          <w:szCs w:val="24"/>
        </w:rPr>
        <w:t>Stairways equipped with handrails</w:t>
      </w:r>
    </w:p>
    <w:p w14:paraId="4AA39B10" w14:textId="47D35DD2" w:rsidR="0082442D" w:rsidRDefault="0079789E" w:rsidP="0082442D">
      <w:pPr>
        <w:rPr>
          <w:sz w:val="24"/>
          <w:szCs w:val="24"/>
        </w:rPr>
      </w:pPr>
      <w:r>
        <w:rPr>
          <w:sz w:val="24"/>
          <w:szCs w:val="24"/>
        </w:rPr>
        <w:t xml:space="preserve">_____ </w:t>
      </w:r>
      <w:r w:rsidR="0082442D">
        <w:rPr>
          <w:sz w:val="24"/>
          <w:szCs w:val="24"/>
        </w:rPr>
        <w:t>Stairways free of slip/trip/fall hazards</w:t>
      </w:r>
    </w:p>
    <w:p w14:paraId="01809DF1" w14:textId="335A8A49" w:rsidR="0082442D" w:rsidRDefault="0082442D" w:rsidP="0082442D">
      <w:pPr>
        <w:rPr>
          <w:b/>
          <w:sz w:val="24"/>
          <w:szCs w:val="24"/>
          <w:u w:val="single"/>
        </w:rPr>
      </w:pPr>
    </w:p>
    <w:p w14:paraId="3E37D3F5" w14:textId="17BC793D" w:rsidR="0082442D" w:rsidRDefault="0082442D" w:rsidP="0082442D">
      <w:pPr>
        <w:rPr>
          <w:b/>
          <w:sz w:val="24"/>
          <w:szCs w:val="24"/>
        </w:rPr>
      </w:pPr>
      <w:r w:rsidRPr="00A77368">
        <w:rPr>
          <w:b/>
          <w:sz w:val="24"/>
          <w:szCs w:val="24"/>
        </w:rPr>
        <w:t>Site Working Conditions (General)</w:t>
      </w:r>
    </w:p>
    <w:p w14:paraId="3483D9F9" w14:textId="77777777" w:rsidR="00A77368" w:rsidRPr="00A77368" w:rsidRDefault="00A77368" w:rsidP="0082442D">
      <w:pPr>
        <w:rPr>
          <w:b/>
          <w:sz w:val="24"/>
          <w:szCs w:val="24"/>
        </w:rPr>
      </w:pPr>
    </w:p>
    <w:p w14:paraId="7ECB3AB0" w14:textId="605C6506" w:rsidR="0082442D" w:rsidRDefault="0079789E" w:rsidP="0082442D">
      <w:pPr>
        <w:rPr>
          <w:sz w:val="24"/>
          <w:szCs w:val="24"/>
        </w:rPr>
      </w:pPr>
      <w:r>
        <w:rPr>
          <w:sz w:val="24"/>
          <w:szCs w:val="24"/>
        </w:rPr>
        <w:t xml:space="preserve">_____ </w:t>
      </w:r>
      <w:r w:rsidR="0082442D">
        <w:rPr>
          <w:sz w:val="24"/>
          <w:szCs w:val="24"/>
        </w:rPr>
        <w:t>Ventilation adequate in all work areas</w:t>
      </w:r>
    </w:p>
    <w:p w14:paraId="559771B0" w14:textId="350D0E74" w:rsidR="0082442D" w:rsidRDefault="0079789E" w:rsidP="0082442D">
      <w:pPr>
        <w:rPr>
          <w:sz w:val="24"/>
          <w:szCs w:val="24"/>
        </w:rPr>
      </w:pPr>
      <w:r>
        <w:rPr>
          <w:sz w:val="24"/>
          <w:szCs w:val="24"/>
        </w:rPr>
        <w:t xml:space="preserve">_____ </w:t>
      </w:r>
      <w:r w:rsidR="0082442D">
        <w:rPr>
          <w:sz w:val="24"/>
          <w:szCs w:val="24"/>
        </w:rPr>
        <w:t>Lighting adequate in all work areas</w:t>
      </w:r>
    </w:p>
    <w:p w14:paraId="2DF1619A" w14:textId="2C9D31D8" w:rsidR="0082442D" w:rsidRDefault="0079789E" w:rsidP="0082442D">
      <w:pPr>
        <w:rPr>
          <w:sz w:val="24"/>
          <w:szCs w:val="24"/>
        </w:rPr>
      </w:pPr>
      <w:r>
        <w:rPr>
          <w:sz w:val="24"/>
          <w:szCs w:val="24"/>
        </w:rPr>
        <w:t xml:space="preserve">_____ </w:t>
      </w:r>
      <w:r w:rsidR="0082442D">
        <w:rPr>
          <w:sz w:val="24"/>
          <w:szCs w:val="24"/>
        </w:rPr>
        <w:t>Sanitary private toilet facilities readily accessible</w:t>
      </w:r>
    </w:p>
    <w:p w14:paraId="203A23AB" w14:textId="501EAB08" w:rsidR="0082442D" w:rsidRDefault="0079789E" w:rsidP="0082442D">
      <w:pPr>
        <w:rPr>
          <w:sz w:val="24"/>
          <w:szCs w:val="24"/>
        </w:rPr>
      </w:pPr>
      <w:r>
        <w:rPr>
          <w:sz w:val="24"/>
          <w:szCs w:val="24"/>
        </w:rPr>
        <w:t xml:space="preserve">_____ </w:t>
      </w:r>
      <w:r w:rsidR="0082442D">
        <w:rPr>
          <w:sz w:val="24"/>
          <w:szCs w:val="24"/>
        </w:rPr>
        <w:t>Hand washing materials/facilities readily accessible</w:t>
      </w:r>
    </w:p>
    <w:p w14:paraId="71771EFA" w14:textId="27BDC048" w:rsidR="0082442D" w:rsidRDefault="0079789E" w:rsidP="0082442D">
      <w:pPr>
        <w:rPr>
          <w:sz w:val="24"/>
          <w:szCs w:val="24"/>
        </w:rPr>
      </w:pPr>
      <w:r>
        <w:rPr>
          <w:sz w:val="24"/>
          <w:szCs w:val="24"/>
        </w:rPr>
        <w:t xml:space="preserve">_____ </w:t>
      </w:r>
      <w:r w:rsidR="0082442D">
        <w:rPr>
          <w:sz w:val="24"/>
          <w:szCs w:val="24"/>
        </w:rPr>
        <w:t>Potable drinking water readily accessible</w:t>
      </w:r>
    </w:p>
    <w:p w14:paraId="01EC3E15" w14:textId="77777777" w:rsidR="0082442D" w:rsidRPr="00D27670" w:rsidRDefault="0082442D" w:rsidP="0082442D">
      <w:pPr>
        <w:rPr>
          <w:b/>
          <w:color w:val="0000FF"/>
          <w:sz w:val="28"/>
          <w:szCs w:val="28"/>
        </w:rPr>
      </w:pPr>
    </w:p>
    <w:p w14:paraId="5F165669" w14:textId="414E03DE" w:rsidR="0082442D" w:rsidRDefault="0082442D" w:rsidP="0082442D">
      <w:pPr>
        <w:rPr>
          <w:b/>
          <w:sz w:val="24"/>
          <w:szCs w:val="24"/>
        </w:rPr>
      </w:pPr>
      <w:r w:rsidRPr="00A77368">
        <w:rPr>
          <w:b/>
          <w:sz w:val="24"/>
          <w:szCs w:val="24"/>
        </w:rPr>
        <w:t>Temperature Extremes</w:t>
      </w:r>
    </w:p>
    <w:p w14:paraId="68F73064" w14:textId="77777777" w:rsidR="00A77368" w:rsidRPr="00A77368" w:rsidRDefault="00A77368" w:rsidP="0082442D">
      <w:pPr>
        <w:rPr>
          <w:b/>
          <w:sz w:val="24"/>
          <w:szCs w:val="24"/>
        </w:rPr>
      </w:pPr>
    </w:p>
    <w:p w14:paraId="76FDEF7B" w14:textId="7F0A8711" w:rsidR="0082442D" w:rsidRDefault="0079789E" w:rsidP="0082442D">
      <w:pPr>
        <w:rPr>
          <w:sz w:val="24"/>
          <w:szCs w:val="24"/>
        </w:rPr>
      </w:pPr>
      <w:r>
        <w:rPr>
          <w:sz w:val="24"/>
          <w:szCs w:val="24"/>
        </w:rPr>
        <w:t xml:space="preserve">_____ </w:t>
      </w:r>
      <w:r w:rsidR="0082442D">
        <w:rPr>
          <w:sz w:val="24"/>
          <w:szCs w:val="24"/>
        </w:rPr>
        <w:t xml:space="preserve">Worker clothing suitable </w:t>
      </w:r>
    </w:p>
    <w:p w14:paraId="06D943C3" w14:textId="79369B7D" w:rsidR="0082442D" w:rsidRDefault="0079789E" w:rsidP="0082442D">
      <w:pPr>
        <w:rPr>
          <w:sz w:val="24"/>
          <w:szCs w:val="24"/>
        </w:rPr>
      </w:pPr>
      <w:r>
        <w:rPr>
          <w:sz w:val="24"/>
          <w:szCs w:val="24"/>
        </w:rPr>
        <w:t xml:space="preserve">_____ </w:t>
      </w:r>
      <w:r w:rsidR="0082442D">
        <w:rPr>
          <w:sz w:val="24"/>
          <w:szCs w:val="24"/>
        </w:rPr>
        <w:t>CO monitors in place when fuel burning heaters used</w:t>
      </w:r>
    </w:p>
    <w:p w14:paraId="58094FE7" w14:textId="48D68795" w:rsidR="0082442D" w:rsidRDefault="0079789E" w:rsidP="0082442D">
      <w:pPr>
        <w:rPr>
          <w:sz w:val="24"/>
          <w:szCs w:val="24"/>
        </w:rPr>
      </w:pPr>
      <w:r>
        <w:rPr>
          <w:sz w:val="24"/>
          <w:szCs w:val="24"/>
        </w:rPr>
        <w:t xml:space="preserve">_____ </w:t>
      </w:r>
      <w:r w:rsidR="0082442D">
        <w:rPr>
          <w:sz w:val="24"/>
          <w:szCs w:val="24"/>
        </w:rPr>
        <w:t>Warm break areas readily accessible for cold conditions</w:t>
      </w:r>
    </w:p>
    <w:p w14:paraId="784B365E" w14:textId="7C46624E" w:rsidR="0082442D" w:rsidRDefault="0079789E" w:rsidP="0082442D">
      <w:pPr>
        <w:rPr>
          <w:sz w:val="24"/>
          <w:szCs w:val="24"/>
        </w:rPr>
      </w:pPr>
      <w:r>
        <w:rPr>
          <w:sz w:val="24"/>
          <w:szCs w:val="24"/>
        </w:rPr>
        <w:t xml:space="preserve">_____ </w:t>
      </w:r>
      <w:r w:rsidR="0082442D">
        <w:rPr>
          <w:sz w:val="24"/>
          <w:szCs w:val="24"/>
        </w:rPr>
        <w:t>Cool break areas readily accessible in hot conditions</w:t>
      </w:r>
    </w:p>
    <w:p w14:paraId="7871B21A" w14:textId="397F6934" w:rsidR="0082442D" w:rsidRDefault="0079789E" w:rsidP="0082442D">
      <w:pPr>
        <w:rPr>
          <w:sz w:val="24"/>
          <w:szCs w:val="24"/>
        </w:rPr>
      </w:pPr>
      <w:r>
        <w:rPr>
          <w:sz w:val="24"/>
          <w:szCs w:val="24"/>
        </w:rPr>
        <w:t xml:space="preserve">_____ </w:t>
      </w:r>
      <w:r w:rsidR="0069714A">
        <w:rPr>
          <w:sz w:val="24"/>
          <w:szCs w:val="24"/>
        </w:rPr>
        <w:t>Potable</w:t>
      </w:r>
      <w:r w:rsidR="0082442D">
        <w:rPr>
          <w:sz w:val="24"/>
          <w:szCs w:val="24"/>
        </w:rPr>
        <w:t xml:space="preserve"> drinking water readily accessible</w:t>
      </w:r>
    </w:p>
    <w:p w14:paraId="3CCA7653" w14:textId="67F3CBE7" w:rsidR="0082442D" w:rsidRDefault="0079789E" w:rsidP="0082442D">
      <w:pPr>
        <w:rPr>
          <w:sz w:val="24"/>
          <w:szCs w:val="24"/>
        </w:rPr>
      </w:pPr>
      <w:r>
        <w:rPr>
          <w:sz w:val="24"/>
          <w:szCs w:val="24"/>
        </w:rPr>
        <w:t xml:space="preserve">_____ </w:t>
      </w:r>
      <w:r w:rsidR="0082442D">
        <w:rPr>
          <w:sz w:val="24"/>
          <w:szCs w:val="24"/>
        </w:rPr>
        <w:t xml:space="preserve">Workers trained on hypothermia/frostbite </w:t>
      </w:r>
    </w:p>
    <w:p w14:paraId="3E2A10C4" w14:textId="0EE238DC" w:rsidR="0082442D" w:rsidRDefault="0079789E" w:rsidP="0082442D">
      <w:pPr>
        <w:rPr>
          <w:sz w:val="24"/>
          <w:szCs w:val="24"/>
        </w:rPr>
      </w:pPr>
      <w:r>
        <w:rPr>
          <w:sz w:val="24"/>
          <w:szCs w:val="24"/>
        </w:rPr>
        <w:t xml:space="preserve">_____ </w:t>
      </w:r>
      <w:r w:rsidR="0082442D">
        <w:rPr>
          <w:sz w:val="24"/>
          <w:szCs w:val="24"/>
        </w:rPr>
        <w:t xml:space="preserve">Workers trained on heatstroke/exhaustion/cramps </w:t>
      </w:r>
    </w:p>
    <w:p w14:paraId="6ED1F509" w14:textId="104D19E6" w:rsidR="0082442D" w:rsidRDefault="0079789E" w:rsidP="0082442D">
      <w:pPr>
        <w:rPr>
          <w:sz w:val="24"/>
          <w:szCs w:val="24"/>
        </w:rPr>
      </w:pPr>
      <w:r>
        <w:rPr>
          <w:sz w:val="24"/>
          <w:szCs w:val="24"/>
        </w:rPr>
        <w:t xml:space="preserve">_____ </w:t>
      </w:r>
      <w:r w:rsidR="0082442D">
        <w:rPr>
          <w:sz w:val="24"/>
          <w:szCs w:val="24"/>
        </w:rPr>
        <w:t>Rotation schedules established when appropriate</w:t>
      </w:r>
    </w:p>
    <w:p w14:paraId="07B23F34" w14:textId="77777777" w:rsidR="0082442D" w:rsidRPr="009B4042" w:rsidRDefault="0082442D" w:rsidP="0082442D">
      <w:pPr>
        <w:rPr>
          <w:b/>
          <w:color w:val="0000FF"/>
          <w:sz w:val="28"/>
          <w:szCs w:val="28"/>
        </w:rPr>
      </w:pPr>
    </w:p>
    <w:p w14:paraId="5C2F54C7" w14:textId="17ABFE88" w:rsidR="0082442D" w:rsidRDefault="0082442D" w:rsidP="0082442D">
      <w:pPr>
        <w:rPr>
          <w:b/>
          <w:sz w:val="24"/>
          <w:szCs w:val="24"/>
        </w:rPr>
      </w:pPr>
      <w:r w:rsidRPr="00A77368">
        <w:rPr>
          <w:b/>
          <w:sz w:val="24"/>
          <w:szCs w:val="24"/>
        </w:rPr>
        <w:t xml:space="preserve">Tools </w:t>
      </w:r>
      <w:r w:rsidR="00F504E8">
        <w:rPr>
          <w:b/>
          <w:sz w:val="24"/>
          <w:szCs w:val="24"/>
        </w:rPr>
        <w:t>–</w:t>
      </w:r>
      <w:r w:rsidRPr="00A77368">
        <w:rPr>
          <w:b/>
          <w:sz w:val="24"/>
          <w:szCs w:val="24"/>
        </w:rPr>
        <w:t xml:space="preserve"> Hand and Power Tools</w:t>
      </w:r>
    </w:p>
    <w:p w14:paraId="50F9B474" w14:textId="77777777" w:rsidR="00A77368" w:rsidRPr="00A77368" w:rsidRDefault="00A77368" w:rsidP="0082442D">
      <w:pPr>
        <w:rPr>
          <w:b/>
          <w:sz w:val="24"/>
          <w:szCs w:val="24"/>
        </w:rPr>
      </w:pPr>
    </w:p>
    <w:p w14:paraId="1ED43A8D" w14:textId="5C14531E" w:rsidR="0082442D" w:rsidRDefault="0079789E" w:rsidP="0082442D">
      <w:pPr>
        <w:rPr>
          <w:sz w:val="24"/>
          <w:szCs w:val="24"/>
        </w:rPr>
      </w:pPr>
      <w:r>
        <w:rPr>
          <w:sz w:val="24"/>
          <w:szCs w:val="24"/>
        </w:rPr>
        <w:t xml:space="preserve">_____ </w:t>
      </w:r>
      <w:r w:rsidR="0082442D">
        <w:rPr>
          <w:sz w:val="24"/>
          <w:szCs w:val="24"/>
        </w:rPr>
        <w:t>Inspections/good condition</w:t>
      </w:r>
    </w:p>
    <w:p w14:paraId="4ED6E80C" w14:textId="4090E700" w:rsidR="0082442D" w:rsidRDefault="0079789E" w:rsidP="0082442D">
      <w:pPr>
        <w:rPr>
          <w:sz w:val="24"/>
          <w:szCs w:val="24"/>
        </w:rPr>
      </w:pPr>
      <w:r>
        <w:rPr>
          <w:sz w:val="24"/>
          <w:szCs w:val="24"/>
        </w:rPr>
        <w:lastRenderedPageBreak/>
        <w:t xml:space="preserve">_____ </w:t>
      </w:r>
      <w:r w:rsidR="0082442D">
        <w:rPr>
          <w:sz w:val="24"/>
          <w:szCs w:val="24"/>
        </w:rPr>
        <w:t>Defective tool procedures observed</w:t>
      </w:r>
    </w:p>
    <w:p w14:paraId="2590F060" w14:textId="5D21B4FB" w:rsidR="0082442D" w:rsidRDefault="0079789E" w:rsidP="0082442D">
      <w:pPr>
        <w:rPr>
          <w:sz w:val="24"/>
          <w:szCs w:val="24"/>
        </w:rPr>
      </w:pPr>
      <w:r>
        <w:rPr>
          <w:sz w:val="24"/>
          <w:szCs w:val="24"/>
        </w:rPr>
        <w:t xml:space="preserve">_____ </w:t>
      </w:r>
      <w:r w:rsidR="0082442D">
        <w:rPr>
          <w:sz w:val="24"/>
          <w:szCs w:val="24"/>
        </w:rPr>
        <w:t>Proper tool used for the job</w:t>
      </w:r>
    </w:p>
    <w:p w14:paraId="44624873" w14:textId="4B555996" w:rsidR="0082442D" w:rsidRDefault="0079789E" w:rsidP="0082442D">
      <w:pPr>
        <w:rPr>
          <w:sz w:val="24"/>
          <w:szCs w:val="24"/>
        </w:rPr>
      </w:pPr>
      <w:r>
        <w:rPr>
          <w:sz w:val="24"/>
          <w:szCs w:val="24"/>
        </w:rPr>
        <w:t xml:space="preserve">_____ </w:t>
      </w:r>
      <w:r w:rsidR="0082442D">
        <w:rPr>
          <w:sz w:val="24"/>
          <w:szCs w:val="24"/>
        </w:rPr>
        <w:t>Power tool cords in good condition</w:t>
      </w:r>
    </w:p>
    <w:p w14:paraId="098238C0" w14:textId="475DD9AF" w:rsidR="0082442D" w:rsidRDefault="0079789E" w:rsidP="0082442D">
      <w:pPr>
        <w:rPr>
          <w:sz w:val="24"/>
          <w:szCs w:val="24"/>
        </w:rPr>
      </w:pPr>
      <w:r>
        <w:rPr>
          <w:sz w:val="24"/>
          <w:szCs w:val="24"/>
        </w:rPr>
        <w:t xml:space="preserve">_____ </w:t>
      </w:r>
      <w:r w:rsidR="0082442D">
        <w:rPr>
          <w:sz w:val="24"/>
          <w:szCs w:val="24"/>
        </w:rPr>
        <w:t>Strain relief on corded tools in place</w:t>
      </w:r>
    </w:p>
    <w:p w14:paraId="63C7D079" w14:textId="00EA9AD1" w:rsidR="0082442D" w:rsidRDefault="0079789E" w:rsidP="0082442D">
      <w:pPr>
        <w:rPr>
          <w:sz w:val="24"/>
          <w:szCs w:val="24"/>
        </w:rPr>
      </w:pPr>
      <w:r>
        <w:rPr>
          <w:sz w:val="24"/>
          <w:szCs w:val="24"/>
        </w:rPr>
        <w:t xml:space="preserve">_____ </w:t>
      </w:r>
      <w:r w:rsidR="0082442D">
        <w:rPr>
          <w:sz w:val="24"/>
          <w:szCs w:val="24"/>
        </w:rPr>
        <w:t>Extension cords in good condition</w:t>
      </w:r>
    </w:p>
    <w:p w14:paraId="0395B10A" w14:textId="564F69FC" w:rsidR="0082442D" w:rsidRDefault="0079789E" w:rsidP="0082442D">
      <w:pPr>
        <w:rPr>
          <w:sz w:val="24"/>
          <w:szCs w:val="24"/>
        </w:rPr>
      </w:pPr>
      <w:r>
        <w:rPr>
          <w:sz w:val="24"/>
          <w:szCs w:val="24"/>
        </w:rPr>
        <w:t xml:space="preserve">_____ </w:t>
      </w:r>
      <w:r w:rsidR="0082442D">
        <w:rPr>
          <w:sz w:val="24"/>
          <w:szCs w:val="24"/>
        </w:rPr>
        <w:t xml:space="preserve">Extension cord GFCI in place/tested/functioning </w:t>
      </w:r>
    </w:p>
    <w:p w14:paraId="20B58282" w14:textId="3D183136" w:rsidR="0082442D" w:rsidRDefault="0079789E" w:rsidP="0082442D">
      <w:pPr>
        <w:rPr>
          <w:sz w:val="24"/>
          <w:szCs w:val="24"/>
        </w:rPr>
      </w:pPr>
      <w:r>
        <w:rPr>
          <w:sz w:val="24"/>
          <w:szCs w:val="24"/>
        </w:rPr>
        <w:t xml:space="preserve">_____ </w:t>
      </w:r>
      <w:r w:rsidR="0082442D">
        <w:rPr>
          <w:sz w:val="24"/>
          <w:szCs w:val="24"/>
        </w:rPr>
        <w:t>Tool guards in place</w:t>
      </w:r>
    </w:p>
    <w:p w14:paraId="4857FB34" w14:textId="77777777" w:rsidR="00F837BE" w:rsidRDefault="00F837BE" w:rsidP="0082442D">
      <w:pPr>
        <w:rPr>
          <w:b/>
          <w:sz w:val="24"/>
          <w:szCs w:val="24"/>
          <w:u w:val="single"/>
        </w:rPr>
      </w:pPr>
    </w:p>
    <w:p w14:paraId="6D9C0B5B" w14:textId="168CA155" w:rsidR="0082442D" w:rsidRDefault="0082442D" w:rsidP="0082442D">
      <w:pPr>
        <w:rPr>
          <w:b/>
          <w:sz w:val="24"/>
          <w:szCs w:val="24"/>
        </w:rPr>
      </w:pPr>
      <w:r w:rsidRPr="00A77368">
        <w:rPr>
          <w:b/>
          <w:sz w:val="24"/>
          <w:szCs w:val="24"/>
        </w:rPr>
        <w:t>Tools – Powder Actuated</w:t>
      </w:r>
    </w:p>
    <w:p w14:paraId="2C15EF87" w14:textId="77777777" w:rsidR="00A77368" w:rsidRPr="00A77368" w:rsidRDefault="00A77368" w:rsidP="0082442D">
      <w:pPr>
        <w:rPr>
          <w:b/>
          <w:sz w:val="24"/>
          <w:szCs w:val="24"/>
        </w:rPr>
      </w:pPr>
    </w:p>
    <w:p w14:paraId="166CA2B7" w14:textId="72A82948" w:rsidR="0082442D" w:rsidRDefault="0079789E" w:rsidP="0082442D">
      <w:pPr>
        <w:rPr>
          <w:sz w:val="24"/>
          <w:szCs w:val="24"/>
        </w:rPr>
      </w:pPr>
      <w:r>
        <w:rPr>
          <w:sz w:val="24"/>
          <w:szCs w:val="24"/>
        </w:rPr>
        <w:t xml:space="preserve">_____ </w:t>
      </w:r>
      <w:r w:rsidR="0082442D">
        <w:rPr>
          <w:sz w:val="24"/>
          <w:szCs w:val="24"/>
        </w:rPr>
        <w:t>Inspected/good condition</w:t>
      </w:r>
    </w:p>
    <w:p w14:paraId="60AAF54F" w14:textId="3DE2CFED" w:rsidR="0082442D" w:rsidRDefault="0079789E" w:rsidP="0082442D">
      <w:pPr>
        <w:rPr>
          <w:sz w:val="24"/>
          <w:szCs w:val="24"/>
        </w:rPr>
      </w:pPr>
      <w:r>
        <w:rPr>
          <w:sz w:val="24"/>
          <w:szCs w:val="24"/>
        </w:rPr>
        <w:t xml:space="preserve">_____ </w:t>
      </w:r>
      <w:r w:rsidR="0082442D">
        <w:rPr>
          <w:sz w:val="24"/>
          <w:szCs w:val="24"/>
        </w:rPr>
        <w:t>Users properly trained</w:t>
      </w:r>
    </w:p>
    <w:p w14:paraId="1991C5B2" w14:textId="2305498B" w:rsidR="0082442D" w:rsidRDefault="0079789E" w:rsidP="0082442D">
      <w:pPr>
        <w:rPr>
          <w:sz w:val="24"/>
          <w:szCs w:val="24"/>
        </w:rPr>
      </w:pPr>
      <w:r>
        <w:rPr>
          <w:sz w:val="24"/>
          <w:szCs w:val="24"/>
        </w:rPr>
        <w:t xml:space="preserve">_____ </w:t>
      </w:r>
      <w:r w:rsidR="0082442D">
        <w:rPr>
          <w:sz w:val="24"/>
          <w:szCs w:val="24"/>
        </w:rPr>
        <w:t>Users observing manufacturer’s recommendations</w:t>
      </w:r>
    </w:p>
    <w:p w14:paraId="085A0A05" w14:textId="52522621" w:rsidR="0082442D" w:rsidRDefault="0079789E" w:rsidP="0082442D">
      <w:pPr>
        <w:rPr>
          <w:sz w:val="24"/>
          <w:szCs w:val="24"/>
        </w:rPr>
      </w:pPr>
      <w:r>
        <w:rPr>
          <w:sz w:val="24"/>
          <w:szCs w:val="24"/>
        </w:rPr>
        <w:t xml:space="preserve">_____ </w:t>
      </w:r>
      <w:r w:rsidR="0082442D">
        <w:rPr>
          <w:sz w:val="24"/>
          <w:szCs w:val="24"/>
        </w:rPr>
        <w:t>Cartridge allocation controlled</w:t>
      </w:r>
    </w:p>
    <w:p w14:paraId="013F18D1" w14:textId="7BA1D0B5" w:rsidR="0082442D" w:rsidRDefault="0079789E" w:rsidP="0082442D">
      <w:pPr>
        <w:rPr>
          <w:sz w:val="24"/>
          <w:szCs w:val="24"/>
        </w:rPr>
      </w:pPr>
      <w:r>
        <w:rPr>
          <w:sz w:val="24"/>
          <w:szCs w:val="24"/>
        </w:rPr>
        <w:t xml:space="preserve">_____ </w:t>
      </w:r>
      <w:r w:rsidR="0082442D">
        <w:rPr>
          <w:sz w:val="24"/>
          <w:szCs w:val="24"/>
        </w:rPr>
        <w:t>Warning signs posted in work area</w:t>
      </w:r>
    </w:p>
    <w:p w14:paraId="6CA7C9D6" w14:textId="3CA71F79" w:rsidR="0082442D" w:rsidRDefault="0082442D" w:rsidP="0082442D">
      <w:pPr>
        <w:rPr>
          <w:b/>
          <w:sz w:val="24"/>
          <w:szCs w:val="24"/>
          <w:u w:val="single"/>
        </w:rPr>
      </w:pPr>
    </w:p>
    <w:p w14:paraId="7BF7149F" w14:textId="6092E9FA" w:rsidR="0082442D" w:rsidRDefault="0082442D" w:rsidP="0082442D">
      <w:pPr>
        <w:rPr>
          <w:b/>
          <w:sz w:val="24"/>
          <w:szCs w:val="24"/>
        </w:rPr>
      </w:pPr>
      <w:r w:rsidRPr="00A77368">
        <w:rPr>
          <w:b/>
          <w:sz w:val="24"/>
          <w:szCs w:val="24"/>
        </w:rPr>
        <w:t>Vehicle/Fleet Safety</w:t>
      </w:r>
    </w:p>
    <w:p w14:paraId="7F271726" w14:textId="77777777" w:rsidR="00A77368" w:rsidRPr="00A77368" w:rsidRDefault="00A77368" w:rsidP="0082442D">
      <w:pPr>
        <w:rPr>
          <w:b/>
          <w:sz w:val="24"/>
          <w:szCs w:val="24"/>
        </w:rPr>
      </w:pPr>
    </w:p>
    <w:p w14:paraId="50DF0322" w14:textId="584AFE03" w:rsidR="0082442D" w:rsidRDefault="0079789E" w:rsidP="0082442D">
      <w:pPr>
        <w:rPr>
          <w:sz w:val="24"/>
          <w:szCs w:val="24"/>
        </w:rPr>
      </w:pPr>
      <w:r>
        <w:rPr>
          <w:sz w:val="24"/>
          <w:szCs w:val="24"/>
        </w:rPr>
        <w:t xml:space="preserve">_____ </w:t>
      </w:r>
      <w:r w:rsidR="0082442D">
        <w:rPr>
          <w:sz w:val="24"/>
          <w:szCs w:val="24"/>
        </w:rPr>
        <w:t>Inspections/maintenance current</w:t>
      </w:r>
    </w:p>
    <w:p w14:paraId="1688146F" w14:textId="1C94908A" w:rsidR="0082442D" w:rsidRDefault="0079789E" w:rsidP="0082442D">
      <w:pPr>
        <w:rPr>
          <w:sz w:val="24"/>
          <w:szCs w:val="24"/>
        </w:rPr>
      </w:pPr>
      <w:r>
        <w:rPr>
          <w:sz w:val="24"/>
          <w:szCs w:val="24"/>
        </w:rPr>
        <w:t xml:space="preserve">_____ </w:t>
      </w:r>
      <w:r w:rsidR="0082442D">
        <w:rPr>
          <w:sz w:val="24"/>
          <w:szCs w:val="24"/>
        </w:rPr>
        <w:t>Registrations/insurance/state inspections current</w:t>
      </w:r>
    </w:p>
    <w:p w14:paraId="7D849B12" w14:textId="79E75C1B" w:rsidR="0082442D" w:rsidRDefault="0079789E" w:rsidP="0082442D">
      <w:pPr>
        <w:rPr>
          <w:sz w:val="24"/>
          <w:szCs w:val="24"/>
        </w:rPr>
      </w:pPr>
      <w:r>
        <w:rPr>
          <w:sz w:val="24"/>
          <w:szCs w:val="24"/>
        </w:rPr>
        <w:t xml:space="preserve">_____ </w:t>
      </w:r>
      <w:r w:rsidR="0082442D">
        <w:rPr>
          <w:sz w:val="24"/>
          <w:szCs w:val="24"/>
        </w:rPr>
        <w:t>Only authorized drivers operating vehicles</w:t>
      </w:r>
    </w:p>
    <w:p w14:paraId="633DFCF2" w14:textId="235768DE" w:rsidR="0082442D" w:rsidRDefault="0079789E" w:rsidP="0082442D">
      <w:pPr>
        <w:rPr>
          <w:sz w:val="24"/>
          <w:szCs w:val="24"/>
        </w:rPr>
      </w:pPr>
      <w:r>
        <w:rPr>
          <w:sz w:val="24"/>
          <w:szCs w:val="24"/>
        </w:rPr>
        <w:t xml:space="preserve">_____ </w:t>
      </w:r>
      <w:r w:rsidR="0082442D">
        <w:rPr>
          <w:sz w:val="24"/>
          <w:szCs w:val="24"/>
        </w:rPr>
        <w:t>Cab/dashboard clean/neat/organized</w:t>
      </w:r>
    </w:p>
    <w:p w14:paraId="5C1DB00C" w14:textId="31054EDF" w:rsidR="0082442D" w:rsidRDefault="0079789E" w:rsidP="0082442D">
      <w:pPr>
        <w:rPr>
          <w:sz w:val="24"/>
          <w:szCs w:val="24"/>
        </w:rPr>
      </w:pPr>
      <w:r>
        <w:rPr>
          <w:sz w:val="24"/>
          <w:szCs w:val="24"/>
        </w:rPr>
        <w:t xml:space="preserve">_____ </w:t>
      </w:r>
      <w:r w:rsidR="0082442D">
        <w:rPr>
          <w:sz w:val="24"/>
          <w:szCs w:val="24"/>
        </w:rPr>
        <w:t xml:space="preserve">Seat belts worn </w:t>
      </w:r>
      <w:r w:rsidR="007F6D60">
        <w:rPr>
          <w:sz w:val="24"/>
          <w:szCs w:val="24"/>
        </w:rPr>
        <w:t>always</w:t>
      </w:r>
    </w:p>
    <w:p w14:paraId="79F797EB" w14:textId="6F8754E3" w:rsidR="0082442D" w:rsidRDefault="0079789E" w:rsidP="0082442D">
      <w:pPr>
        <w:rPr>
          <w:sz w:val="24"/>
          <w:szCs w:val="24"/>
        </w:rPr>
      </w:pPr>
      <w:r>
        <w:rPr>
          <w:sz w:val="24"/>
          <w:szCs w:val="24"/>
        </w:rPr>
        <w:t xml:space="preserve">_____ </w:t>
      </w:r>
      <w:r w:rsidR="0082442D">
        <w:rPr>
          <w:sz w:val="24"/>
          <w:szCs w:val="24"/>
        </w:rPr>
        <w:t>Loads properly secured/not overloaded</w:t>
      </w:r>
    </w:p>
    <w:p w14:paraId="2A8C113A" w14:textId="719EA310" w:rsidR="0082442D" w:rsidRDefault="0079789E" w:rsidP="0082442D">
      <w:pPr>
        <w:rPr>
          <w:sz w:val="24"/>
          <w:szCs w:val="24"/>
        </w:rPr>
      </w:pPr>
      <w:r>
        <w:rPr>
          <w:sz w:val="24"/>
          <w:szCs w:val="24"/>
        </w:rPr>
        <w:t xml:space="preserve">_____ </w:t>
      </w:r>
      <w:r w:rsidR="0082442D">
        <w:rPr>
          <w:sz w:val="24"/>
          <w:szCs w:val="24"/>
        </w:rPr>
        <w:t xml:space="preserve">CDL operators in compliance with DOT </w:t>
      </w:r>
      <w:r w:rsidR="00F504E8">
        <w:rPr>
          <w:sz w:val="24"/>
          <w:szCs w:val="24"/>
        </w:rPr>
        <w:t>regulations</w:t>
      </w:r>
    </w:p>
    <w:p w14:paraId="5A7DA57A" w14:textId="0FA7FC3A" w:rsidR="0082442D" w:rsidRDefault="0079789E" w:rsidP="0082442D">
      <w:pPr>
        <w:rPr>
          <w:sz w:val="24"/>
          <w:szCs w:val="24"/>
        </w:rPr>
      </w:pPr>
      <w:r>
        <w:rPr>
          <w:sz w:val="24"/>
          <w:szCs w:val="24"/>
        </w:rPr>
        <w:t xml:space="preserve">_____ </w:t>
      </w:r>
      <w:r w:rsidR="0082442D">
        <w:rPr>
          <w:sz w:val="24"/>
          <w:szCs w:val="24"/>
        </w:rPr>
        <w:t>CDL operators used where required</w:t>
      </w:r>
    </w:p>
    <w:p w14:paraId="21421722" w14:textId="71C16743" w:rsidR="0082442D" w:rsidRDefault="0079789E" w:rsidP="0082442D">
      <w:pPr>
        <w:rPr>
          <w:sz w:val="24"/>
          <w:szCs w:val="24"/>
        </w:rPr>
      </w:pPr>
      <w:r>
        <w:rPr>
          <w:sz w:val="24"/>
          <w:szCs w:val="24"/>
        </w:rPr>
        <w:t xml:space="preserve">_____ </w:t>
      </w:r>
      <w:r w:rsidR="0082442D">
        <w:rPr>
          <w:sz w:val="24"/>
          <w:szCs w:val="24"/>
        </w:rPr>
        <w:t>DOT numbers on vehicles over 10,000 lbs.</w:t>
      </w:r>
    </w:p>
    <w:p w14:paraId="7F7E36B5" w14:textId="77777777" w:rsidR="0082442D" w:rsidRDefault="0082442D" w:rsidP="0082442D">
      <w:pPr>
        <w:rPr>
          <w:b/>
          <w:sz w:val="24"/>
          <w:szCs w:val="24"/>
          <w:u w:val="single"/>
        </w:rPr>
      </w:pPr>
    </w:p>
    <w:p w14:paraId="2805C946" w14:textId="19B00C43" w:rsidR="0082442D" w:rsidRDefault="0082442D" w:rsidP="0082442D">
      <w:pPr>
        <w:rPr>
          <w:b/>
          <w:sz w:val="24"/>
          <w:szCs w:val="24"/>
        </w:rPr>
      </w:pPr>
      <w:r w:rsidRPr="00A77368">
        <w:rPr>
          <w:b/>
          <w:sz w:val="24"/>
          <w:szCs w:val="24"/>
        </w:rPr>
        <w:t>Welding and Cutting</w:t>
      </w:r>
    </w:p>
    <w:p w14:paraId="11D318C5" w14:textId="77777777" w:rsidR="00A77368" w:rsidRPr="00A77368" w:rsidRDefault="00A77368" w:rsidP="0082442D">
      <w:pPr>
        <w:rPr>
          <w:sz w:val="24"/>
          <w:szCs w:val="24"/>
        </w:rPr>
      </w:pPr>
    </w:p>
    <w:p w14:paraId="01073E4D" w14:textId="50544DA7" w:rsidR="0082442D" w:rsidRDefault="0079789E" w:rsidP="0082442D">
      <w:pPr>
        <w:rPr>
          <w:sz w:val="24"/>
          <w:szCs w:val="24"/>
        </w:rPr>
      </w:pPr>
      <w:r>
        <w:rPr>
          <w:sz w:val="24"/>
          <w:szCs w:val="24"/>
        </w:rPr>
        <w:t xml:space="preserve">_____ </w:t>
      </w:r>
      <w:r w:rsidR="0082442D">
        <w:rPr>
          <w:sz w:val="24"/>
          <w:szCs w:val="24"/>
        </w:rPr>
        <w:t>Hot work permit</w:t>
      </w:r>
    </w:p>
    <w:p w14:paraId="0DEDC879" w14:textId="5CB59929" w:rsidR="0082442D" w:rsidRDefault="0079789E" w:rsidP="0082442D">
      <w:pPr>
        <w:rPr>
          <w:sz w:val="24"/>
          <w:szCs w:val="24"/>
        </w:rPr>
      </w:pPr>
      <w:r>
        <w:rPr>
          <w:sz w:val="24"/>
          <w:szCs w:val="24"/>
        </w:rPr>
        <w:t xml:space="preserve">_____ </w:t>
      </w:r>
      <w:r w:rsidR="0082442D">
        <w:rPr>
          <w:sz w:val="24"/>
          <w:szCs w:val="24"/>
        </w:rPr>
        <w:t>No combustible materials within 35’</w:t>
      </w:r>
    </w:p>
    <w:p w14:paraId="76307BC8" w14:textId="3B2D76E8" w:rsidR="0082442D" w:rsidRDefault="0079789E" w:rsidP="0082442D">
      <w:pPr>
        <w:rPr>
          <w:sz w:val="24"/>
          <w:szCs w:val="24"/>
        </w:rPr>
      </w:pPr>
      <w:r>
        <w:rPr>
          <w:sz w:val="24"/>
          <w:szCs w:val="24"/>
        </w:rPr>
        <w:t xml:space="preserve">_____ </w:t>
      </w:r>
      <w:r w:rsidR="0082442D">
        <w:rPr>
          <w:sz w:val="24"/>
          <w:szCs w:val="24"/>
        </w:rPr>
        <w:t>Charged/i</w:t>
      </w:r>
      <w:r w:rsidR="0082442D" w:rsidRPr="00064C88">
        <w:rPr>
          <w:sz w:val="24"/>
          <w:szCs w:val="24"/>
        </w:rPr>
        <w:t xml:space="preserve">nspected </w:t>
      </w:r>
      <w:r w:rsidR="0082442D">
        <w:rPr>
          <w:sz w:val="24"/>
          <w:szCs w:val="24"/>
        </w:rPr>
        <w:t xml:space="preserve">Class ABC </w:t>
      </w:r>
      <w:r w:rsidR="00F504E8">
        <w:rPr>
          <w:sz w:val="24"/>
          <w:szCs w:val="24"/>
        </w:rPr>
        <w:t xml:space="preserve">fire </w:t>
      </w:r>
      <w:r w:rsidR="0082442D">
        <w:rPr>
          <w:sz w:val="24"/>
          <w:szCs w:val="24"/>
        </w:rPr>
        <w:t>e</w:t>
      </w:r>
      <w:r w:rsidR="0082442D" w:rsidRPr="00064C88">
        <w:rPr>
          <w:sz w:val="24"/>
          <w:szCs w:val="24"/>
        </w:rPr>
        <w:t>xtinguisher within 25’</w:t>
      </w:r>
    </w:p>
    <w:p w14:paraId="3D09AB58" w14:textId="5A3784BC" w:rsidR="0082442D" w:rsidRDefault="0079789E" w:rsidP="0082442D">
      <w:pPr>
        <w:rPr>
          <w:sz w:val="24"/>
          <w:szCs w:val="24"/>
        </w:rPr>
      </w:pPr>
      <w:r>
        <w:rPr>
          <w:sz w:val="24"/>
          <w:szCs w:val="24"/>
        </w:rPr>
        <w:t xml:space="preserve">_____ </w:t>
      </w:r>
      <w:r w:rsidR="0082442D">
        <w:rPr>
          <w:sz w:val="24"/>
          <w:szCs w:val="24"/>
        </w:rPr>
        <w:t>Leads arrange</w:t>
      </w:r>
      <w:r w:rsidR="00F504E8">
        <w:rPr>
          <w:sz w:val="24"/>
          <w:szCs w:val="24"/>
        </w:rPr>
        <w:t>d</w:t>
      </w:r>
      <w:r w:rsidR="0082442D">
        <w:rPr>
          <w:sz w:val="24"/>
          <w:szCs w:val="24"/>
        </w:rPr>
        <w:t xml:space="preserve"> to prevent tripping</w:t>
      </w:r>
    </w:p>
    <w:p w14:paraId="36FF1E9E" w14:textId="1E99E9DA" w:rsidR="0082442D" w:rsidRDefault="0079789E" w:rsidP="0082442D">
      <w:pPr>
        <w:rPr>
          <w:sz w:val="24"/>
          <w:szCs w:val="24"/>
        </w:rPr>
      </w:pPr>
      <w:r>
        <w:rPr>
          <w:sz w:val="24"/>
          <w:szCs w:val="24"/>
        </w:rPr>
        <w:t xml:space="preserve">_____ </w:t>
      </w:r>
      <w:r w:rsidR="0082442D">
        <w:rPr>
          <w:sz w:val="24"/>
          <w:szCs w:val="24"/>
        </w:rPr>
        <w:t xml:space="preserve">Leads in good condition/no repairs within first 10’ </w:t>
      </w:r>
    </w:p>
    <w:p w14:paraId="74467075" w14:textId="351F52E8" w:rsidR="0082442D" w:rsidRDefault="0079789E" w:rsidP="0082442D">
      <w:pPr>
        <w:rPr>
          <w:sz w:val="24"/>
          <w:szCs w:val="24"/>
        </w:rPr>
      </w:pPr>
      <w:r>
        <w:rPr>
          <w:sz w:val="24"/>
          <w:szCs w:val="24"/>
        </w:rPr>
        <w:t xml:space="preserve">_____ </w:t>
      </w:r>
      <w:r w:rsidR="0082442D">
        <w:rPr>
          <w:sz w:val="24"/>
          <w:szCs w:val="24"/>
        </w:rPr>
        <w:t>Only qualified person permitted to repair leads</w:t>
      </w:r>
    </w:p>
    <w:p w14:paraId="4D552945" w14:textId="108B9815" w:rsidR="0082442D" w:rsidRDefault="0079789E" w:rsidP="0082442D">
      <w:pPr>
        <w:rPr>
          <w:sz w:val="24"/>
          <w:szCs w:val="24"/>
        </w:rPr>
      </w:pPr>
      <w:r>
        <w:rPr>
          <w:sz w:val="24"/>
          <w:szCs w:val="24"/>
        </w:rPr>
        <w:t xml:space="preserve">_____ </w:t>
      </w:r>
      <w:r w:rsidR="0082442D">
        <w:rPr>
          <w:sz w:val="24"/>
          <w:szCs w:val="24"/>
        </w:rPr>
        <w:t>Boots protecting lead attachments at welder</w:t>
      </w:r>
    </w:p>
    <w:p w14:paraId="571D2424" w14:textId="408D16F4" w:rsidR="0082442D" w:rsidRDefault="0079789E" w:rsidP="0082442D">
      <w:pPr>
        <w:rPr>
          <w:sz w:val="24"/>
          <w:szCs w:val="24"/>
        </w:rPr>
      </w:pPr>
      <w:r>
        <w:rPr>
          <w:sz w:val="24"/>
          <w:szCs w:val="24"/>
        </w:rPr>
        <w:t xml:space="preserve">_____ </w:t>
      </w:r>
      <w:r w:rsidR="0082442D">
        <w:rPr>
          <w:sz w:val="24"/>
          <w:szCs w:val="24"/>
        </w:rPr>
        <w:t>Helmets/shaded lenses/welding gloves/clothing in use</w:t>
      </w:r>
    </w:p>
    <w:p w14:paraId="14005E62" w14:textId="127CF7C0" w:rsidR="0082442D" w:rsidRDefault="0079789E" w:rsidP="0082442D">
      <w:pPr>
        <w:rPr>
          <w:sz w:val="24"/>
          <w:szCs w:val="24"/>
        </w:rPr>
      </w:pPr>
      <w:r>
        <w:rPr>
          <w:sz w:val="24"/>
          <w:szCs w:val="24"/>
        </w:rPr>
        <w:t xml:space="preserve">_____ </w:t>
      </w:r>
      <w:r w:rsidR="0082442D">
        <w:rPr>
          <w:sz w:val="24"/>
          <w:szCs w:val="24"/>
        </w:rPr>
        <w:t>Safety glasses worn under welding helmet</w:t>
      </w:r>
    </w:p>
    <w:p w14:paraId="6D319F41" w14:textId="2F47F5BF" w:rsidR="0082442D" w:rsidRDefault="0079789E" w:rsidP="0082442D">
      <w:pPr>
        <w:rPr>
          <w:sz w:val="24"/>
          <w:szCs w:val="24"/>
        </w:rPr>
      </w:pPr>
      <w:r>
        <w:rPr>
          <w:sz w:val="24"/>
          <w:szCs w:val="24"/>
        </w:rPr>
        <w:t xml:space="preserve">_____ </w:t>
      </w:r>
      <w:r w:rsidR="0082442D">
        <w:rPr>
          <w:sz w:val="24"/>
          <w:szCs w:val="24"/>
        </w:rPr>
        <w:t>Welding screens in use</w:t>
      </w:r>
    </w:p>
    <w:p w14:paraId="23B76FA9" w14:textId="28523937" w:rsidR="0082442D" w:rsidRDefault="0079789E" w:rsidP="0082442D">
      <w:pPr>
        <w:rPr>
          <w:sz w:val="24"/>
          <w:szCs w:val="24"/>
        </w:rPr>
      </w:pPr>
      <w:r>
        <w:rPr>
          <w:sz w:val="24"/>
          <w:szCs w:val="24"/>
        </w:rPr>
        <w:t xml:space="preserve">_____ </w:t>
      </w:r>
      <w:r w:rsidR="0082442D">
        <w:rPr>
          <w:sz w:val="24"/>
          <w:szCs w:val="24"/>
        </w:rPr>
        <w:t>Cylinders properly labeled</w:t>
      </w:r>
    </w:p>
    <w:p w14:paraId="4F43615D" w14:textId="72C1958D" w:rsidR="0082442D" w:rsidRDefault="0079789E" w:rsidP="0082442D">
      <w:pPr>
        <w:rPr>
          <w:sz w:val="24"/>
          <w:szCs w:val="24"/>
        </w:rPr>
      </w:pPr>
      <w:r>
        <w:rPr>
          <w:sz w:val="24"/>
          <w:szCs w:val="24"/>
        </w:rPr>
        <w:t xml:space="preserve">_____ </w:t>
      </w:r>
      <w:r w:rsidR="0082442D">
        <w:rPr>
          <w:sz w:val="24"/>
          <w:szCs w:val="24"/>
        </w:rPr>
        <w:t>Cylinders upright/secured</w:t>
      </w:r>
    </w:p>
    <w:p w14:paraId="66FB04C0" w14:textId="34AAC0E7" w:rsidR="0082442D" w:rsidRDefault="0079789E" w:rsidP="0082442D">
      <w:pPr>
        <w:rPr>
          <w:sz w:val="24"/>
          <w:szCs w:val="24"/>
        </w:rPr>
      </w:pPr>
      <w:r>
        <w:rPr>
          <w:sz w:val="24"/>
          <w:szCs w:val="24"/>
        </w:rPr>
        <w:t xml:space="preserve">_____ </w:t>
      </w:r>
      <w:r w:rsidR="0082442D">
        <w:rPr>
          <w:sz w:val="24"/>
          <w:szCs w:val="24"/>
        </w:rPr>
        <w:t>Cylinders off and valve caps in place when not in use</w:t>
      </w:r>
    </w:p>
    <w:p w14:paraId="46F21D08" w14:textId="2D53A825" w:rsidR="0082442D" w:rsidRDefault="0079789E" w:rsidP="0082442D">
      <w:pPr>
        <w:rPr>
          <w:sz w:val="24"/>
          <w:szCs w:val="24"/>
        </w:rPr>
      </w:pPr>
      <w:r>
        <w:rPr>
          <w:sz w:val="24"/>
          <w:szCs w:val="24"/>
        </w:rPr>
        <w:t xml:space="preserve">_____ </w:t>
      </w:r>
      <w:r w:rsidR="0082442D">
        <w:rPr>
          <w:sz w:val="24"/>
          <w:szCs w:val="24"/>
        </w:rPr>
        <w:t xml:space="preserve">Stored oxy/fuel cylinders 20’ apart/5 ½ hour rated barrier </w:t>
      </w:r>
    </w:p>
    <w:p w14:paraId="5150893B" w14:textId="6DE29F69" w:rsidR="0082442D" w:rsidRDefault="0079789E" w:rsidP="0082442D">
      <w:pPr>
        <w:rPr>
          <w:sz w:val="24"/>
          <w:szCs w:val="24"/>
        </w:rPr>
      </w:pPr>
      <w:r>
        <w:rPr>
          <w:sz w:val="24"/>
          <w:szCs w:val="24"/>
        </w:rPr>
        <w:lastRenderedPageBreak/>
        <w:t xml:space="preserve">_____ </w:t>
      </w:r>
      <w:r w:rsidR="0082442D">
        <w:rPr>
          <w:sz w:val="24"/>
          <w:szCs w:val="24"/>
        </w:rPr>
        <w:t>Cylinder storage adequate</w:t>
      </w:r>
    </w:p>
    <w:p w14:paraId="19AD87A9" w14:textId="062B1224" w:rsidR="0082442D" w:rsidRDefault="0079789E" w:rsidP="0082442D">
      <w:pPr>
        <w:rPr>
          <w:sz w:val="24"/>
          <w:szCs w:val="24"/>
        </w:rPr>
      </w:pPr>
      <w:r>
        <w:rPr>
          <w:sz w:val="24"/>
          <w:szCs w:val="24"/>
        </w:rPr>
        <w:t xml:space="preserve">_____ </w:t>
      </w:r>
      <w:r w:rsidR="0082442D">
        <w:rPr>
          <w:sz w:val="24"/>
          <w:szCs w:val="24"/>
        </w:rPr>
        <w:t>Cylinders marked as empty when appropriate</w:t>
      </w:r>
    </w:p>
    <w:p w14:paraId="313A0F19" w14:textId="300FCDE6" w:rsidR="0082442D" w:rsidRDefault="0079789E" w:rsidP="0082442D">
      <w:pPr>
        <w:rPr>
          <w:sz w:val="24"/>
          <w:szCs w:val="24"/>
        </w:rPr>
      </w:pPr>
      <w:r>
        <w:rPr>
          <w:sz w:val="24"/>
          <w:szCs w:val="24"/>
        </w:rPr>
        <w:t xml:space="preserve">_____ </w:t>
      </w:r>
      <w:r w:rsidR="0082442D">
        <w:rPr>
          <w:sz w:val="24"/>
          <w:szCs w:val="24"/>
        </w:rPr>
        <w:t>Wrenches left on cylinders during use when applicable</w:t>
      </w:r>
    </w:p>
    <w:p w14:paraId="1B620E79" w14:textId="5BBFCE9A" w:rsidR="0082442D" w:rsidRDefault="0079789E" w:rsidP="0082442D">
      <w:pPr>
        <w:rPr>
          <w:sz w:val="24"/>
          <w:szCs w:val="24"/>
        </w:rPr>
      </w:pPr>
      <w:r>
        <w:rPr>
          <w:sz w:val="24"/>
          <w:szCs w:val="24"/>
        </w:rPr>
        <w:t xml:space="preserve">_____ </w:t>
      </w:r>
      <w:r w:rsidR="0082442D">
        <w:rPr>
          <w:sz w:val="24"/>
          <w:szCs w:val="24"/>
        </w:rPr>
        <w:t>Regulators/gauges inspected/good condition</w:t>
      </w:r>
    </w:p>
    <w:p w14:paraId="1BD1EA03" w14:textId="2633E3BE" w:rsidR="0082442D" w:rsidRDefault="0079789E" w:rsidP="0082442D">
      <w:pPr>
        <w:rPr>
          <w:sz w:val="24"/>
          <w:szCs w:val="24"/>
        </w:rPr>
      </w:pPr>
      <w:r>
        <w:rPr>
          <w:sz w:val="24"/>
          <w:szCs w:val="24"/>
        </w:rPr>
        <w:t xml:space="preserve">_____ </w:t>
      </w:r>
      <w:r w:rsidR="0082442D">
        <w:rPr>
          <w:sz w:val="24"/>
          <w:szCs w:val="24"/>
        </w:rPr>
        <w:t>Weld hose flash back arrestors in place</w:t>
      </w:r>
    </w:p>
    <w:p w14:paraId="5F0B3574" w14:textId="40A92EE5" w:rsidR="0082442D" w:rsidRDefault="0079789E" w:rsidP="0082442D">
      <w:pPr>
        <w:rPr>
          <w:sz w:val="24"/>
          <w:szCs w:val="24"/>
        </w:rPr>
      </w:pPr>
      <w:r>
        <w:rPr>
          <w:sz w:val="24"/>
          <w:szCs w:val="24"/>
        </w:rPr>
        <w:t xml:space="preserve">_____ </w:t>
      </w:r>
      <w:r w:rsidR="0082442D">
        <w:rPr>
          <w:sz w:val="24"/>
          <w:szCs w:val="24"/>
        </w:rPr>
        <w:t>Hoses and torches inspected/good condition</w:t>
      </w:r>
    </w:p>
    <w:p w14:paraId="4C0E7E1A" w14:textId="7A047A13" w:rsidR="0082442D" w:rsidRDefault="0079789E" w:rsidP="0082442D">
      <w:pPr>
        <w:rPr>
          <w:sz w:val="24"/>
          <w:szCs w:val="24"/>
        </w:rPr>
      </w:pPr>
      <w:r>
        <w:rPr>
          <w:sz w:val="24"/>
          <w:szCs w:val="24"/>
        </w:rPr>
        <w:t xml:space="preserve">_____ </w:t>
      </w:r>
      <w:r w:rsidR="0082442D">
        <w:rPr>
          <w:sz w:val="24"/>
          <w:szCs w:val="24"/>
        </w:rPr>
        <w:t>Only strikers used to ignite torches</w:t>
      </w:r>
    </w:p>
    <w:p w14:paraId="1FDC9AA3" w14:textId="6A3A0C97" w:rsidR="00394449" w:rsidRDefault="0079789E" w:rsidP="0082442D">
      <w:pPr>
        <w:rPr>
          <w:sz w:val="24"/>
          <w:szCs w:val="24"/>
        </w:rPr>
      </w:pPr>
      <w:r>
        <w:rPr>
          <w:sz w:val="24"/>
          <w:szCs w:val="24"/>
        </w:rPr>
        <w:t xml:space="preserve">_____ </w:t>
      </w:r>
      <w:r w:rsidR="00394449">
        <w:rPr>
          <w:sz w:val="24"/>
          <w:szCs w:val="24"/>
        </w:rPr>
        <w:t>Work cable attached directly to the work</w:t>
      </w:r>
    </w:p>
    <w:p w14:paraId="5BEBEA95" w14:textId="1BD64555" w:rsidR="00394449" w:rsidRDefault="0079789E" w:rsidP="0082442D">
      <w:pPr>
        <w:rPr>
          <w:sz w:val="24"/>
          <w:szCs w:val="24"/>
        </w:rPr>
      </w:pPr>
      <w:r>
        <w:rPr>
          <w:sz w:val="24"/>
          <w:szCs w:val="24"/>
        </w:rPr>
        <w:t xml:space="preserve">_____ </w:t>
      </w:r>
      <w:r w:rsidR="00394449">
        <w:rPr>
          <w:sz w:val="24"/>
          <w:szCs w:val="24"/>
        </w:rPr>
        <w:t xml:space="preserve">Work cable attached as close to </w:t>
      </w:r>
      <w:r w:rsidR="00DE295A">
        <w:rPr>
          <w:sz w:val="24"/>
          <w:szCs w:val="24"/>
        </w:rPr>
        <w:t xml:space="preserve">the </w:t>
      </w:r>
      <w:r w:rsidR="00394449">
        <w:rPr>
          <w:sz w:val="24"/>
          <w:szCs w:val="24"/>
        </w:rPr>
        <w:t xml:space="preserve">weld </w:t>
      </w:r>
      <w:r w:rsidR="00DE295A">
        <w:rPr>
          <w:sz w:val="24"/>
          <w:szCs w:val="24"/>
        </w:rPr>
        <w:t xml:space="preserve">spot </w:t>
      </w:r>
      <w:r w:rsidR="00394449">
        <w:rPr>
          <w:sz w:val="24"/>
          <w:szCs w:val="24"/>
        </w:rPr>
        <w:t>as practical</w:t>
      </w:r>
    </w:p>
    <w:p w14:paraId="390533BC" w14:textId="306FCDCB" w:rsidR="00BC77D2" w:rsidRDefault="00BC77D2" w:rsidP="00110EFD">
      <w:pPr>
        <w:pStyle w:val="BodyText"/>
        <w:ind w:left="0"/>
      </w:pPr>
    </w:p>
    <w:p w14:paraId="179E7E74" w14:textId="423BDFBE" w:rsidR="00BC77D2" w:rsidRPr="004C324C" w:rsidRDefault="00BC77D2" w:rsidP="00A77368">
      <w:pPr>
        <w:pStyle w:val="Heading1"/>
        <w:ind w:left="0"/>
        <w:rPr>
          <w:color w:val="1E2F66"/>
        </w:rPr>
      </w:pPr>
      <w:r w:rsidRPr="004C324C">
        <w:rPr>
          <w:color w:val="1E2F66"/>
        </w:rPr>
        <w:t>Required Safe Work Practices</w:t>
      </w:r>
    </w:p>
    <w:p w14:paraId="3665E2BC" w14:textId="77777777" w:rsidR="00BC77D2" w:rsidRDefault="00BC77D2" w:rsidP="004C324C">
      <w:pPr>
        <w:pStyle w:val="BodyText"/>
      </w:pPr>
    </w:p>
    <w:p w14:paraId="7DB821C8" w14:textId="77777777" w:rsidR="00BC77D2" w:rsidRDefault="00BC77D2" w:rsidP="00A77368">
      <w:pPr>
        <w:pStyle w:val="Heading2"/>
        <w:ind w:left="0"/>
      </w:pPr>
      <w:r w:rsidRPr="005F16CC">
        <w:t>Aerial Lifts</w:t>
      </w:r>
    </w:p>
    <w:p w14:paraId="1BF4ED8B" w14:textId="77777777" w:rsidR="00BC77D2" w:rsidRDefault="00BC77D2" w:rsidP="004C324C">
      <w:pPr>
        <w:pStyle w:val="BodyText"/>
      </w:pPr>
    </w:p>
    <w:p w14:paraId="1E49B8F4" w14:textId="77777777" w:rsidR="00BC77D2" w:rsidRPr="004C324C" w:rsidRDefault="00BC77D2" w:rsidP="00A77368">
      <w:pPr>
        <w:pStyle w:val="BodyText"/>
        <w:ind w:left="0"/>
      </w:pPr>
      <w:bookmarkStart w:id="2" w:name="_Hlk37665518"/>
      <w:r w:rsidRPr="004C324C">
        <w:t>General:</w:t>
      </w:r>
    </w:p>
    <w:bookmarkEnd w:id="2"/>
    <w:p w14:paraId="0D4918BF" w14:textId="77777777" w:rsidR="00BC77D2" w:rsidRDefault="00BC77D2" w:rsidP="004C324C">
      <w:pPr>
        <w:pStyle w:val="BodyText"/>
      </w:pPr>
    </w:p>
    <w:p w14:paraId="48472264" w14:textId="77777777" w:rsidR="00BC77D2" w:rsidRPr="004C324C" w:rsidRDefault="00BC77D2" w:rsidP="004C324C">
      <w:pPr>
        <w:pStyle w:val="ListParagraph"/>
        <w:rPr>
          <w:rFonts w:ascii="Symbol" w:hAnsi="Symbol" w:cs="Symbol"/>
          <w:color w:val="000000"/>
        </w:rPr>
      </w:pPr>
      <w:r w:rsidRPr="005E567B">
        <w:t>Never operate a lift until you have received the proper training.</w:t>
      </w:r>
    </w:p>
    <w:p w14:paraId="6BFF2959" w14:textId="77777777" w:rsidR="00BC77D2" w:rsidRPr="004C324C" w:rsidRDefault="00BC77D2" w:rsidP="004C324C">
      <w:pPr>
        <w:pStyle w:val="ListParagraph"/>
        <w:rPr>
          <w:rFonts w:ascii="Symbol" w:hAnsi="Symbol" w:cs="Symbol"/>
          <w:color w:val="000000"/>
        </w:rPr>
      </w:pPr>
      <w:r w:rsidRPr="005E567B">
        <w:t>Obey operating instructions, warnings and cautions for each lift.</w:t>
      </w:r>
    </w:p>
    <w:p w14:paraId="36E21F10" w14:textId="77777777" w:rsidR="00BC77D2" w:rsidRPr="004C324C" w:rsidRDefault="00BC77D2" w:rsidP="004C324C">
      <w:pPr>
        <w:pStyle w:val="ListParagraph"/>
        <w:rPr>
          <w:rFonts w:ascii="Symbol" w:hAnsi="Symbol" w:cs="Symbol"/>
          <w:color w:val="000000"/>
        </w:rPr>
      </w:pPr>
      <w:r w:rsidRPr="005E567B">
        <w:t>Visually inspect the lift before using it</w:t>
      </w:r>
      <w:r>
        <w:t xml:space="preserve"> </w:t>
      </w:r>
      <w:r w:rsidRPr="005E567B">
        <w:t>and test the controls to ensure that it is in</w:t>
      </w:r>
      <w:r>
        <w:t xml:space="preserve"> </w:t>
      </w:r>
      <w:r w:rsidRPr="005E567B">
        <w:t>good condition and functioning properly.</w:t>
      </w:r>
    </w:p>
    <w:p w14:paraId="1BCE79AA" w14:textId="105BB6C2" w:rsidR="00BC77D2" w:rsidRPr="004C324C" w:rsidRDefault="00BC77D2" w:rsidP="004C324C">
      <w:pPr>
        <w:pStyle w:val="ListParagraph"/>
        <w:rPr>
          <w:rFonts w:ascii="Symbol" w:hAnsi="Symbol" w:cs="Symbol"/>
          <w:color w:val="000000"/>
        </w:rPr>
      </w:pPr>
      <w:r w:rsidRPr="005E567B">
        <w:t xml:space="preserve">Never use a ladder, </w:t>
      </w:r>
      <w:r w:rsidR="00865ABE" w:rsidRPr="005E567B">
        <w:t>bucket,</w:t>
      </w:r>
      <w:r w:rsidRPr="005E567B">
        <w:t xml:space="preserve"> or other objects to extend your reach.</w:t>
      </w:r>
    </w:p>
    <w:p w14:paraId="5B1E21DC" w14:textId="77777777" w:rsidR="00BC77D2" w:rsidRPr="004C324C" w:rsidRDefault="00BC77D2" w:rsidP="004C324C">
      <w:pPr>
        <w:pStyle w:val="ListParagraph"/>
        <w:rPr>
          <w:rFonts w:ascii="Symbol" w:hAnsi="Symbol" w:cs="Symbol"/>
          <w:color w:val="000000"/>
        </w:rPr>
      </w:pPr>
      <w:r w:rsidRPr="005E567B">
        <w:t>Never step up on the mid-rail or top</w:t>
      </w:r>
      <w:r>
        <w:t xml:space="preserve"> </w:t>
      </w:r>
      <w:r w:rsidRPr="005E567B">
        <w:t>rail to extend your reach.</w:t>
      </w:r>
    </w:p>
    <w:p w14:paraId="2E05CA1E" w14:textId="77777777" w:rsidR="00BC77D2" w:rsidRPr="004C324C" w:rsidRDefault="00BC77D2" w:rsidP="004C324C">
      <w:pPr>
        <w:pStyle w:val="ListParagraph"/>
        <w:rPr>
          <w:rFonts w:ascii="Symbol" w:hAnsi="Symbol" w:cs="Symbol"/>
          <w:color w:val="000000"/>
        </w:rPr>
      </w:pPr>
      <w:r w:rsidRPr="005E567B">
        <w:t>Always keep both feet planted firmly on the floor of the basket.</w:t>
      </w:r>
    </w:p>
    <w:p w14:paraId="2F27A888" w14:textId="77777777" w:rsidR="00BC77D2" w:rsidRPr="004C324C" w:rsidRDefault="00BC77D2" w:rsidP="004C324C">
      <w:pPr>
        <w:pStyle w:val="ListParagraph"/>
        <w:rPr>
          <w:rFonts w:ascii="Symbol" w:hAnsi="Symbol" w:cs="Symbol"/>
          <w:color w:val="000000"/>
        </w:rPr>
      </w:pPr>
      <w:r w:rsidRPr="005E567B">
        <w:t xml:space="preserve">Use a personal fall restraint system whenever the manufacturer recommends it. The system should include a full-body harness and </w:t>
      </w:r>
      <w:r>
        <w:t xml:space="preserve">fall restraint </w:t>
      </w:r>
      <w:r w:rsidRPr="005E567B">
        <w:t>lanyard</w:t>
      </w:r>
      <w:r>
        <w:t xml:space="preserve"> or fall restraint self-retracting lifeline</w:t>
      </w:r>
      <w:r w:rsidRPr="005E567B">
        <w:t>.</w:t>
      </w:r>
    </w:p>
    <w:p w14:paraId="1F7935C3" w14:textId="77777777" w:rsidR="00BC77D2" w:rsidRPr="004C324C" w:rsidRDefault="00BC77D2" w:rsidP="004C324C">
      <w:pPr>
        <w:pStyle w:val="ListParagraph"/>
        <w:rPr>
          <w:rFonts w:ascii="Symbol" w:hAnsi="Symbol" w:cs="Symbol"/>
          <w:color w:val="000000"/>
        </w:rPr>
      </w:pPr>
      <w:r w:rsidRPr="005E567B">
        <w:t>Never attach the lanyard to anything other than the manufacturer’s designated anchorage point on the lift.</w:t>
      </w:r>
    </w:p>
    <w:p w14:paraId="081030D7" w14:textId="77777777" w:rsidR="00BC77D2" w:rsidRPr="004C324C" w:rsidRDefault="00BC77D2" w:rsidP="004C324C">
      <w:pPr>
        <w:pStyle w:val="ListParagraph"/>
        <w:rPr>
          <w:rFonts w:ascii="Symbol" w:hAnsi="Symbol" w:cs="Symbol"/>
          <w:color w:val="000000"/>
        </w:rPr>
      </w:pPr>
      <w:r w:rsidRPr="005E567B">
        <w:t>Ensure that gates or chains are properly closed and latched.</w:t>
      </w:r>
    </w:p>
    <w:p w14:paraId="702E6804" w14:textId="77777777" w:rsidR="00BC77D2" w:rsidRPr="004C324C" w:rsidRDefault="00BC77D2" w:rsidP="004C324C">
      <w:pPr>
        <w:pStyle w:val="ListParagraph"/>
        <w:rPr>
          <w:rFonts w:ascii="Symbol" w:hAnsi="Symbol" w:cs="Symbol"/>
          <w:color w:val="000000"/>
        </w:rPr>
      </w:pPr>
      <w:r w:rsidRPr="005E567B">
        <w:t>Enter and exit the platform or basket from the ground level only.</w:t>
      </w:r>
    </w:p>
    <w:p w14:paraId="3F595F55" w14:textId="77777777" w:rsidR="00BC77D2" w:rsidRDefault="00BC77D2" w:rsidP="00BC77D2">
      <w:pPr>
        <w:ind w:left="720"/>
      </w:pPr>
    </w:p>
    <w:p w14:paraId="62AB1FB6" w14:textId="77777777" w:rsidR="00BC77D2" w:rsidRPr="002E0D60" w:rsidRDefault="00BC77D2" w:rsidP="004C324C">
      <w:pPr>
        <w:pStyle w:val="BodyText"/>
      </w:pPr>
      <w:r w:rsidRPr="002E0D60">
        <w:t>Lift Movement:</w:t>
      </w:r>
    </w:p>
    <w:p w14:paraId="59EC6F2B" w14:textId="77777777" w:rsidR="00BC77D2" w:rsidRDefault="00BC77D2" w:rsidP="004C324C">
      <w:pPr>
        <w:pStyle w:val="BodyText"/>
      </w:pPr>
    </w:p>
    <w:p w14:paraId="5E71AD98" w14:textId="77777777" w:rsidR="00BC77D2" w:rsidRPr="004C324C" w:rsidRDefault="00BC77D2" w:rsidP="004C324C">
      <w:pPr>
        <w:pStyle w:val="ListParagraph"/>
        <w:rPr>
          <w:rFonts w:ascii="Symbol" w:hAnsi="Symbol" w:cs="Symbol"/>
          <w:color w:val="000000"/>
        </w:rPr>
      </w:pPr>
      <w:r w:rsidRPr="005E567B">
        <w:t>Never operate a lift on soft ground or unlevel surfaces.</w:t>
      </w:r>
    </w:p>
    <w:p w14:paraId="4A1D8C6A" w14:textId="77777777" w:rsidR="00BC77D2" w:rsidRPr="004C324C" w:rsidRDefault="00BC77D2" w:rsidP="004C324C">
      <w:pPr>
        <w:pStyle w:val="ListParagraph"/>
        <w:rPr>
          <w:rFonts w:ascii="Symbol" w:hAnsi="Symbol" w:cs="Symbol"/>
          <w:color w:val="000000"/>
        </w:rPr>
      </w:pPr>
      <w:r w:rsidRPr="005E567B">
        <w:t>Lower the basket or platform to the ground before moving the lift.</w:t>
      </w:r>
    </w:p>
    <w:p w14:paraId="6AA0A36F" w14:textId="77777777" w:rsidR="00BC77D2" w:rsidRPr="004C324C" w:rsidRDefault="00BC77D2" w:rsidP="004C324C">
      <w:pPr>
        <w:pStyle w:val="ListParagraph"/>
        <w:rPr>
          <w:rFonts w:ascii="Symbol" w:hAnsi="Symbol" w:cs="Symbol"/>
          <w:color w:val="000000"/>
        </w:rPr>
      </w:pPr>
      <w:r w:rsidRPr="005E567B">
        <w:t>Never move a lift with the outriggers extended.</w:t>
      </w:r>
    </w:p>
    <w:p w14:paraId="2FAACCDD" w14:textId="77777777" w:rsidR="00BC77D2" w:rsidRPr="004C324C" w:rsidRDefault="00BC77D2" w:rsidP="004C324C">
      <w:pPr>
        <w:pStyle w:val="ListParagraph"/>
        <w:rPr>
          <w:rFonts w:ascii="Symbol" w:hAnsi="Symbol" w:cs="Symbol"/>
          <w:color w:val="000000"/>
        </w:rPr>
      </w:pPr>
      <w:r w:rsidRPr="005E567B">
        <w:t xml:space="preserve">Use a spotter to help you back the lift safely. </w:t>
      </w:r>
    </w:p>
    <w:p w14:paraId="46821792" w14:textId="77777777" w:rsidR="00BC77D2" w:rsidRDefault="00BC77D2" w:rsidP="004C324C">
      <w:pPr>
        <w:pStyle w:val="BodyText"/>
      </w:pPr>
    </w:p>
    <w:p w14:paraId="07CF1B5A" w14:textId="77777777" w:rsidR="00BC77D2" w:rsidRPr="002E0D60" w:rsidRDefault="00BC77D2" w:rsidP="004C324C">
      <w:pPr>
        <w:pStyle w:val="BodyText"/>
      </w:pPr>
      <w:r w:rsidRPr="002E0D60">
        <w:t>Operation:</w:t>
      </w:r>
    </w:p>
    <w:p w14:paraId="2F5900F8" w14:textId="77777777" w:rsidR="00BC77D2" w:rsidRDefault="00BC77D2" w:rsidP="004C324C">
      <w:pPr>
        <w:pStyle w:val="BodyText"/>
      </w:pPr>
    </w:p>
    <w:p w14:paraId="0487098E" w14:textId="77777777" w:rsidR="00892718" w:rsidRPr="00892718" w:rsidRDefault="00BC77D2" w:rsidP="00892718">
      <w:pPr>
        <w:pStyle w:val="ListParagraph"/>
        <w:rPr>
          <w:rFonts w:ascii="Symbol" w:hAnsi="Symbol" w:cs="Symbol"/>
          <w:color w:val="000000"/>
        </w:rPr>
      </w:pPr>
      <w:r w:rsidRPr="005E567B">
        <w:t>Set the brakes.</w:t>
      </w:r>
    </w:p>
    <w:p w14:paraId="513B867A" w14:textId="2185D729" w:rsidR="00294E83" w:rsidRPr="00583784" w:rsidRDefault="00BC77D2" w:rsidP="00583784">
      <w:pPr>
        <w:pStyle w:val="ListParagraph"/>
        <w:rPr>
          <w:rFonts w:ascii="Symbol" w:hAnsi="Symbol" w:cs="Symbol"/>
          <w:color w:val="000000"/>
        </w:rPr>
      </w:pPr>
      <w:r w:rsidRPr="005E567B">
        <w:t>Level and stabilize the lift by extending the outriggers</w:t>
      </w:r>
      <w:r w:rsidR="00AF1323">
        <w:t>.</w:t>
      </w:r>
    </w:p>
    <w:p w14:paraId="73A2C691" w14:textId="77777777" w:rsidR="00AF1323" w:rsidRPr="00294E83" w:rsidRDefault="00BC77D2" w:rsidP="00294E83">
      <w:pPr>
        <w:pStyle w:val="ListParagraph"/>
        <w:rPr>
          <w:rFonts w:ascii="Symbol" w:hAnsi="Symbol" w:cs="Symbol"/>
          <w:color w:val="000000"/>
        </w:rPr>
      </w:pPr>
      <w:r w:rsidRPr="005E567B">
        <w:lastRenderedPageBreak/>
        <w:t>Check the area carefully for obstructions before positioning the basket or platform.</w:t>
      </w:r>
    </w:p>
    <w:p w14:paraId="46A8971F" w14:textId="150CDE95" w:rsidR="006A2142" w:rsidRPr="00F837BE" w:rsidRDefault="00BC77D2" w:rsidP="00294E83">
      <w:pPr>
        <w:pStyle w:val="ListParagraph"/>
        <w:rPr>
          <w:rFonts w:ascii="Symbol" w:hAnsi="Symbol" w:cs="Symbol"/>
          <w:color w:val="000000"/>
        </w:rPr>
      </w:pPr>
      <w:r w:rsidRPr="005E567B">
        <w:t>Never exceed boom or basket load limits.</w:t>
      </w:r>
    </w:p>
    <w:p w14:paraId="27294846" w14:textId="77777777" w:rsidR="00587B38" w:rsidRPr="004D68A9" w:rsidRDefault="00587B38" w:rsidP="00134D28">
      <w:pPr>
        <w:rPr>
          <w:b/>
          <w:bCs/>
          <w:sz w:val="28"/>
          <w:szCs w:val="28"/>
        </w:rPr>
      </w:pPr>
    </w:p>
    <w:p w14:paraId="0DDEDFB7" w14:textId="2167D7A6" w:rsidR="00BC77D2" w:rsidRPr="00134D28" w:rsidRDefault="00134D28" w:rsidP="00134D28">
      <w:pPr>
        <w:rPr>
          <w:b/>
          <w:bCs/>
          <w:sz w:val="24"/>
          <w:szCs w:val="24"/>
        </w:rPr>
      </w:pPr>
      <w:r w:rsidRPr="00134D28">
        <w:rPr>
          <w:b/>
          <w:bCs/>
          <w:sz w:val="24"/>
          <w:szCs w:val="24"/>
        </w:rPr>
        <w:t>A</w:t>
      </w:r>
      <w:r w:rsidR="00587B38">
        <w:rPr>
          <w:b/>
          <w:bCs/>
          <w:sz w:val="24"/>
          <w:szCs w:val="24"/>
        </w:rPr>
        <w:t>s</w:t>
      </w:r>
      <w:r w:rsidR="00BC77D2" w:rsidRPr="00134D28">
        <w:rPr>
          <w:b/>
          <w:bCs/>
          <w:sz w:val="24"/>
          <w:szCs w:val="24"/>
        </w:rPr>
        <w:t>bestos</w:t>
      </w:r>
    </w:p>
    <w:p w14:paraId="3A39334B" w14:textId="77777777" w:rsidR="00BC77D2" w:rsidRPr="005F16CC" w:rsidRDefault="00BC77D2" w:rsidP="00AF1323">
      <w:pPr>
        <w:pStyle w:val="BodyText"/>
      </w:pPr>
    </w:p>
    <w:p w14:paraId="3F71867C" w14:textId="77777777" w:rsidR="00BC77D2" w:rsidRPr="0027630B" w:rsidRDefault="00BC77D2" w:rsidP="00766D46">
      <w:pPr>
        <w:pStyle w:val="BodyText"/>
        <w:ind w:left="0"/>
      </w:pPr>
      <w:r w:rsidRPr="0027630B">
        <w:t>General:</w:t>
      </w:r>
    </w:p>
    <w:p w14:paraId="01410C68" w14:textId="77777777" w:rsidR="00BC77D2" w:rsidRPr="00AF1323" w:rsidRDefault="00BC77D2" w:rsidP="00AF1323">
      <w:pPr>
        <w:pStyle w:val="BodyText"/>
      </w:pPr>
    </w:p>
    <w:p w14:paraId="5F5FC56F" w14:textId="428A7259" w:rsidR="00583784" w:rsidRPr="00717A16" w:rsidRDefault="00BC77D2" w:rsidP="00583784">
      <w:pPr>
        <w:pStyle w:val="ListParagraph"/>
        <w:rPr>
          <w:rFonts w:ascii="Symbol" w:hAnsi="Symbol" w:cs="Symbol"/>
          <w:color w:val="000000"/>
        </w:rPr>
      </w:pPr>
      <w:r w:rsidRPr="00AF1323">
        <w:rPr>
          <w:rFonts w:eastAsia="UniversLTStd-LightCn"/>
        </w:rPr>
        <w:t>Assume that all building materials installed before 1980 contain asbestos.</w:t>
      </w:r>
    </w:p>
    <w:p w14:paraId="1C21D229" w14:textId="6FAD8E58" w:rsidR="00BC77D2" w:rsidRPr="00AF1323" w:rsidRDefault="00BC77D2" w:rsidP="00AF1323">
      <w:pPr>
        <w:pStyle w:val="ListParagraph"/>
        <w:rPr>
          <w:rFonts w:ascii="Symbol" w:hAnsi="Symbol" w:cs="Symbol"/>
          <w:color w:val="000000"/>
        </w:rPr>
      </w:pPr>
      <w:r w:rsidRPr="00AF1323">
        <w:rPr>
          <w:rFonts w:eastAsia="UniversLTStd-LightCn"/>
        </w:rPr>
        <w:t xml:space="preserve">When you come across building materials installed before 1980 that would easily crush, </w:t>
      </w:r>
      <w:r w:rsidR="00865ABE" w:rsidRPr="00AF1323">
        <w:rPr>
          <w:rFonts w:eastAsia="UniversLTStd-LightCn"/>
        </w:rPr>
        <w:t>crumble,</w:t>
      </w:r>
      <w:r w:rsidRPr="00AF1323">
        <w:rPr>
          <w:rFonts w:eastAsia="UniversLTStd-LightCn"/>
        </w:rPr>
        <w:t xml:space="preserve"> or come apart sending particles into the air, leave the area immediately and report the situation to your supervisor.</w:t>
      </w:r>
    </w:p>
    <w:p w14:paraId="588842E3" w14:textId="77777777" w:rsidR="00BC77D2" w:rsidRPr="0027630B" w:rsidRDefault="00BC77D2" w:rsidP="0027630B">
      <w:pPr>
        <w:pStyle w:val="BodyText"/>
        <w:rPr>
          <w:rFonts w:eastAsia="UniversLTStd-LightCn"/>
        </w:rPr>
      </w:pPr>
    </w:p>
    <w:p w14:paraId="7E7AF00D" w14:textId="77777777" w:rsidR="00BC77D2" w:rsidRPr="0027630B" w:rsidRDefault="00BC77D2" w:rsidP="0027630B">
      <w:pPr>
        <w:pStyle w:val="BodyText"/>
        <w:rPr>
          <w:rFonts w:eastAsia="UniversLTStd-LightCn"/>
        </w:rPr>
      </w:pPr>
      <w:r w:rsidRPr="0027630B">
        <w:rPr>
          <w:rFonts w:eastAsia="UniversLTStd-LightCn"/>
        </w:rPr>
        <w:t>Working Around Asbestos:</w:t>
      </w:r>
    </w:p>
    <w:p w14:paraId="4D583103" w14:textId="77777777" w:rsidR="00BC77D2" w:rsidRDefault="00BC77D2" w:rsidP="00AF1323">
      <w:pPr>
        <w:pStyle w:val="BodyText"/>
        <w:rPr>
          <w:rFonts w:eastAsia="UniversLTStd-LightCn"/>
        </w:rPr>
      </w:pPr>
    </w:p>
    <w:p w14:paraId="4B5D1788" w14:textId="77777777" w:rsidR="005B08C9" w:rsidRPr="005B08C9" w:rsidRDefault="00BC77D2" w:rsidP="005B08C9">
      <w:pPr>
        <w:pStyle w:val="ListParagraph"/>
        <w:rPr>
          <w:rFonts w:ascii="Symbol" w:hAnsi="Symbol" w:cs="Symbol"/>
          <w:color w:val="000000"/>
        </w:rPr>
      </w:pPr>
      <w:r w:rsidRPr="0027630B">
        <w:rPr>
          <w:rFonts w:eastAsia="UniversLTStd-LightCn"/>
        </w:rPr>
        <w:t>Before working around suspect building materials, make sure you have the proper training and respiratory protection.</w:t>
      </w:r>
    </w:p>
    <w:p w14:paraId="28E0A6C3" w14:textId="623F2DBB" w:rsidR="0037437D" w:rsidRPr="005A5261" w:rsidRDefault="00BC77D2" w:rsidP="005A5261">
      <w:pPr>
        <w:pStyle w:val="ListParagraph"/>
        <w:rPr>
          <w:rFonts w:ascii="Symbol" w:hAnsi="Symbol" w:cs="Symbol"/>
          <w:color w:val="000000"/>
        </w:rPr>
      </w:pPr>
      <w:r w:rsidRPr="005B08C9">
        <w:rPr>
          <w:rFonts w:eastAsia="UniversLTStd-LightCn"/>
        </w:rPr>
        <w:t>Do whatever is necessary (e.g., wet method, respirator use, HEPA ventilation systems) to protect yourself from overexposure.</w:t>
      </w:r>
    </w:p>
    <w:p w14:paraId="4D6A5032" w14:textId="77777777" w:rsidR="0037437D" w:rsidRPr="0037437D" w:rsidRDefault="00BC77D2" w:rsidP="0037437D">
      <w:pPr>
        <w:pStyle w:val="ListParagraph"/>
        <w:rPr>
          <w:rFonts w:ascii="Symbol" w:hAnsi="Symbol" w:cs="Symbol"/>
          <w:color w:val="000000"/>
        </w:rPr>
      </w:pPr>
      <w:r w:rsidRPr="0027630B">
        <w:rPr>
          <w:rFonts w:eastAsia="UniversLTStd-LightCn"/>
        </w:rPr>
        <w:t>Wear coveralls and use the appropriate class and type of respirator while working around suspect building materials, unless our company’s sample tests, or air monitoring results indicate no risk of overexposure.</w:t>
      </w:r>
    </w:p>
    <w:p w14:paraId="02936157" w14:textId="17182996" w:rsidR="006A2142" w:rsidRPr="0037437D" w:rsidRDefault="00BC77D2" w:rsidP="0037437D">
      <w:pPr>
        <w:pStyle w:val="ListParagraph"/>
        <w:rPr>
          <w:rFonts w:ascii="Symbol" w:hAnsi="Symbol" w:cs="Symbol"/>
          <w:color w:val="000000"/>
        </w:rPr>
      </w:pPr>
      <w:r w:rsidRPr="0037437D">
        <w:rPr>
          <w:rFonts w:eastAsia="UniversLTStd-LightCn"/>
        </w:rPr>
        <w:t>Carefully follow the appropriate decontamination procedure before leaving the worksite, including showering, changing clothes</w:t>
      </w:r>
      <w:r w:rsidR="00865ABE">
        <w:rPr>
          <w:rFonts w:eastAsia="UniversLTStd-LightCn"/>
        </w:rPr>
        <w:t>,</w:t>
      </w:r>
      <w:r w:rsidRPr="0037437D">
        <w:rPr>
          <w:rFonts w:eastAsia="UniversLTStd-LightCn"/>
        </w:rPr>
        <w:t xml:space="preserve"> and properly </w:t>
      </w:r>
      <w:r w:rsidR="00865ABE" w:rsidRPr="0037437D">
        <w:rPr>
          <w:rFonts w:eastAsia="UniversLTStd-LightCn"/>
        </w:rPr>
        <w:t>storing</w:t>
      </w:r>
      <w:r w:rsidR="00865ABE" w:rsidRPr="0037437D">
        <w:rPr>
          <w:rFonts w:ascii="Symbol" w:hAnsi="Symbol" w:cs="Symbol"/>
          <w:color w:val="000000"/>
        </w:rPr>
        <w:t xml:space="preserve"> </w:t>
      </w:r>
      <w:r w:rsidR="00865ABE">
        <w:rPr>
          <w:rFonts w:ascii="Symbol" w:hAnsi="Symbol" w:cs="Symbol"/>
          <w:color w:val="000000"/>
        </w:rPr>
        <w:t xml:space="preserve"> </w:t>
      </w:r>
      <w:r w:rsidR="00865ABE" w:rsidRPr="0037437D">
        <w:rPr>
          <w:rFonts w:eastAsia="UniversLTStd-LightCn"/>
        </w:rPr>
        <w:t>contaminated</w:t>
      </w:r>
      <w:r w:rsidRPr="0037437D">
        <w:rPr>
          <w:rFonts w:eastAsia="UniversLTStd-LightCn"/>
        </w:rPr>
        <w:t xml:space="preserve"> clothing.</w:t>
      </w:r>
    </w:p>
    <w:p w14:paraId="6B09EB8B" w14:textId="77777777" w:rsidR="006A2142" w:rsidRDefault="006A2142" w:rsidP="0037437D">
      <w:pPr>
        <w:pStyle w:val="BodyText"/>
      </w:pPr>
    </w:p>
    <w:p w14:paraId="769E2264" w14:textId="77777777" w:rsidR="00BC77D2" w:rsidRPr="00FA09BB" w:rsidRDefault="00BC77D2" w:rsidP="0027630B">
      <w:pPr>
        <w:pStyle w:val="Heading2"/>
        <w:rPr>
          <w:rFonts w:eastAsia="UniversLTStd-LightCn"/>
        </w:rPr>
      </w:pPr>
      <w:r w:rsidRPr="00FA09BB">
        <w:rPr>
          <w:rFonts w:eastAsia="UniversLTStd-LightCn"/>
        </w:rPr>
        <w:t>Bloodborne Pathogens</w:t>
      </w:r>
    </w:p>
    <w:p w14:paraId="2B9A40A7" w14:textId="77777777" w:rsidR="00BC77D2" w:rsidRPr="0027630B" w:rsidRDefault="00BC77D2" w:rsidP="0027630B">
      <w:pPr>
        <w:pStyle w:val="BodyText"/>
        <w:rPr>
          <w:rFonts w:eastAsia="UniversLTStd-LightCn"/>
        </w:rPr>
      </w:pPr>
    </w:p>
    <w:p w14:paraId="57AF16EA" w14:textId="77777777" w:rsidR="00BC77D2" w:rsidRPr="0027630B" w:rsidRDefault="00BC77D2" w:rsidP="0027630B">
      <w:pPr>
        <w:pStyle w:val="BodyText"/>
      </w:pPr>
      <w:r w:rsidRPr="0027630B">
        <w:t>General:</w:t>
      </w:r>
    </w:p>
    <w:p w14:paraId="730EFD73" w14:textId="77777777" w:rsidR="00BC77D2" w:rsidRPr="0027630B" w:rsidRDefault="00BC77D2" w:rsidP="0027630B">
      <w:pPr>
        <w:pStyle w:val="BodyText"/>
        <w:rPr>
          <w:rFonts w:eastAsia="UniversLTStd-LightCn"/>
        </w:rPr>
      </w:pPr>
    </w:p>
    <w:p w14:paraId="211E1AF1" w14:textId="3D0E0AC3" w:rsidR="00BC77D2" w:rsidRPr="0027630B" w:rsidRDefault="00BC77D2" w:rsidP="0027630B">
      <w:pPr>
        <w:pStyle w:val="ListParagraph"/>
        <w:rPr>
          <w:rFonts w:ascii="Symbol" w:hAnsi="Symbol" w:cs="Symbol"/>
          <w:color w:val="000000"/>
        </w:rPr>
      </w:pPr>
      <w:r w:rsidRPr="0027630B">
        <w:rPr>
          <w:rFonts w:eastAsia="UniversLTStd-LightCn"/>
        </w:rPr>
        <w:t xml:space="preserve">Be aware of bloodborne pathogen hazards when responding to an injury or working in places where human blood or body fluids might be present, such as health care facilities, nursing homes, dental facilities, funeral </w:t>
      </w:r>
      <w:r w:rsidR="00865ABE" w:rsidRPr="0027630B">
        <w:rPr>
          <w:rFonts w:eastAsia="UniversLTStd-LightCn"/>
        </w:rPr>
        <w:t>homes,</w:t>
      </w:r>
      <w:r w:rsidRPr="0027630B">
        <w:rPr>
          <w:rFonts w:eastAsia="UniversLTStd-LightCn"/>
        </w:rPr>
        <w:t xml:space="preserve"> and wastewater treatment plants.</w:t>
      </w:r>
    </w:p>
    <w:p w14:paraId="1AFC5443" w14:textId="48BE8825" w:rsidR="0027630B" w:rsidRPr="0027630B" w:rsidRDefault="00BC77D2" w:rsidP="0027630B">
      <w:pPr>
        <w:pStyle w:val="ListParagraph"/>
        <w:rPr>
          <w:rFonts w:ascii="Symbol" w:hAnsi="Symbol" w:cs="Symbol"/>
          <w:color w:val="000000"/>
        </w:rPr>
      </w:pPr>
      <w:r w:rsidRPr="0027630B">
        <w:rPr>
          <w:rFonts w:eastAsia="UniversLTStd-LightCn"/>
        </w:rPr>
        <w:t xml:space="preserve">Use the appropriate personal protective equipment (PPE) to prevent human blood and body fluids from contacting your eyes, nose, mouth, or open cuts, </w:t>
      </w:r>
      <w:r w:rsidR="00865ABE" w:rsidRPr="0027630B">
        <w:rPr>
          <w:rFonts w:eastAsia="UniversLTStd-LightCn"/>
        </w:rPr>
        <w:t>punctures,</w:t>
      </w:r>
      <w:r w:rsidRPr="0027630B">
        <w:rPr>
          <w:rFonts w:eastAsia="UniversLTStd-LightCn"/>
        </w:rPr>
        <w:t xml:space="preserve"> or abrasions in the skin. Appropriate PPE </w:t>
      </w:r>
      <w:r w:rsidR="009B0B10" w:rsidRPr="0027630B">
        <w:rPr>
          <w:rFonts w:eastAsia="UniversLTStd-LightCn"/>
        </w:rPr>
        <w:t>includes</w:t>
      </w:r>
      <w:r w:rsidRPr="0027630B">
        <w:rPr>
          <w:rFonts w:eastAsia="UniversLTStd-LightCn"/>
        </w:rPr>
        <w:t xml:space="preserve"> safety glasses or goggles, nitrile medical exam gloves and a surgical mask or face shield that covers your nose and mouth.</w:t>
      </w:r>
    </w:p>
    <w:p w14:paraId="5D395778" w14:textId="77777777" w:rsidR="00BC77D2" w:rsidRPr="0027630B" w:rsidRDefault="00BC77D2" w:rsidP="0027630B">
      <w:pPr>
        <w:pStyle w:val="ListParagraph"/>
        <w:rPr>
          <w:rFonts w:ascii="Symbol" w:hAnsi="Symbol" w:cs="Symbol"/>
          <w:color w:val="000000"/>
        </w:rPr>
      </w:pPr>
      <w:r w:rsidRPr="0027630B">
        <w:rPr>
          <w:rFonts w:eastAsia="UniversLTStd-LightCn"/>
        </w:rPr>
        <w:lastRenderedPageBreak/>
        <w:t>Thoroughly wash your hands and face with warm, soapy water immediately after exposure to human blood or body fluids.</w:t>
      </w:r>
    </w:p>
    <w:p w14:paraId="03D9DE76" w14:textId="77777777" w:rsidR="00472EA6" w:rsidRDefault="00472EA6" w:rsidP="0027630B">
      <w:pPr>
        <w:pStyle w:val="Heading2"/>
        <w:rPr>
          <w:rFonts w:eastAsia="UniversLTStd-LightCn"/>
        </w:rPr>
      </w:pPr>
    </w:p>
    <w:p w14:paraId="7ACD115F" w14:textId="06F1C331" w:rsidR="00BC77D2" w:rsidRDefault="00BC77D2" w:rsidP="0027630B">
      <w:pPr>
        <w:pStyle w:val="Heading2"/>
        <w:rPr>
          <w:rFonts w:eastAsia="UniversLTStd-LightCn"/>
        </w:rPr>
      </w:pPr>
      <w:r w:rsidRPr="00F94D44">
        <w:rPr>
          <w:rFonts w:eastAsia="UniversLTStd-LightCn"/>
        </w:rPr>
        <w:t xml:space="preserve">Carbon Monoxide </w:t>
      </w:r>
    </w:p>
    <w:p w14:paraId="2820576F" w14:textId="77777777" w:rsidR="00BC77D2" w:rsidRPr="0027630B" w:rsidRDefault="00BC77D2" w:rsidP="0027630B">
      <w:pPr>
        <w:pStyle w:val="BodyText"/>
        <w:rPr>
          <w:rFonts w:eastAsia="UniversLTStd-LightCn"/>
        </w:rPr>
      </w:pPr>
    </w:p>
    <w:p w14:paraId="7BC702C8" w14:textId="77777777" w:rsidR="00BC77D2" w:rsidRPr="0027630B" w:rsidRDefault="00BC77D2" w:rsidP="0027630B">
      <w:pPr>
        <w:pStyle w:val="BodyText"/>
      </w:pPr>
      <w:r w:rsidRPr="0027630B">
        <w:t>General:</w:t>
      </w:r>
    </w:p>
    <w:p w14:paraId="1CC29B1C" w14:textId="77777777" w:rsidR="00BC77D2" w:rsidRPr="0027630B" w:rsidRDefault="00BC77D2" w:rsidP="0027630B">
      <w:pPr>
        <w:pStyle w:val="BodyText"/>
        <w:rPr>
          <w:rFonts w:eastAsia="UniversLTStd-LightCn"/>
        </w:rPr>
      </w:pPr>
    </w:p>
    <w:p w14:paraId="22587B3D" w14:textId="56146497" w:rsidR="00583784" w:rsidRPr="00717A16" w:rsidRDefault="00BC77D2" w:rsidP="00583784">
      <w:pPr>
        <w:pStyle w:val="ListParagraph"/>
        <w:rPr>
          <w:rFonts w:ascii="Symbol" w:hAnsi="Symbol" w:cs="Symbol"/>
          <w:color w:val="000000"/>
        </w:rPr>
      </w:pPr>
      <w:r w:rsidRPr="0027630B">
        <w:rPr>
          <w:rFonts w:eastAsia="UniversLTStd-LightCn"/>
        </w:rPr>
        <w:t>When working around sources of carbon monoxide, ensure that the area is well ventilated.</w:t>
      </w:r>
    </w:p>
    <w:p w14:paraId="59B80802" w14:textId="77777777" w:rsidR="00BC77D2" w:rsidRPr="0027630B" w:rsidRDefault="00BC77D2" w:rsidP="0027630B">
      <w:pPr>
        <w:pStyle w:val="ListParagraph"/>
        <w:rPr>
          <w:rFonts w:ascii="Symbol" w:hAnsi="Symbol" w:cs="Symbol"/>
          <w:color w:val="000000"/>
        </w:rPr>
      </w:pPr>
      <w:r w:rsidRPr="0027630B">
        <w:rPr>
          <w:rFonts w:eastAsia="UniversLTStd-LightCn"/>
        </w:rPr>
        <w:t>If the area does not appear to be well ventilated, leave it immediately and seek fresh air. Your senses cannot help you determine whether carbon monoxide is present.</w:t>
      </w:r>
    </w:p>
    <w:p w14:paraId="04181D8E" w14:textId="77777777" w:rsidR="00BC77D2" w:rsidRPr="0027630B" w:rsidRDefault="00BC77D2" w:rsidP="0027630B">
      <w:pPr>
        <w:pStyle w:val="BodyText"/>
        <w:rPr>
          <w:rFonts w:eastAsia="UniversLTStd-LightCn"/>
        </w:rPr>
      </w:pPr>
    </w:p>
    <w:p w14:paraId="2C32887C" w14:textId="77777777" w:rsidR="00BC77D2" w:rsidRDefault="00BC77D2" w:rsidP="0027630B">
      <w:pPr>
        <w:pStyle w:val="Heading2"/>
        <w:rPr>
          <w:rFonts w:eastAsia="UniversLTStd-LightCn"/>
        </w:rPr>
      </w:pPr>
      <w:r w:rsidRPr="00F94D44">
        <w:rPr>
          <w:rFonts w:eastAsia="UniversLTStd-LightCn"/>
        </w:rPr>
        <w:t>C</w:t>
      </w:r>
      <w:r>
        <w:rPr>
          <w:rFonts w:eastAsia="UniversLTStd-LightCn"/>
        </w:rPr>
        <w:t>ommon Chemical Substances</w:t>
      </w:r>
    </w:p>
    <w:p w14:paraId="29AAC3DB" w14:textId="77777777" w:rsidR="00BC77D2" w:rsidRPr="0027630B" w:rsidRDefault="00BC77D2" w:rsidP="0027630B">
      <w:pPr>
        <w:pStyle w:val="BodyText"/>
        <w:rPr>
          <w:rFonts w:eastAsia="UniversLTStd-LightCn"/>
        </w:rPr>
      </w:pPr>
    </w:p>
    <w:p w14:paraId="172874FD" w14:textId="77777777" w:rsidR="00BC77D2" w:rsidRPr="0027630B" w:rsidRDefault="00BC77D2" w:rsidP="0027630B">
      <w:pPr>
        <w:pStyle w:val="BodyText"/>
      </w:pPr>
      <w:r w:rsidRPr="0027630B">
        <w:t>General:</w:t>
      </w:r>
    </w:p>
    <w:p w14:paraId="061CCBE1" w14:textId="77777777" w:rsidR="00BC77D2" w:rsidRPr="0027630B" w:rsidRDefault="00BC77D2" w:rsidP="0027630B">
      <w:pPr>
        <w:pStyle w:val="BodyText"/>
        <w:rPr>
          <w:rFonts w:eastAsia="UniversLTStd-LightCn"/>
        </w:rPr>
      </w:pPr>
    </w:p>
    <w:p w14:paraId="422736EC" w14:textId="7BD8E9E1" w:rsidR="0037437D" w:rsidRPr="005A5261" w:rsidRDefault="00BC77D2" w:rsidP="005A5261">
      <w:pPr>
        <w:pStyle w:val="ListParagraph"/>
        <w:rPr>
          <w:rFonts w:ascii="Symbol" w:hAnsi="Symbol" w:cs="Symbol"/>
          <w:color w:val="000000"/>
        </w:rPr>
      </w:pPr>
      <w:r w:rsidRPr="005B08C9">
        <w:rPr>
          <w:rFonts w:eastAsia="UniversLTStd-LightCn"/>
        </w:rPr>
        <w:t>Protect yourself from these substances by ensuring that they do not enter your body.</w:t>
      </w:r>
    </w:p>
    <w:p w14:paraId="7572CD2E" w14:textId="53C140B2" w:rsidR="006A2142" w:rsidRPr="0037437D" w:rsidRDefault="00BC77D2" w:rsidP="0037437D">
      <w:pPr>
        <w:pStyle w:val="ListParagraph"/>
        <w:rPr>
          <w:rFonts w:ascii="Symbol" w:hAnsi="Symbol" w:cs="Symbol"/>
          <w:color w:val="000000"/>
        </w:rPr>
      </w:pPr>
      <w:r w:rsidRPr="0037437D">
        <w:rPr>
          <w:rFonts w:eastAsia="UniversLTStd-LightCn"/>
        </w:rPr>
        <w:t xml:space="preserve">Use the proper personal protective equipment such as gloves, goggles, face shields, aprons and, when necessary, respirators to keep from inhaling, ingesting, </w:t>
      </w:r>
      <w:r w:rsidR="00865ABE" w:rsidRPr="0037437D">
        <w:rPr>
          <w:rFonts w:eastAsia="UniversLTStd-LightCn"/>
        </w:rPr>
        <w:t>injecting,</w:t>
      </w:r>
      <w:r w:rsidRPr="0037437D">
        <w:rPr>
          <w:rFonts w:eastAsia="UniversLTStd-LightCn"/>
        </w:rPr>
        <w:t xml:space="preserve"> or absorbing chemical substances into your body.</w:t>
      </w:r>
    </w:p>
    <w:p w14:paraId="5036488F" w14:textId="77777777" w:rsidR="006A2142" w:rsidRDefault="006A2142" w:rsidP="0037437D">
      <w:pPr>
        <w:pStyle w:val="BodyText"/>
      </w:pPr>
    </w:p>
    <w:p w14:paraId="4D8A70B0" w14:textId="77777777" w:rsidR="00BC77D2" w:rsidRPr="009342AA" w:rsidRDefault="00BC77D2" w:rsidP="0027630B">
      <w:pPr>
        <w:pStyle w:val="Heading2"/>
        <w:rPr>
          <w:rFonts w:eastAsia="UniversLTStd-LightCn"/>
          <w:color w:val="000000"/>
        </w:rPr>
      </w:pPr>
      <w:r w:rsidRPr="009342AA">
        <w:rPr>
          <w:rFonts w:eastAsia="UniversLTStd-LightCn"/>
        </w:rPr>
        <w:t>Compressed Air</w:t>
      </w:r>
    </w:p>
    <w:p w14:paraId="5311E880" w14:textId="77777777" w:rsidR="00BC77D2" w:rsidRPr="0027630B" w:rsidRDefault="00BC77D2" w:rsidP="0027630B">
      <w:pPr>
        <w:pStyle w:val="BodyText"/>
        <w:rPr>
          <w:rFonts w:eastAsia="UniversLTStd-LightCn"/>
        </w:rPr>
      </w:pPr>
    </w:p>
    <w:p w14:paraId="71116B29" w14:textId="77777777" w:rsidR="00BC77D2" w:rsidRPr="0027630B" w:rsidRDefault="00BC77D2" w:rsidP="0027630B">
      <w:pPr>
        <w:pStyle w:val="BodyText"/>
      </w:pPr>
      <w:r w:rsidRPr="0027630B">
        <w:t>General:</w:t>
      </w:r>
    </w:p>
    <w:p w14:paraId="4448FCFB" w14:textId="77777777" w:rsidR="00BC77D2" w:rsidRPr="0027630B" w:rsidRDefault="00BC77D2" w:rsidP="0027630B">
      <w:pPr>
        <w:pStyle w:val="BodyText"/>
        <w:rPr>
          <w:rFonts w:eastAsia="UniversLTStd-LightCn"/>
        </w:rPr>
      </w:pPr>
    </w:p>
    <w:p w14:paraId="3F1DF10A" w14:textId="77777777" w:rsidR="0027630B" w:rsidRPr="0027630B" w:rsidRDefault="00BC77D2" w:rsidP="0027630B">
      <w:pPr>
        <w:pStyle w:val="ListParagraph"/>
        <w:rPr>
          <w:rFonts w:ascii="Symbol" w:hAnsi="Symbol" w:cs="Symbol"/>
          <w:color w:val="000000"/>
        </w:rPr>
      </w:pPr>
      <w:r w:rsidRPr="0027630B">
        <w:rPr>
          <w:rFonts w:eastAsia="UniversLTStd-LightCn"/>
        </w:rPr>
        <w:t>Before using compressed air for cleaning, ensure there are no hazardous substances that could become airborne when compressed air is released.</w:t>
      </w:r>
    </w:p>
    <w:p w14:paraId="7AB4EDE3" w14:textId="77777777" w:rsidR="0027630B" w:rsidRPr="0027630B" w:rsidRDefault="00BC77D2" w:rsidP="0027630B">
      <w:pPr>
        <w:pStyle w:val="ListParagraph"/>
        <w:rPr>
          <w:rFonts w:ascii="Symbol" w:hAnsi="Symbol" w:cs="Symbol"/>
          <w:color w:val="000000"/>
        </w:rPr>
      </w:pPr>
      <w:r w:rsidRPr="0027630B">
        <w:rPr>
          <w:rFonts w:eastAsia="UniversLTStd-LightCn"/>
        </w:rPr>
        <w:t>Reduce the pressure to less than 30 pounds per square inch (psi) before using compressed air for cleaning.</w:t>
      </w:r>
    </w:p>
    <w:p w14:paraId="0A1714D4" w14:textId="77777777" w:rsidR="00BC77D2" w:rsidRPr="0027630B" w:rsidRDefault="00BC77D2" w:rsidP="0027630B">
      <w:pPr>
        <w:pStyle w:val="ListParagraph"/>
        <w:rPr>
          <w:rFonts w:ascii="Symbol" w:hAnsi="Symbol" w:cs="Symbol"/>
          <w:color w:val="000000"/>
        </w:rPr>
      </w:pPr>
      <w:r w:rsidRPr="0027630B">
        <w:rPr>
          <w:rFonts w:eastAsia="UniversLTStd-LightCn"/>
        </w:rPr>
        <w:t>Wear chip guarding and safety glasses when using compressed air for cleaning.</w:t>
      </w:r>
    </w:p>
    <w:p w14:paraId="3286CA21" w14:textId="77777777" w:rsidR="00BC77D2" w:rsidRPr="0027630B" w:rsidRDefault="00BC77D2" w:rsidP="0027630B">
      <w:pPr>
        <w:pStyle w:val="BodyText"/>
        <w:rPr>
          <w:rFonts w:eastAsia="UniversLTStd-LightCn"/>
        </w:rPr>
      </w:pPr>
    </w:p>
    <w:p w14:paraId="780527E8" w14:textId="77777777" w:rsidR="00BC77D2" w:rsidRPr="00FC2EB2" w:rsidRDefault="00BC77D2" w:rsidP="0027630B">
      <w:pPr>
        <w:pStyle w:val="Heading2"/>
        <w:rPr>
          <w:rFonts w:eastAsia="UniversLTStd-LightCn"/>
          <w:color w:val="000000"/>
        </w:rPr>
      </w:pPr>
      <w:bookmarkStart w:id="3" w:name="_Hlk37655017"/>
      <w:r w:rsidRPr="009342AA">
        <w:rPr>
          <w:rFonts w:eastAsia="UniversLTStd-LightCn"/>
        </w:rPr>
        <w:t xml:space="preserve">Compressed </w:t>
      </w:r>
      <w:r>
        <w:rPr>
          <w:rFonts w:eastAsia="UniversLTStd-LightCn"/>
        </w:rPr>
        <w:t>Gas Cylinders</w:t>
      </w:r>
    </w:p>
    <w:bookmarkEnd w:id="3"/>
    <w:p w14:paraId="78D8D9E7" w14:textId="77777777" w:rsidR="00BC77D2" w:rsidRPr="0027630B" w:rsidRDefault="00BC77D2" w:rsidP="0027630B">
      <w:pPr>
        <w:pStyle w:val="BodyText"/>
        <w:rPr>
          <w:rFonts w:eastAsia="UniversLTStd-LightCn"/>
        </w:rPr>
      </w:pPr>
    </w:p>
    <w:p w14:paraId="322C5F0A" w14:textId="77777777" w:rsidR="00BC77D2" w:rsidRPr="0027630B" w:rsidRDefault="00BC77D2" w:rsidP="0027630B">
      <w:pPr>
        <w:pStyle w:val="BodyText"/>
      </w:pPr>
      <w:r w:rsidRPr="0027630B">
        <w:t>General:</w:t>
      </w:r>
    </w:p>
    <w:p w14:paraId="6B46E0AA" w14:textId="77777777" w:rsidR="00BC77D2" w:rsidRPr="0027630B" w:rsidRDefault="00BC77D2" w:rsidP="0027630B">
      <w:pPr>
        <w:pStyle w:val="BodyText"/>
        <w:rPr>
          <w:rFonts w:eastAsia="UniversLTStd-LightCn"/>
        </w:rPr>
      </w:pPr>
    </w:p>
    <w:p w14:paraId="1925D864" w14:textId="77777777" w:rsidR="0027630B" w:rsidRPr="0027630B" w:rsidRDefault="00BC77D2" w:rsidP="0027630B">
      <w:pPr>
        <w:pStyle w:val="ListParagraph"/>
        <w:rPr>
          <w:rFonts w:ascii="Symbol" w:hAnsi="Symbol" w:cs="Symbol"/>
          <w:color w:val="000000"/>
        </w:rPr>
      </w:pPr>
      <w:r w:rsidRPr="0027630B">
        <w:rPr>
          <w:rFonts w:eastAsia="UniversLTStd-LightCn"/>
        </w:rPr>
        <w:t xml:space="preserve">Protect yourself and others from fire, explosion and struck-by hazards caused by inappropriate use or treatment of compressed gas </w:t>
      </w:r>
      <w:r w:rsidRPr="0027630B">
        <w:rPr>
          <w:rFonts w:eastAsia="UniversLTStd-LightCn"/>
        </w:rPr>
        <w:lastRenderedPageBreak/>
        <w:t>cylinders.</w:t>
      </w:r>
    </w:p>
    <w:p w14:paraId="5BEB26E7" w14:textId="77777777" w:rsidR="0027630B" w:rsidRPr="0027630B" w:rsidRDefault="00BC77D2" w:rsidP="0027630B">
      <w:pPr>
        <w:pStyle w:val="ListParagraph"/>
        <w:rPr>
          <w:rFonts w:ascii="Symbol" w:hAnsi="Symbol" w:cs="Symbol"/>
          <w:color w:val="000000"/>
        </w:rPr>
      </w:pPr>
      <w:r w:rsidRPr="0027630B">
        <w:rPr>
          <w:rFonts w:eastAsia="UniversLTStd-LightCn"/>
        </w:rPr>
        <w:t>Always keep compressed gas cylinders secured in an upright position.</w:t>
      </w:r>
    </w:p>
    <w:p w14:paraId="67405D0F" w14:textId="6763D79C" w:rsidR="0027630B" w:rsidRPr="00717A16" w:rsidRDefault="00BC77D2" w:rsidP="0027630B">
      <w:pPr>
        <w:pStyle w:val="ListParagraph"/>
        <w:rPr>
          <w:rFonts w:ascii="Symbol" w:hAnsi="Symbol" w:cs="Symbol"/>
          <w:color w:val="000000"/>
        </w:rPr>
      </w:pPr>
      <w:r w:rsidRPr="0027630B">
        <w:rPr>
          <w:rFonts w:eastAsia="UniversLTStd-LightCn"/>
        </w:rPr>
        <w:t xml:space="preserve">Close the cylinder valves as soon as work is completed, when cylinders are empty, and before transporting, </w:t>
      </w:r>
      <w:r w:rsidR="00865ABE" w:rsidRPr="0027630B">
        <w:rPr>
          <w:rFonts w:eastAsia="UniversLTStd-LightCn"/>
        </w:rPr>
        <w:t>moving,</w:t>
      </w:r>
      <w:r w:rsidRPr="0027630B">
        <w:rPr>
          <w:rFonts w:eastAsia="UniversLTStd-LightCn"/>
        </w:rPr>
        <w:t xml:space="preserve"> or storing the cylinders.</w:t>
      </w:r>
    </w:p>
    <w:p w14:paraId="2B3EECEE" w14:textId="37CFDED4" w:rsidR="00BC77D2" w:rsidRPr="0027630B" w:rsidRDefault="00BC77D2" w:rsidP="0027630B">
      <w:pPr>
        <w:pStyle w:val="ListParagraph"/>
        <w:rPr>
          <w:rFonts w:ascii="Symbol" w:hAnsi="Symbol" w:cs="Symbol"/>
          <w:color w:val="000000"/>
        </w:rPr>
      </w:pPr>
      <w:r w:rsidRPr="0027630B">
        <w:rPr>
          <w:rFonts w:eastAsia="UniversLTStd-LightCn"/>
        </w:rPr>
        <w:t xml:space="preserve">Before transporting, </w:t>
      </w:r>
      <w:r w:rsidR="00865ABE" w:rsidRPr="0027630B">
        <w:rPr>
          <w:rFonts w:eastAsia="UniversLTStd-LightCn"/>
        </w:rPr>
        <w:t>moving,</w:t>
      </w:r>
      <w:r w:rsidRPr="0027630B">
        <w:rPr>
          <w:rFonts w:eastAsia="UniversLTStd-LightCn"/>
        </w:rPr>
        <w:t xml:space="preserve"> or storing compressed gas cylinders, make sure that the valve protection caps are in place.</w:t>
      </w:r>
    </w:p>
    <w:p w14:paraId="5AD7A1F1" w14:textId="77777777" w:rsidR="00583784" w:rsidRDefault="00583784" w:rsidP="00717A16">
      <w:pPr>
        <w:pStyle w:val="BodyText"/>
        <w:ind w:left="0"/>
        <w:rPr>
          <w:rFonts w:eastAsia="UniversLTStd-LightCn"/>
        </w:rPr>
      </w:pPr>
    </w:p>
    <w:p w14:paraId="29899774" w14:textId="0621D43B" w:rsidR="00BC77D2" w:rsidRPr="0027630B" w:rsidRDefault="00BC77D2" w:rsidP="0027630B">
      <w:pPr>
        <w:pStyle w:val="BodyText"/>
        <w:rPr>
          <w:rFonts w:eastAsia="UniversLTStd-LightCn"/>
        </w:rPr>
      </w:pPr>
      <w:r w:rsidRPr="0027630B">
        <w:rPr>
          <w:rFonts w:eastAsia="UniversLTStd-LightCn"/>
        </w:rPr>
        <w:t>Storage:</w:t>
      </w:r>
    </w:p>
    <w:p w14:paraId="1E83F3D7" w14:textId="77777777" w:rsidR="00BC77D2" w:rsidRPr="0027630B" w:rsidRDefault="00BC77D2" w:rsidP="0027630B">
      <w:pPr>
        <w:pStyle w:val="BodyText"/>
        <w:rPr>
          <w:rFonts w:eastAsia="UniversLTStd-LightCn"/>
        </w:rPr>
      </w:pPr>
    </w:p>
    <w:p w14:paraId="472E4982" w14:textId="77777777" w:rsidR="00EE562C" w:rsidRPr="00EE562C" w:rsidRDefault="00BC77D2" w:rsidP="00EE562C">
      <w:pPr>
        <w:pStyle w:val="ListParagraph"/>
        <w:rPr>
          <w:rFonts w:ascii="Symbol" w:hAnsi="Symbol" w:cs="Symbol"/>
          <w:color w:val="000000"/>
        </w:rPr>
      </w:pPr>
      <w:r w:rsidRPr="0027630B">
        <w:rPr>
          <w:rFonts w:eastAsia="UniversLTStd-LightCn"/>
        </w:rPr>
        <w:t>Store cylinders in a dry, well-ventilated area at least 20 feet from combustible materials.</w:t>
      </w:r>
    </w:p>
    <w:p w14:paraId="55C6E83A" w14:textId="77777777" w:rsidR="00EE562C" w:rsidRPr="00EE562C" w:rsidRDefault="00BC77D2" w:rsidP="00EE562C">
      <w:pPr>
        <w:pStyle w:val="ListParagraph"/>
        <w:rPr>
          <w:rFonts w:ascii="Symbol" w:hAnsi="Symbol" w:cs="Symbol"/>
          <w:color w:val="000000"/>
        </w:rPr>
      </w:pPr>
      <w:r w:rsidRPr="00EE562C">
        <w:rPr>
          <w:rFonts w:eastAsia="UniversLTStd-LightCn"/>
        </w:rPr>
        <w:t>Store oxygen cylinders at least 20 feet from fuel gas cylinders such as acetylene or separate them with a ½</w:t>
      </w:r>
      <w:r w:rsidRPr="00EE562C">
        <w:rPr>
          <w:rFonts w:ascii="Cambria Math" w:eastAsia="UniversLTStd-LightCn" w:hAnsi="Cambria Math" w:cs="Cambria Math"/>
        </w:rPr>
        <w:t>‑</w:t>
      </w:r>
      <w:r w:rsidRPr="00EE562C">
        <w:rPr>
          <w:rFonts w:eastAsia="UniversLTStd-LightCn"/>
        </w:rPr>
        <w:t>hour non-combustible barrier that is at least 5 feet high.</w:t>
      </w:r>
    </w:p>
    <w:p w14:paraId="4AC7D768" w14:textId="6D97C27B" w:rsidR="005B08C9" w:rsidRPr="005B08C9" w:rsidRDefault="00BC77D2" w:rsidP="005B08C9">
      <w:pPr>
        <w:pStyle w:val="ListParagraph"/>
        <w:rPr>
          <w:rFonts w:ascii="Symbol" w:hAnsi="Symbol" w:cs="Symbol"/>
          <w:color w:val="000000"/>
        </w:rPr>
      </w:pPr>
      <w:r w:rsidRPr="00EE562C">
        <w:rPr>
          <w:rFonts w:eastAsia="UniversLTStd-LightCn"/>
        </w:rPr>
        <w:t xml:space="preserve">Never store cylinders in gang boxes, </w:t>
      </w:r>
      <w:r w:rsidR="00865ABE" w:rsidRPr="00EE562C">
        <w:rPr>
          <w:rFonts w:eastAsia="UniversLTStd-LightCn"/>
        </w:rPr>
        <w:t>lockers,</w:t>
      </w:r>
      <w:r w:rsidRPr="00EE562C">
        <w:rPr>
          <w:rFonts w:eastAsia="UniversLTStd-LightCn"/>
        </w:rPr>
        <w:t xml:space="preserve"> or other poorly ventilated areas.</w:t>
      </w:r>
    </w:p>
    <w:p w14:paraId="24340974" w14:textId="77777777" w:rsidR="005A5261" w:rsidRPr="005A5261" w:rsidRDefault="00BC77D2" w:rsidP="005B08C9">
      <w:pPr>
        <w:pStyle w:val="ListParagraph"/>
        <w:rPr>
          <w:rFonts w:ascii="Symbol" w:hAnsi="Symbol" w:cs="Symbol"/>
          <w:color w:val="000000"/>
        </w:rPr>
      </w:pPr>
      <w:r w:rsidRPr="005B08C9">
        <w:rPr>
          <w:rFonts w:eastAsia="UniversLTStd-LightCn"/>
        </w:rPr>
        <w:t>Store gas hoses in dry, well-ventilated areas.</w:t>
      </w:r>
    </w:p>
    <w:p w14:paraId="70C82E64" w14:textId="77777777" w:rsidR="00BC77D2" w:rsidRPr="0037437D" w:rsidRDefault="00BC77D2" w:rsidP="005A5261">
      <w:pPr>
        <w:pStyle w:val="BodyText"/>
        <w:ind w:left="0"/>
        <w:rPr>
          <w:rFonts w:eastAsia="UniversLTStd-LightCn"/>
          <w:b/>
          <w:bCs/>
          <w:sz w:val="28"/>
          <w:szCs w:val="28"/>
        </w:rPr>
      </w:pPr>
    </w:p>
    <w:p w14:paraId="4AA897EE" w14:textId="77777777" w:rsidR="00BC77D2" w:rsidRPr="0027630B" w:rsidRDefault="00BC77D2" w:rsidP="0027630B">
      <w:pPr>
        <w:pStyle w:val="BodyText"/>
        <w:rPr>
          <w:rFonts w:eastAsia="UniversLTStd-LightCn"/>
        </w:rPr>
      </w:pPr>
      <w:r w:rsidRPr="0027630B">
        <w:rPr>
          <w:rFonts w:eastAsia="UniversLTStd-LightCn"/>
        </w:rPr>
        <w:t>Operational Use:</w:t>
      </w:r>
    </w:p>
    <w:p w14:paraId="40D96AFD" w14:textId="77777777" w:rsidR="00BC77D2" w:rsidRPr="0027630B" w:rsidRDefault="00BC77D2" w:rsidP="0027630B">
      <w:pPr>
        <w:pStyle w:val="BodyText"/>
        <w:rPr>
          <w:rFonts w:eastAsia="UniversLTStd-LightCn"/>
        </w:rPr>
      </w:pPr>
    </w:p>
    <w:p w14:paraId="6FEA4A78" w14:textId="0C9C2A28" w:rsidR="0037437D" w:rsidRPr="0037437D" w:rsidRDefault="00BC77D2" w:rsidP="0037437D">
      <w:pPr>
        <w:pStyle w:val="ListParagraph"/>
        <w:rPr>
          <w:rFonts w:ascii="Symbol" w:hAnsi="Symbol" w:cs="Symbol"/>
          <w:color w:val="000000"/>
        </w:rPr>
      </w:pPr>
      <w:r w:rsidRPr="00EE562C">
        <w:rPr>
          <w:rFonts w:eastAsia="UniversLTStd-LightCn"/>
        </w:rPr>
        <w:t xml:space="preserve">Keep cylinders away from ignition sources such as sparks, hot </w:t>
      </w:r>
      <w:r w:rsidR="00865ABE" w:rsidRPr="00EE562C">
        <w:rPr>
          <w:rFonts w:eastAsia="UniversLTStd-LightCn"/>
        </w:rPr>
        <w:t>slag,</w:t>
      </w:r>
      <w:r w:rsidRPr="00EE562C">
        <w:rPr>
          <w:rFonts w:eastAsia="UniversLTStd-LightCn"/>
        </w:rPr>
        <w:t xml:space="preserve"> and flames, or isolate them with fire-resistant shields.</w:t>
      </w:r>
    </w:p>
    <w:p w14:paraId="0A37C047" w14:textId="77777777" w:rsidR="006A2142" w:rsidRPr="0037437D" w:rsidRDefault="00BC77D2" w:rsidP="0037437D">
      <w:pPr>
        <w:pStyle w:val="ListParagraph"/>
        <w:rPr>
          <w:rFonts w:ascii="Symbol" w:hAnsi="Symbol" w:cs="Symbol"/>
          <w:color w:val="000000"/>
        </w:rPr>
      </w:pPr>
      <w:r w:rsidRPr="0037437D">
        <w:rPr>
          <w:rFonts w:eastAsia="UniversLTStd-LightCn"/>
        </w:rPr>
        <w:t>Also keep cylinders away from all sources of electricity, so they will never become part of an electrical circuit.</w:t>
      </w:r>
    </w:p>
    <w:p w14:paraId="17D81FD0" w14:textId="77777777" w:rsidR="00BC77D2" w:rsidRPr="00EE562C" w:rsidRDefault="00BC77D2" w:rsidP="00EE562C">
      <w:pPr>
        <w:pStyle w:val="ListParagraph"/>
        <w:rPr>
          <w:rFonts w:ascii="Symbol" w:hAnsi="Symbol" w:cs="Symbol"/>
          <w:color w:val="000000"/>
        </w:rPr>
      </w:pPr>
      <w:r w:rsidRPr="00EE562C">
        <w:rPr>
          <w:rFonts w:eastAsia="UniversLTStd-LightCn"/>
        </w:rPr>
        <w:t>Keep cylinder valve wrenches in place while the valves are open so they can be shut off quickly if necessary.</w:t>
      </w:r>
    </w:p>
    <w:p w14:paraId="594934FE" w14:textId="77777777" w:rsidR="00BC77D2" w:rsidRPr="00EE562C" w:rsidRDefault="00BC77D2" w:rsidP="00EE562C">
      <w:pPr>
        <w:pStyle w:val="ListParagraph"/>
        <w:rPr>
          <w:rFonts w:ascii="Symbol" w:hAnsi="Symbol" w:cs="Symbol"/>
          <w:color w:val="000000"/>
        </w:rPr>
      </w:pPr>
      <w:r w:rsidRPr="00EE562C">
        <w:rPr>
          <w:rFonts w:eastAsia="UniversLTStd-LightCn"/>
        </w:rPr>
        <w:t>Inspect regulators and torches before each use. Do not use them if they appear damaged.</w:t>
      </w:r>
    </w:p>
    <w:p w14:paraId="6882EA95" w14:textId="77777777" w:rsidR="00BC77D2" w:rsidRPr="00EE562C" w:rsidRDefault="00BC77D2" w:rsidP="00EE562C">
      <w:pPr>
        <w:pStyle w:val="ListParagraph"/>
        <w:rPr>
          <w:rFonts w:ascii="Symbol" w:hAnsi="Symbol" w:cs="Symbol"/>
          <w:color w:val="000000"/>
        </w:rPr>
      </w:pPr>
      <w:r w:rsidRPr="00EE562C">
        <w:rPr>
          <w:rFonts w:eastAsia="UniversLTStd-LightCn"/>
        </w:rPr>
        <w:t>Do not use regulators or torches that appear to be malfunctioning. Immediately follow our company’s procedure for taking defective equipment out of service.</w:t>
      </w:r>
    </w:p>
    <w:p w14:paraId="016E4F11" w14:textId="77777777" w:rsidR="00BC77D2" w:rsidRPr="00EE562C" w:rsidRDefault="00BC77D2" w:rsidP="00EE562C">
      <w:pPr>
        <w:pStyle w:val="ListParagraph"/>
        <w:rPr>
          <w:rFonts w:ascii="Symbol" w:hAnsi="Symbol" w:cs="Symbol"/>
          <w:color w:val="000000"/>
        </w:rPr>
      </w:pPr>
      <w:r w:rsidRPr="00EE562C">
        <w:rPr>
          <w:rFonts w:eastAsia="UniversLTStd-LightCn"/>
        </w:rPr>
        <w:t>Use only friction lighters to ignite torches.</w:t>
      </w:r>
    </w:p>
    <w:p w14:paraId="7FDBF917" w14:textId="77777777" w:rsidR="00BC77D2" w:rsidRPr="0027630B" w:rsidRDefault="00BC77D2" w:rsidP="0027630B">
      <w:pPr>
        <w:pStyle w:val="BodyText"/>
        <w:rPr>
          <w:rFonts w:eastAsia="UniversLTStd-LightCn"/>
        </w:rPr>
      </w:pPr>
    </w:p>
    <w:p w14:paraId="34EFF738" w14:textId="77777777" w:rsidR="00BC77D2" w:rsidRPr="00890449" w:rsidRDefault="00BC77D2" w:rsidP="00EE562C">
      <w:pPr>
        <w:pStyle w:val="Heading2"/>
        <w:rPr>
          <w:rFonts w:eastAsia="UniversLTStd-LightCn"/>
          <w:color w:val="000000"/>
        </w:rPr>
      </w:pPr>
      <w:r w:rsidRPr="009342AA">
        <w:rPr>
          <w:rFonts w:eastAsia="UniversLTStd-LightCn"/>
        </w:rPr>
        <w:t>Co</w:t>
      </w:r>
      <w:r>
        <w:rPr>
          <w:rFonts w:eastAsia="UniversLTStd-LightCn"/>
        </w:rPr>
        <w:t>nfined Spaces</w:t>
      </w:r>
    </w:p>
    <w:p w14:paraId="74EBFB21" w14:textId="77777777" w:rsidR="00BC77D2" w:rsidRPr="00EE562C" w:rsidRDefault="00BC77D2" w:rsidP="00EE562C">
      <w:pPr>
        <w:pStyle w:val="BodyText"/>
      </w:pPr>
    </w:p>
    <w:p w14:paraId="1C0E0E63" w14:textId="77777777" w:rsidR="00BC77D2" w:rsidRPr="00EE562C" w:rsidRDefault="00BC77D2" w:rsidP="00EE562C">
      <w:pPr>
        <w:pStyle w:val="BodyText"/>
      </w:pPr>
      <w:r w:rsidRPr="00EE562C">
        <w:t>General:</w:t>
      </w:r>
    </w:p>
    <w:p w14:paraId="624AA6EF" w14:textId="77777777" w:rsidR="00BC77D2" w:rsidRPr="00EE562C" w:rsidRDefault="00BC77D2" w:rsidP="00EE562C">
      <w:pPr>
        <w:pStyle w:val="BodyText"/>
        <w:rPr>
          <w:rFonts w:eastAsia="UniversLTStd-LightCn"/>
        </w:rPr>
      </w:pPr>
    </w:p>
    <w:p w14:paraId="64F2F6CA" w14:textId="7A9403D5" w:rsidR="00BC77D2" w:rsidRPr="00EE562C" w:rsidRDefault="00BC77D2" w:rsidP="00EE562C">
      <w:pPr>
        <w:pStyle w:val="ListParagraph"/>
        <w:rPr>
          <w:rFonts w:ascii="Symbol" w:hAnsi="Symbol" w:cs="Symbol"/>
          <w:color w:val="000000"/>
        </w:rPr>
      </w:pPr>
      <w:r w:rsidRPr="00EE562C">
        <w:rPr>
          <w:rFonts w:eastAsia="UniversLTStd-LightCn"/>
        </w:rPr>
        <w:t xml:space="preserve">Find out who </w:t>
      </w:r>
      <w:r w:rsidR="00B47E8D">
        <w:rPr>
          <w:rFonts w:eastAsia="UniversLTStd-LightCn"/>
        </w:rPr>
        <w:t>has been</w:t>
      </w:r>
      <w:r w:rsidRPr="00EE562C">
        <w:rPr>
          <w:rFonts w:eastAsia="UniversLTStd-LightCn"/>
        </w:rPr>
        <w:t xml:space="preserve"> designated as the “</w:t>
      </w:r>
      <w:r w:rsidR="006E16D7">
        <w:rPr>
          <w:rFonts w:eastAsia="UniversLTStd-LightCn"/>
        </w:rPr>
        <w:t>C</w:t>
      </w:r>
      <w:r w:rsidRPr="00EE562C">
        <w:rPr>
          <w:rFonts w:eastAsia="UniversLTStd-LightCn"/>
        </w:rPr>
        <w:t xml:space="preserve">ompetent </w:t>
      </w:r>
      <w:r w:rsidR="006E16D7">
        <w:rPr>
          <w:rFonts w:eastAsia="UniversLTStd-LightCn"/>
        </w:rPr>
        <w:t>P</w:t>
      </w:r>
      <w:r w:rsidRPr="00EE562C">
        <w:rPr>
          <w:rFonts w:eastAsia="UniversLTStd-LightCn"/>
        </w:rPr>
        <w:t>erson” for the</w:t>
      </w:r>
      <w:r w:rsidR="00EE562C">
        <w:rPr>
          <w:rFonts w:eastAsia="UniversLTStd-LightCn"/>
        </w:rPr>
        <w:t xml:space="preserve"> </w:t>
      </w:r>
      <w:r w:rsidRPr="00EE562C">
        <w:rPr>
          <w:rFonts w:eastAsia="UniversLTStd-LightCn"/>
        </w:rPr>
        <w:t>confined space in which you will be working.</w:t>
      </w:r>
    </w:p>
    <w:p w14:paraId="57F286A9" w14:textId="77777777" w:rsidR="00BC77D2" w:rsidRPr="00EE562C" w:rsidRDefault="00BC77D2" w:rsidP="00EE562C">
      <w:pPr>
        <w:pStyle w:val="ListParagraph"/>
        <w:rPr>
          <w:rFonts w:ascii="Symbol" w:hAnsi="Symbol" w:cs="Symbol"/>
          <w:color w:val="000000"/>
        </w:rPr>
      </w:pPr>
      <w:r w:rsidRPr="00EE562C">
        <w:rPr>
          <w:rFonts w:eastAsia="UniversLTStd-LightCn"/>
        </w:rPr>
        <w:t xml:space="preserve">Never enter a confined space until your supervisor authorizes you to do so. The space must be tested to determine whether the atmosphere </w:t>
      </w:r>
      <w:r w:rsidRPr="00EE562C">
        <w:rPr>
          <w:rFonts w:eastAsia="UniversLTStd-LightCn"/>
        </w:rPr>
        <w:lastRenderedPageBreak/>
        <w:t>inside is hazardous.</w:t>
      </w:r>
    </w:p>
    <w:p w14:paraId="0E24F516" w14:textId="70688594" w:rsidR="00BC77D2" w:rsidRPr="00717A16" w:rsidRDefault="00BC77D2" w:rsidP="00EE562C">
      <w:pPr>
        <w:pStyle w:val="ListParagraph"/>
        <w:rPr>
          <w:rFonts w:ascii="Symbol" w:hAnsi="Symbol" w:cs="Symbol"/>
          <w:color w:val="000000"/>
        </w:rPr>
      </w:pPr>
      <w:r w:rsidRPr="00EE562C">
        <w:rPr>
          <w:rFonts w:eastAsia="UniversLTStd-LightCn"/>
        </w:rPr>
        <w:t>The “</w:t>
      </w:r>
      <w:r w:rsidR="006E16D7">
        <w:rPr>
          <w:rFonts w:eastAsia="UniversLTStd-LightCn"/>
        </w:rPr>
        <w:t>C</w:t>
      </w:r>
      <w:r w:rsidRPr="00EE562C">
        <w:rPr>
          <w:rFonts w:eastAsia="UniversLTStd-LightCn"/>
        </w:rPr>
        <w:t xml:space="preserve">ompetent </w:t>
      </w:r>
      <w:r w:rsidR="006E16D7">
        <w:rPr>
          <w:rFonts w:eastAsia="UniversLTStd-LightCn"/>
        </w:rPr>
        <w:t>P</w:t>
      </w:r>
      <w:r w:rsidRPr="00EE562C">
        <w:rPr>
          <w:rFonts w:eastAsia="UniversLTStd-LightCn"/>
        </w:rPr>
        <w:t xml:space="preserve">erson” will test for oxygen content, toxic </w:t>
      </w:r>
      <w:r w:rsidR="00865ABE" w:rsidRPr="00EE562C">
        <w:rPr>
          <w:rFonts w:eastAsia="UniversLTStd-LightCn"/>
        </w:rPr>
        <w:t>gases,</w:t>
      </w:r>
      <w:r w:rsidRPr="00EE562C">
        <w:rPr>
          <w:rFonts w:eastAsia="UniversLTStd-LightCn"/>
        </w:rPr>
        <w:t xml:space="preserve"> and flammable/explosive atmospheres.</w:t>
      </w:r>
    </w:p>
    <w:p w14:paraId="4D956129" w14:textId="37BD7ACC" w:rsidR="00583784" w:rsidRPr="00717A16" w:rsidRDefault="00BC77D2" w:rsidP="00583784">
      <w:pPr>
        <w:pStyle w:val="ListParagraph"/>
        <w:rPr>
          <w:rFonts w:ascii="Symbol" w:hAnsi="Symbol" w:cs="Symbol"/>
          <w:color w:val="000000"/>
        </w:rPr>
      </w:pPr>
      <w:r w:rsidRPr="00EE562C">
        <w:rPr>
          <w:rFonts w:eastAsia="UniversLTStd-LightCn"/>
        </w:rPr>
        <w:t xml:space="preserve">Never enter a confined space that has a hazardous atmosphere until you have received the proper training and are wearing the </w:t>
      </w:r>
      <w:r w:rsidR="00B47E8D">
        <w:rPr>
          <w:rFonts w:eastAsia="UniversLTStd-LightCn"/>
        </w:rPr>
        <w:t>appropriate</w:t>
      </w:r>
      <w:r w:rsidRPr="00EE562C">
        <w:rPr>
          <w:rFonts w:eastAsia="UniversLTStd-LightCn"/>
        </w:rPr>
        <w:t xml:space="preserve"> personal protective equipment (PPE).</w:t>
      </w:r>
    </w:p>
    <w:p w14:paraId="0148AF44" w14:textId="77777777" w:rsidR="00BC77D2" w:rsidRPr="00EE562C" w:rsidRDefault="00BC77D2" w:rsidP="00EE562C">
      <w:pPr>
        <w:pStyle w:val="ListParagraph"/>
        <w:rPr>
          <w:rFonts w:ascii="Symbol" w:hAnsi="Symbol" w:cs="Symbol"/>
          <w:color w:val="000000"/>
        </w:rPr>
      </w:pPr>
      <w:r w:rsidRPr="00EE562C">
        <w:rPr>
          <w:rFonts w:eastAsia="UniversLTStd-LightCn"/>
        </w:rPr>
        <w:t>Follow all the safe work practices covered in your training, which include information such as proper use of ventilation systems, air monitoring, monitor</w:t>
      </w:r>
      <w:r w:rsidR="00EE562C">
        <w:rPr>
          <w:rFonts w:eastAsia="UniversLTStd-LightCn"/>
        </w:rPr>
        <w:t xml:space="preserve"> </w:t>
      </w:r>
      <w:r w:rsidRPr="00EE562C">
        <w:rPr>
          <w:rFonts w:eastAsia="UniversLTStd-LightCn"/>
        </w:rPr>
        <w:t>alarm systems, PPE, emergency egress equipment and procedures, and confined space attendants.</w:t>
      </w:r>
    </w:p>
    <w:p w14:paraId="5C7879BA" w14:textId="77777777" w:rsidR="005B08C9" w:rsidRPr="005B08C9" w:rsidRDefault="00BC77D2" w:rsidP="005B08C9">
      <w:pPr>
        <w:pStyle w:val="ListParagraph"/>
        <w:rPr>
          <w:rFonts w:ascii="Symbol" w:hAnsi="Symbol" w:cs="Symbol"/>
          <w:color w:val="000000"/>
        </w:rPr>
      </w:pPr>
      <w:r w:rsidRPr="00EE562C">
        <w:rPr>
          <w:rFonts w:eastAsia="UniversLTStd-LightCn"/>
        </w:rPr>
        <w:t>Remember that welding, cutting or any kind of hot work inside a confined space can create a hazardous atmosphere. Use an adequate ventilation system and</w:t>
      </w:r>
      <w:r w:rsidR="00EE562C">
        <w:rPr>
          <w:rFonts w:eastAsia="UniversLTStd-LightCn"/>
        </w:rPr>
        <w:t xml:space="preserve"> </w:t>
      </w:r>
      <w:r w:rsidRPr="00EE562C">
        <w:rPr>
          <w:rFonts w:eastAsia="UniversLTStd-LightCn"/>
        </w:rPr>
        <w:t>monitor the air to ensure that the atmosphere is not hazardous.</w:t>
      </w:r>
    </w:p>
    <w:p w14:paraId="5C309779" w14:textId="22FA9A07" w:rsidR="005A5261" w:rsidRPr="00766D46" w:rsidRDefault="00BC77D2" w:rsidP="005B08C9">
      <w:pPr>
        <w:pStyle w:val="ListParagraph"/>
        <w:rPr>
          <w:rFonts w:ascii="Symbol" w:hAnsi="Symbol" w:cs="Symbol"/>
          <w:color w:val="000000"/>
        </w:rPr>
      </w:pPr>
      <w:r w:rsidRPr="005B08C9">
        <w:rPr>
          <w:rFonts w:eastAsia="UniversLTStd-LightCn"/>
        </w:rPr>
        <w:t>If a co-worker collapses inside a confined space, do not attempt a rescue unless you have received the proper training and have the equipment you need to perform the rescue safely.</w:t>
      </w:r>
    </w:p>
    <w:p w14:paraId="7D221C95" w14:textId="77777777" w:rsidR="00B4455F" w:rsidRPr="00766D46" w:rsidRDefault="00B4455F" w:rsidP="00766D46">
      <w:pPr>
        <w:rPr>
          <w:color w:val="000000"/>
          <w:sz w:val="24"/>
          <w:szCs w:val="24"/>
        </w:rPr>
      </w:pPr>
    </w:p>
    <w:p w14:paraId="2CD30112" w14:textId="77777777" w:rsidR="00BC77D2" w:rsidRPr="00AB20B2" w:rsidRDefault="00BC77D2" w:rsidP="00EE562C">
      <w:pPr>
        <w:pStyle w:val="Heading2"/>
        <w:rPr>
          <w:rFonts w:eastAsia="UniversLTStd-LightCn"/>
          <w:color w:val="000000"/>
        </w:rPr>
      </w:pPr>
      <w:r w:rsidRPr="009342AA">
        <w:rPr>
          <w:rFonts w:eastAsia="UniversLTStd-LightCn"/>
        </w:rPr>
        <w:t>C</w:t>
      </w:r>
      <w:r>
        <w:rPr>
          <w:rFonts w:eastAsia="UniversLTStd-LightCn"/>
        </w:rPr>
        <w:t xml:space="preserve">ranes and Derricks </w:t>
      </w:r>
    </w:p>
    <w:p w14:paraId="35DCE46F" w14:textId="77777777" w:rsidR="00BC77D2" w:rsidRPr="00EE562C" w:rsidRDefault="00BC77D2" w:rsidP="00EE562C">
      <w:pPr>
        <w:pStyle w:val="BodyText"/>
      </w:pPr>
    </w:p>
    <w:p w14:paraId="76344871" w14:textId="77777777" w:rsidR="00BC77D2" w:rsidRPr="00EE562C" w:rsidRDefault="00BC77D2" w:rsidP="00EE562C">
      <w:pPr>
        <w:pStyle w:val="BodyText"/>
      </w:pPr>
      <w:r w:rsidRPr="00EE562C">
        <w:t>General:</w:t>
      </w:r>
    </w:p>
    <w:p w14:paraId="4ECC1A40" w14:textId="77777777" w:rsidR="00BC77D2" w:rsidRPr="00EE562C" w:rsidRDefault="00BC77D2" w:rsidP="00EE562C">
      <w:pPr>
        <w:pStyle w:val="BodyText"/>
      </w:pPr>
    </w:p>
    <w:p w14:paraId="0717E531" w14:textId="77777777" w:rsidR="00BC77D2" w:rsidRPr="00EE562C" w:rsidRDefault="00BC77D2" w:rsidP="00EE562C">
      <w:pPr>
        <w:pStyle w:val="ListParagraph"/>
        <w:rPr>
          <w:rFonts w:ascii="Symbol" w:hAnsi="Symbol" w:cs="Symbol"/>
          <w:color w:val="000000"/>
        </w:rPr>
      </w:pPr>
      <w:r w:rsidRPr="00EE562C">
        <w:rPr>
          <w:rFonts w:eastAsia="UniversLTStd-LightCn"/>
        </w:rPr>
        <w:t>Never operate a crane or derrick without the proper qualifications/</w:t>
      </w:r>
      <w:r w:rsidR="00EE562C">
        <w:rPr>
          <w:rFonts w:eastAsia="UniversLTStd-LightCn"/>
        </w:rPr>
        <w:br/>
      </w:r>
      <w:r w:rsidRPr="00EE562C">
        <w:rPr>
          <w:rFonts w:eastAsia="UniversLTStd-LightCn"/>
        </w:rPr>
        <w:t>certifications.</w:t>
      </w:r>
    </w:p>
    <w:p w14:paraId="3AC03768" w14:textId="77777777" w:rsidR="00BC77D2" w:rsidRPr="00EE562C" w:rsidRDefault="00BC77D2" w:rsidP="00EE562C">
      <w:pPr>
        <w:pStyle w:val="BodyText"/>
        <w:rPr>
          <w:rFonts w:eastAsia="UniversLTStd-LightCn"/>
        </w:rPr>
      </w:pPr>
    </w:p>
    <w:p w14:paraId="7B1A69DE" w14:textId="77777777" w:rsidR="00BC77D2" w:rsidRPr="00EE562C" w:rsidRDefault="00BC77D2" w:rsidP="00EE562C">
      <w:pPr>
        <w:pStyle w:val="BodyText"/>
        <w:rPr>
          <w:rFonts w:eastAsia="UniversLTStd-LightCn"/>
        </w:rPr>
      </w:pPr>
      <w:r w:rsidRPr="00EE562C">
        <w:rPr>
          <w:rFonts w:eastAsia="UniversLTStd-LightCn"/>
        </w:rPr>
        <w:t>Prior to Operation:</w:t>
      </w:r>
    </w:p>
    <w:p w14:paraId="3F5C68BA" w14:textId="77777777" w:rsidR="00BC77D2" w:rsidRPr="00EE562C" w:rsidRDefault="00BC77D2" w:rsidP="00EE562C">
      <w:pPr>
        <w:pStyle w:val="BodyText"/>
        <w:rPr>
          <w:rFonts w:eastAsia="UniversLTStd-LightCn"/>
        </w:rPr>
      </w:pPr>
    </w:p>
    <w:p w14:paraId="572A83CE" w14:textId="71FB2193" w:rsidR="00BC77D2" w:rsidRPr="00C72C70" w:rsidRDefault="00BC77D2" w:rsidP="00C72C70">
      <w:pPr>
        <w:pStyle w:val="ListParagraph"/>
        <w:rPr>
          <w:rFonts w:ascii="Symbol" w:hAnsi="Symbol" w:cs="Symbol"/>
          <w:color w:val="000000"/>
        </w:rPr>
      </w:pPr>
      <w:r w:rsidRPr="00C72C70">
        <w:rPr>
          <w:rFonts w:eastAsia="UniversLTStd-LightCn"/>
        </w:rPr>
        <w:t>Check with the designated “</w:t>
      </w:r>
      <w:r w:rsidR="006E16D7">
        <w:rPr>
          <w:rFonts w:eastAsia="UniversLTStd-LightCn"/>
        </w:rPr>
        <w:t>C</w:t>
      </w:r>
      <w:r w:rsidRPr="00C72C70">
        <w:rPr>
          <w:rFonts w:eastAsia="UniversLTStd-LightCn"/>
        </w:rPr>
        <w:t xml:space="preserve">ompetent </w:t>
      </w:r>
      <w:r w:rsidR="006E16D7">
        <w:rPr>
          <w:rFonts w:eastAsia="UniversLTStd-LightCn"/>
        </w:rPr>
        <w:t>P</w:t>
      </w:r>
      <w:r w:rsidRPr="00C72C70">
        <w:rPr>
          <w:rFonts w:eastAsia="UniversLTStd-LightCn"/>
        </w:rPr>
        <w:t>erson” to ensure that appropriate ground preparations have been completed before beginning crane operations.</w:t>
      </w:r>
    </w:p>
    <w:p w14:paraId="150F66AE" w14:textId="77777777" w:rsidR="00BC77D2" w:rsidRPr="00C72C70" w:rsidRDefault="00BC77D2" w:rsidP="00C72C70">
      <w:pPr>
        <w:pStyle w:val="ListParagraph"/>
        <w:rPr>
          <w:rFonts w:ascii="Symbol" w:hAnsi="Symbol" w:cs="Symbol"/>
          <w:color w:val="000000"/>
        </w:rPr>
      </w:pPr>
      <w:r w:rsidRPr="00C72C70">
        <w:rPr>
          <w:rFonts w:eastAsia="UniversLTStd-LightCn"/>
        </w:rPr>
        <w:t>Make sure that a qualified person has completed the necessary crane or derrick inspections.</w:t>
      </w:r>
    </w:p>
    <w:p w14:paraId="0AE2E9D2" w14:textId="77777777" w:rsidR="00BC77D2" w:rsidRPr="00C72C70" w:rsidRDefault="00BC77D2" w:rsidP="00C72C70">
      <w:pPr>
        <w:pStyle w:val="ListParagraph"/>
        <w:rPr>
          <w:rFonts w:ascii="Symbol" w:hAnsi="Symbol" w:cs="Symbol"/>
          <w:color w:val="000000"/>
        </w:rPr>
      </w:pPr>
      <w:r w:rsidRPr="00C72C70">
        <w:rPr>
          <w:rFonts w:eastAsia="UniversLTStd-LightCn"/>
        </w:rPr>
        <w:t>Ensure that the signal person and the riggers you will be working with are properly qualified.</w:t>
      </w:r>
    </w:p>
    <w:p w14:paraId="3E30D124" w14:textId="77777777" w:rsidR="00BC77D2" w:rsidRPr="00C72C70" w:rsidRDefault="00BC77D2" w:rsidP="00C72C70">
      <w:pPr>
        <w:pStyle w:val="ListParagraph"/>
        <w:rPr>
          <w:rFonts w:ascii="Symbol" w:hAnsi="Symbol" w:cs="Symbol"/>
          <w:color w:val="000000"/>
        </w:rPr>
      </w:pPr>
      <w:r w:rsidRPr="00C72C70">
        <w:rPr>
          <w:rFonts w:eastAsia="UniversLTStd-LightCn"/>
        </w:rPr>
        <w:t>Verify that the load capacity of the crane or derrick is posted and visible from the operator’s station.</w:t>
      </w:r>
    </w:p>
    <w:p w14:paraId="71D4203A" w14:textId="77777777" w:rsidR="00BC77D2" w:rsidRPr="00EE562C" w:rsidRDefault="00BC77D2" w:rsidP="00EE562C">
      <w:pPr>
        <w:pStyle w:val="BodyText"/>
        <w:rPr>
          <w:rFonts w:eastAsia="UniversLTStd-LightCn"/>
        </w:rPr>
      </w:pPr>
    </w:p>
    <w:p w14:paraId="71E53C37" w14:textId="77777777" w:rsidR="00BC77D2" w:rsidRPr="00EE562C" w:rsidRDefault="00BC77D2" w:rsidP="00EE562C">
      <w:pPr>
        <w:pStyle w:val="BodyText"/>
        <w:rPr>
          <w:rFonts w:eastAsia="UniversLTStd-LightCn"/>
        </w:rPr>
      </w:pPr>
      <w:r w:rsidRPr="00EE562C">
        <w:rPr>
          <w:rFonts w:eastAsia="UniversLTStd-LightCn"/>
        </w:rPr>
        <w:t>Operation:</w:t>
      </w:r>
    </w:p>
    <w:p w14:paraId="02440099" w14:textId="77777777" w:rsidR="00BC77D2" w:rsidRPr="00EE562C" w:rsidRDefault="00BC77D2" w:rsidP="00EE562C">
      <w:pPr>
        <w:pStyle w:val="BodyText"/>
        <w:rPr>
          <w:rFonts w:eastAsia="UniversLTStd-LightCn"/>
        </w:rPr>
      </w:pPr>
    </w:p>
    <w:p w14:paraId="05D78F61" w14:textId="77777777" w:rsidR="00BC77D2" w:rsidRPr="00C72C70" w:rsidRDefault="00BC77D2" w:rsidP="00C72C70">
      <w:pPr>
        <w:pStyle w:val="ListParagraph"/>
        <w:rPr>
          <w:rFonts w:ascii="Symbol" w:hAnsi="Symbol" w:cs="Symbol"/>
          <w:color w:val="000000"/>
        </w:rPr>
      </w:pPr>
      <w:r w:rsidRPr="00C72C70">
        <w:rPr>
          <w:rFonts w:eastAsia="UniversLTStd-LightCn"/>
        </w:rPr>
        <w:t>Extend the outriggers before lifting a load.</w:t>
      </w:r>
    </w:p>
    <w:p w14:paraId="39A42CA5" w14:textId="77777777" w:rsidR="00BC77D2" w:rsidRPr="00C72C70" w:rsidRDefault="00BC77D2" w:rsidP="00C72C70">
      <w:pPr>
        <w:pStyle w:val="ListParagraph"/>
        <w:rPr>
          <w:rFonts w:ascii="Symbol" w:hAnsi="Symbol" w:cs="Symbol"/>
          <w:color w:val="000000"/>
        </w:rPr>
      </w:pPr>
      <w:r w:rsidRPr="00C72C70">
        <w:rPr>
          <w:rFonts w:eastAsia="UniversLTStd-LightCn"/>
        </w:rPr>
        <w:t>Rope off or barricade the space 360 degrees around the swing radius of the rotating superstructure.</w:t>
      </w:r>
    </w:p>
    <w:p w14:paraId="6A518D72" w14:textId="7B1CBC85" w:rsidR="00BC77D2" w:rsidRPr="00717A16" w:rsidRDefault="00BC77D2" w:rsidP="00C72C70">
      <w:pPr>
        <w:pStyle w:val="ListParagraph"/>
        <w:rPr>
          <w:rFonts w:ascii="Symbol" w:hAnsi="Symbol" w:cs="Symbol"/>
          <w:color w:val="000000"/>
        </w:rPr>
      </w:pPr>
      <w:r w:rsidRPr="00C72C70">
        <w:rPr>
          <w:rFonts w:eastAsia="UniversLTStd-LightCn"/>
        </w:rPr>
        <w:lastRenderedPageBreak/>
        <w:t>Never exceed the load capacity.</w:t>
      </w:r>
    </w:p>
    <w:p w14:paraId="55AC4553" w14:textId="77777777" w:rsidR="00C72C70" w:rsidRPr="00C72C70" w:rsidRDefault="00BC77D2" w:rsidP="00C72C70">
      <w:pPr>
        <w:pStyle w:val="ListParagraph"/>
        <w:rPr>
          <w:rFonts w:ascii="Symbol" w:hAnsi="Symbol" w:cs="Symbol"/>
          <w:color w:val="000000"/>
        </w:rPr>
      </w:pPr>
      <w:r w:rsidRPr="00C72C70">
        <w:rPr>
          <w:rFonts w:eastAsia="UniversLTStd-LightCn"/>
        </w:rPr>
        <w:t>Operate the crane or derrick only on firm, level ground. Use mats whenever necessary, and especially when lifting extremely heavy loads.</w:t>
      </w:r>
    </w:p>
    <w:p w14:paraId="21856A3D" w14:textId="4D1BAEBA" w:rsidR="00583784" w:rsidRPr="00717A16" w:rsidRDefault="00BC77D2" w:rsidP="00583784">
      <w:pPr>
        <w:pStyle w:val="ListParagraph"/>
        <w:rPr>
          <w:rFonts w:ascii="Symbol" w:hAnsi="Symbol" w:cs="Symbol"/>
          <w:color w:val="000000"/>
        </w:rPr>
      </w:pPr>
      <w:r w:rsidRPr="00C72C70">
        <w:rPr>
          <w:rFonts w:eastAsia="UniversLTStd-LightCn"/>
        </w:rPr>
        <w:t>Make sure that the boom point is centered directly over the load for rigging.</w:t>
      </w:r>
    </w:p>
    <w:p w14:paraId="3B395B8B" w14:textId="78D8CEDB" w:rsidR="00BC77D2" w:rsidRPr="00190341" w:rsidRDefault="00BC77D2" w:rsidP="00583784">
      <w:pPr>
        <w:pStyle w:val="ListParagraph"/>
        <w:rPr>
          <w:rFonts w:ascii="Symbol" w:hAnsi="Symbol" w:cs="Symbol"/>
          <w:color w:val="000000"/>
        </w:rPr>
      </w:pPr>
      <w:r w:rsidRPr="00C72C70">
        <w:rPr>
          <w:rFonts w:eastAsia="UniversLTStd-LightCn"/>
        </w:rPr>
        <w:t>Ensure that no part of any crane comes closer than 10 feet from a power line rated 50 kilovolts (kV) or below; and 10 feet plus 0.4-inch for each kV over 50 kV for lines rated over 50 kV, or twice the length of the line insulator.</w:t>
      </w:r>
    </w:p>
    <w:p w14:paraId="3084A30B" w14:textId="77777777" w:rsidR="00190341" w:rsidRPr="00190341" w:rsidRDefault="00190341" w:rsidP="00190341">
      <w:pPr>
        <w:ind w:left="990"/>
        <w:rPr>
          <w:color w:val="000000"/>
          <w:sz w:val="24"/>
          <w:szCs w:val="24"/>
        </w:rPr>
      </w:pPr>
    </w:p>
    <w:p w14:paraId="2279BDF0" w14:textId="641FB1D2" w:rsidR="00BC77D2" w:rsidRPr="00C72C70" w:rsidRDefault="00BC77D2" w:rsidP="00B41B43">
      <w:pPr>
        <w:pStyle w:val="Heading2"/>
        <w:ind w:left="0"/>
        <w:rPr>
          <w:rFonts w:eastAsia="UniversLTStd-LightCn"/>
        </w:rPr>
      </w:pPr>
      <w:r w:rsidRPr="00C72C70">
        <w:rPr>
          <w:rFonts w:eastAsia="UniversLTStd-LightCn"/>
        </w:rPr>
        <w:t>Damaged Equipment</w:t>
      </w:r>
    </w:p>
    <w:p w14:paraId="33785CE1" w14:textId="77777777" w:rsidR="00BC77D2" w:rsidRPr="00C72C70" w:rsidRDefault="00BC77D2" w:rsidP="00C72C70">
      <w:pPr>
        <w:pStyle w:val="BodyText"/>
        <w:rPr>
          <w:rFonts w:eastAsia="UniversLTStd-LightCn"/>
        </w:rPr>
      </w:pPr>
    </w:p>
    <w:p w14:paraId="2B900286" w14:textId="77777777" w:rsidR="00BC77D2" w:rsidRPr="00C72C70" w:rsidRDefault="00BC77D2" w:rsidP="00C72C70">
      <w:pPr>
        <w:pStyle w:val="BodyText"/>
      </w:pPr>
      <w:r w:rsidRPr="00C72C70">
        <w:t>General:</w:t>
      </w:r>
    </w:p>
    <w:p w14:paraId="4EBD9FE7" w14:textId="77777777" w:rsidR="00BC77D2" w:rsidRPr="00C72C70" w:rsidRDefault="00BC77D2" w:rsidP="00C72C70">
      <w:pPr>
        <w:pStyle w:val="BodyText"/>
      </w:pPr>
    </w:p>
    <w:p w14:paraId="5BAC36DC" w14:textId="77777777" w:rsidR="005B08C9" w:rsidRPr="005B08C9" w:rsidRDefault="00BC77D2" w:rsidP="005B08C9">
      <w:pPr>
        <w:pStyle w:val="ListParagraph"/>
        <w:rPr>
          <w:rFonts w:ascii="Symbol" w:hAnsi="Symbol" w:cs="Symbol"/>
          <w:color w:val="000000"/>
        </w:rPr>
      </w:pPr>
      <w:r w:rsidRPr="00C72C70">
        <w:rPr>
          <w:rFonts w:eastAsia="UniversLTStd-LightCn"/>
        </w:rPr>
        <w:t>Carefully inspect all equipment before each use.</w:t>
      </w:r>
    </w:p>
    <w:p w14:paraId="08D7A6ED" w14:textId="4E790C84" w:rsidR="0037437D" w:rsidRPr="00766D46" w:rsidRDefault="00BC77D2" w:rsidP="005A5261">
      <w:pPr>
        <w:pStyle w:val="ListParagraph"/>
        <w:rPr>
          <w:rFonts w:ascii="Symbol" w:hAnsi="Symbol" w:cs="Symbol"/>
          <w:color w:val="000000"/>
        </w:rPr>
      </w:pPr>
      <w:r w:rsidRPr="005B08C9">
        <w:rPr>
          <w:rFonts w:eastAsia="UniversLTStd-LightCn"/>
        </w:rPr>
        <w:t xml:space="preserve">If you </w:t>
      </w:r>
      <w:r w:rsidR="00865ABE" w:rsidRPr="005B08C9">
        <w:rPr>
          <w:rFonts w:eastAsia="UniversLTStd-LightCn"/>
        </w:rPr>
        <w:t>do not</w:t>
      </w:r>
      <w:r w:rsidRPr="005B08C9">
        <w:rPr>
          <w:rFonts w:eastAsia="UniversLTStd-LightCn"/>
        </w:rPr>
        <w:t xml:space="preserve"> see damage, test the equipment to determine whether it is functioning properly.</w:t>
      </w:r>
    </w:p>
    <w:p w14:paraId="542B75C3" w14:textId="77777777" w:rsidR="00BC77D2" w:rsidRPr="00C72C70" w:rsidRDefault="00BC77D2" w:rsidP="00C72C70">
      <w:pPr>
        <w:pStyle w:val="ListParagraph"/>
        <w:rPr>
          <w:rFonts w:ascii="Symbol" w:hAnsi="Symbol" w:cs="Symbol"/>
          <w:color w:val="000000"/>
        </w:rPr>
      </w:pPr>
      <w:r w:rsidRPr="00C72C70">
        <w:rPr>
          <w:rFonts w:eastAsia="UniversLTStd-LightCn"/>
        </w:rPr>
        <w:t>If you do see damage, or if the equipment is not functioning properly, immediately follow our company’s procedure for taking defective equipment out of service.</w:t>
      </w:r>
    </w:p>
    <w:p w14:paraId="2251A55D" w14:textId="60392452" w:rsidR="00BC77D2" w:rsidRPr="00C72C70" w:rsidRDefault="00CE5ECC" w:rsidP="00C72C70">
      <w:pPr>
        <w:pStyle w:val="ListParagraph"/>
        <w:rPr>
          <w:rFonts w:ascii="Symbol" w:hAnsi="Symbol" w:cs="Symbol"/>
          <w:color w:val="000000"/>
        </w:rPr>
      </w:pPr>
      <w:r>
        <w:rPr>
          <w:rFonts w:eastAsia="UniversLTStd-LightCn"/>
        </w:rPr>
        <w:t>Communicate that</w:t>
      </w:r>
      <w:r w:rsidR="00BC77D2" w:rsidRPr="00C72C70">
        <w:rPr>
          <w:rFonts w:eastAsia="UniversLTStd-LightCn"/>
        </w:rPr>
        <w:t xml:space="preserve"> the equipment as unsafe to use by locking or tagging out the controls, or by tagging and physically removing the equipment from the jobsite.</w:t>
      </w:r>
    </w:p>
    <w:p w14:paraId="3141AD5D" w14:textId="77777777" w:rsidR="006A2142" w:rsidRDefault="006A2142" w:rsidP="0037437D">
      <w:pPr>
        <w:pStyle w:val="BodyText"/>
      </w:pPr>
      <w:bookmarkStart w:id="4" w:name="_Hlk37656828"/>
      <w:bookmarkStart w:id="5" w:name="_Hlk37656850"/>
    </w:p>
    <w:p w14:paraId="372197C4" w14:textId="296523AC" w:rsidR="00587B38" w:rsidRDefault="00587B38" w:rsidP="00C72C70">
      <w:pPr>
        <w:pStyle w:val="Heading2"/>
        <w:rPr>
          <w:rFonts w:eastAsia="UniversLTStd-LightCn"/>
        </w:rPr>
      </w:pPr>
      <w:r>
        <w:rPr>
          <w:rFonts w:eastAsia="UniversLTStd-LightCn"/>
        </w:rPr>
        <w:t>Disposal Chutes</w:t>
      </w:r>
    </w:p>
    <w:p w14:paraId="1761E69F" w14:textId="77777777" w:rsidR="00587B38" w:rsidRDefault="00587B38" w:rsidP="00587B38">
      <w:pPr>
        <w:ind w:left="720"/>
        <w:rPr>
          <w:sz w:val="24"/>
          <w:szCs w:val="24"/>
        </w:rPr>
      </w:pPr>
    </w:p>
    <w:p w14:paraId="7C579A08" w14:textId="77777777" w:rsidR="00587B38" w:rsidRDefault="00587B38" w:rsidP="00587B38">
      <w:pPr>
        <w:ind w:left="720"/>
        <w:rPr>
          <w:sz w:val="24"/>
          <w:szCs w:val="24"/>
        </w:rPr>
      </w:pPr>
      <w:r w:rsidRPr="00587B38">
        <w:rPr>
          <w:sz w:val="24"/>
          <w:szCs w:val="24"/>
        </w:rPr>
        <w:t xml:space="preserve">General:  </w:t>
      </w:r>
    </w:p>
    <w:p w14:paraId="3DEF38CD" w14:textId="4527F0E9" w:rsidR="00587B38" w:rsidRDefault="00587B38" w:rsidP="00587B38">
      <w:pPr>
        <w:ind w:left="720"/>
        <w:rPr>
          <w:sz w:val="24"/>
          <w:szCs w:val="24"/>
        </w:rPr>
      </w:pPr>
    </w:p>
    <w:p w14:paraId="6462AC1B" w14:textId="77777777" w:rsidR="00110EFD" w:rsidRPr="00110EFD" w:rsidRDefault="00587B38" w:rsidP="00110EFD">
      <w:pPr>
        <w:pStyle w:val="ListParagraph"/>
        <w:rPr>
          <w:rFonts w:ascii="Symbol" w:hAnsi="Symbol" w:cs="Symbol"/>
          <w:color w:val="000000"/>
        </w:rPr>
      </w:pPr>
      <w:r w:rsidRPr="00110EFD">
        <w:t>Use a disposal chute any time you are dropping materials more than 20 feet to a point outside a building.</w:t>
      </w:r>
    </w:p>
    <w:p w14:paraId="36F8321E" w14:textId="2E1966D8" w:rsidR="00110EFD" w:rsidRPr="00110EFD" w:rsidRDefault="00587B38" w:rsidP="00110EFD">
      <w:pPr>
        <w:pStyle w:val="ListParagraph"/>
        <w:rPr>
          <w:rFonts w:ascii="Symbol" w:hAnsi="Symbol" w:cs="Symbol"/>
          <w:color w:val="000000"/>
        </w:rPr>
      </w:pPr>
      <w:r w:rsidRPr="00110EFD">
        <w:t xml:space="preserve">Barricade the area underneath floor openings that are not equipped with chutes whenever you </w:t>
      </w:r>
      <w:r w:rsidR="00865ABE" w:rsidRPr="00110EFD">
        <w:t>must</w:t>
      </w:r>
      <w:r w:rsidRPr="00110EFD">
        <w:t xml:space="preserve"> drop materials through the openings to a lower level.</w:t>
      </w:r>
    </w:p>
    <w:p w14:paraId="5E12B6D3" w14:textId="1F8B3C7F" w:rsidR="00110EFD" w:rsidRPr="00110EFD" w:rsidRDefault="00587B38" w:rsidP="00110EFD">
      <w:pPr>
        <w:pStyle w:val="ListParagraph"/>
        <w:rPr>
          <w:rFonts w:ascii="Symbol" w:hAnsi="Symbol" w:cs="Symbol"/>
          <w:color w:val="000000"/>
        </w:rPr>
      </w:pPr>
      <w:r w:rsidRPr="00110EFD">
        <w:t>Barricades should be at least 6 feet from the edges of the opening above and at least 42 inches high.</w:t>
      </w:r>
    </w:p>
    <w:p w14:paraId="28164FAF" w14:textId="3B9C8750" w:rsidR="00587B38" w:rsidRPr="00110EFD" w:rsidRDefault="00587B38" w:rsidP="00110EFD">
      <w:pPr>
        <w:pStyle w:val="ListParagraph"/>
        <w:rPr>
          <w:rFonts w:ascii="Symbol" w:hAnsi="Symbol" w:cs="Symbol"/>
          <w:color w:val="000000"/>
        </w:rPr>
      </w:pPr>
      <w:r w:rsidRPr="00110EFD">
        <w:t>Post signs warning others about the overhead falling materials.</w:t>
      </w:r>
    </w:p>
    <w:p w14:paraId="7C7F1E1F" w14:textId="79E230F6" w:rsidR="00587B38" w:rsidRDefault="00587B38" w:rsidP="00C72C70">
      <w:pPr>
        <w:pStyle w:val="Heading2"/>
        <w:rPr>
          <w:rFonts w:eastAsia="UniversLTStd-LightCn"/>
        </w:rPr>
      </w:pPr>
    </w:p>
    <w:p w14:paraId="757D3DFB" w14:textId="60BFC6AF" w:rsidR="00190341" w:rsidRDefault="00190341" w:rsidP="00190341">
      <w:pPr>
        <w:rPr>
          <w:rFonts w:eastAsia="UniversLTStd-LightCn"/>
        </w:rPr>
      </w:pPr>
    </w:p>
    <w:p w14:paraId="38361532" w14:textId="6E6F293A" w:rsidR="00190341" w:rsidRDefault="00190341" w:rsidP="00190341">
      <w:pPr>
        <w:rPr>
          <w:rFonts w:eastAsia="UniversLTStd-LightCn"/>
        </w:rPr>
      </w:pPr>
    </w:p>
    <w:p w14:paraId="398D8BC9" w14:textId="77777777" w:rsidR="00442C44" w:rsidRDefault="00442C44" w:rsidP="00190341">
      <w:pPr>
        <w:rPr>
          <w:rFonts w:eastAsia="UniversLTStd-LightCn"/>
        </w:rPr>
      </w:pPr>
    </w:p>
    <w:p w14:paraId="2FFA1E3D" w14:textId="77777777" w:rsidR="00190341" w:rsidRPr="00190341" w:rsidRDefault="00190341" w:rsidP="00190341">
      <w:pPr>
        <w:rPr>
          <w:rFonts w:eastAsia="UniversLTStd-LightCn"/>
        </w:rPr>
      </w:pPr>
    </w:p>
    <w:p w14:paraId="3FA494B0" w14:textId="3158C2DB" w:rsidR="00BC77D2" w:rsidRPr="00C72C70" w:rsidRDefault="00BC77D2" w:rsidP="00C72C70">
      <w:pPr>
        <w:pStyle w:val="Heading2"/>
        <w:rPr>
          <w:rFonts w:eastAsia="UniversLTStd-LightCn"/>
        </w:rPr>
      </w:pPr>
      <w:r w:rsidRPr="00C72C70">
        <w:rPr>
          <w:rFonts w:eastAsia="UniversLTStd-LightCn"/>
        </w:rPr>
        <w:lastRenderedPageBreak/>
        <w:t xml:space="preserve">Electrical Safe </w:t>
      </w:r>
      <w:bookmarkEnd w:id="4"/>
      <w:r w:rsidRPr="00C72C70">
        <w:rPr>
          <w:rFonts w:eastAsia="UniversLTStd-LightCn"/>
        </w:rPr>
        <w:t>Work Practices</w:t>
      </w:r>
    </w:p>
    <w:bookmarkEnd w:id="5"/>
    <w:p w14:paraId="27E8FDDA" w14:textId="77777777" w:rsidR="00BC77D2" w:rsidRPr="00C72C70" w:rsidRDefault="00BC77D2" w:rsidP="00C72C70">
      <w:pPr>
        <w:pStyle w:val="BodyText"/>
        <w:rPr>
          <w:rFonts w:eastAsia="UniversLTStd-LightCn"/>
        </w:rPr>
      </w:pPr>
    </w:p>
    <w:p w14:paraId="305F6CD6" w14:textId="77777777" w:rsidR="00BC77D2" w:rsidRPr="00C72C70" w:rsidRDefault="00BC77D2" w:rsidP="00C72C70">
      <w:pPr>
        <w:pStyle w:val="BodyText"/>
      </w:pPr>
      <w:r w:rsidRPr="00C72C70">
        <w:t>General:</w:t>
      </w:r>
    </w:p>
    <w:p w14:paraId="57DF2302" w14:textId="77777777" w:rsidR="00BC77D2" w:rsidRPr="00C72C70" w:rsidRDefault="00BC77D2" w:rsidP="00C72C70">
      <w:pPr>
        <w:pStyle w:val="BodyText"/>
        <w:rPr>
          <w:rFonts w:eastAsia="UniversLTStd-LightCn"/>
        </w:rPr>
      </w:pPr>
    </w:p>
    <w:p w14:paraId="605133C4" w14:textId="0E7742C3" w:rsidR="00583784" w:rsidRPr="00717A16" w:rsidRDefault="00BC77D2" w:rsidP="00717A16">
      <w:pPr>
        <w:pStyle w:val="ListParagraph"/>
        <w:rPr>
          <w:rFonts w:ascii="Symbol" w:hAnsi="Symbol" w:cs="Symbol"/>
          <w:color w:val="000000"/>
        </w:rPr>
      </w:pPr>
      <w:r w:rsidRPr="00C72C70">
        <w:rPr>
          <w:rFonts w:eastAsia="UniversLTStd-LightCn"/>
        </w:rPr>
        <w:t>Implement all safe work practices necessary to protect yourself from electrocution, shock, burns, arc flashes</w:t>
      </w:r>
      <w:r w:rsidR="005E1986">
        <w:rPr>
          <w:rFonts w:eastAsia="UniversLTStd-LightCn"/>
        </w:rPr>
        <w:t>/</w:t>
      </w:r>
      <w:r w:rsidRPr="00C72C70">
        <w:rPr>
          <w:rFonts w:eastAsia="UniversLTStd-LightCn"/>
        </w:rPr>
        <w:t>blasts.</w:t>
      </w:r>
    </w:p>
    <w:p w14:paraId="0B0AA5D1" w14:textId="77777777" w:rsidR="00717A16" w:rsidRPr="00717A16" w:rsidRDefault="00717A16" w:rsidP="00717A16">
      <w:pPr>
        <w:pStyle w:val="ListParagraph"/>
        <w:numPr>
          <w:ilvl w:val="0"/>
          <w:numId w:val="0"/>
        </w:numPr>
        <w:ind w:left="1190"/>
        <w:rPr>
          <w:rFonts w:ascii="Symbol" w:hAnsi="Symbol" w:cs="Symbol"/>
          <w:color w:val="000000"/>
        </w:rPr>
      </w:pPr>
    </w:p>
    <w:p w14:paraId="37154D24" w14:textId="3730A5B0" w:rsidR="00BC77D2" w:rsidRPr="00C72C70" w:rsidRDefault="00BC77D2" w:rsidP="00C72C70">
      <w:pPr>
        <w:pStyle w:val="BodyText"/>
        <w:rPr>
          <w:rFonts w:eastAsia="UniversLTStd-LightCn"/>
        </w:rPr>
      </w:pPr>
      <w:r w:rsidRPr="00C72C70">
        <w:rPr>
          <w:rFonts w:eastAsia="UniversLTStd-LightCn"/>
        </w:rPr>
        <w:t>Before Starting Work:</w:t>
      </w:r>
    </w:p>
    <w:p w14:paraId="473D40D5" w14:textId="77777777" w:rsidR="00BC77D2" w:rsidRPr="00C72C70" w:rsidRDefault="00BC77D2" w:rsidP="00C72C70">
      <w:pPr>
        <w:pStyle w:val="BodyText"/>
        <w:rPr>
          <w:rFonts w:eastAsia="UniversLTStd-LightCn"/>
        </w:rPr>
      </w:pPr>
    </w:p>
    <w:p w14:paraId="151FB598" w14:textId="078F93A2" w:rsidR="005A5261" w:rsidRPr="00916107" w:rsidRDefault="00BC77D2" w:rsidP="00916107">
      <w:pPr>
        <w:pStyle w:val="ListParagraph"/>
        <w:rPr>
          <w:rFonts w:ascii="Symbol" w:hAnsi="Symbol" w:cs="Symbol"/>
          <w:color w:val="000000"/>
        </w:rPr>
      </w:pPr>
      <w:r w:rsidRPr="00C72C70">
        <w:rPr>
          <w:rFonts w:eastAsia="UniversLTStd-LightCn"/>
        </w:rPr>
        <w:t>Use a ground fault circuit interrupter (GFCI) and/or an assured equipment grounding conductor program for all 120-volt, single phase, 15- and 20-amp receptacle outlets that are not part of the permanent wiring of the building or structure.</w:t>
      </w:r>
    </w:p>
    <w:p w14:paraId="0F955452" w14:textId="6EF07542" w:rsidR="00916107" w:rsidRPr="00583784" w:rsidRDefault="00BC77D2" w:rsidP="00583784">
      <w:pPr>
        <w:pStyle w:val="ListParagraph"/>
        <w:rPr>
          <w:rFonts w:ascii="Symbol" w:hAnsi="Symbol" w:cs="Symbol"/>
          <w:color w:val="000000"/>
        </w:rPr>
      </w:pPr>
      <w:r w:rsidRPr="00C72C70">
        <w:rPr>
          <w:rFonts w:eastAsia="UniversLTStd-LightCn"/>
        </w:rPr>
        <w:t>Make sure your assured equipment grounding conductor program covers all cord sets, receptacles and equipment connected by cords and plugs.</w:t>
      </w:r>
    </w:p>
    <w:p w14:paraId="31393352" w14:textId="3DBD2884" w:rsidR="00C72C70" w:rsidRPr="00766D46" w:rsidRDefault="00BC77D2" w:rsidP="00C72C70">
      <w:pPr>
        <w:pStyle w:val="ListParagraph"/>
        <w:rPr>
          <w:rFonts w:ascii="Symbol" w:hAnsi="Symbol" w:cs="Symbol"/>
          <w:color w:val="000000"/>
        </w:rPr>
      </w:pPr>
      <w:r w:rsidRPr="00C72C70">
        <w:rPr>
          <w:rFonts w:eastAsia="UniversLTStd-LightCn"/>
        </w:rPr>
        <w:t xml:space="preserve">When using double insulated tools or appliances in place of grounded tools or appliances, make sure they are clearly marked as double insulated. Look for the words “Double-Insulated” or the double insulation symbol, which is a small square inside a larger square. </w:t>
      </w:r>
      <w:r w:rsidRPr="00C72C70">
        <w:rPr>
          <w:noProof/>
        </w:rPr>
        <w:drawing>
          <wp:inline distT="0" distB="0" distL="0" distR="0" wp14:anchorId="2AE9EBE7" wp14:editId="6B0BC67F">
            <wp:extent cx="104775" cy="10477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A729F76" w14:textId="77777777" w:rsidR="00BC77D2" w:rsidRPr="00C72C70" w:rsidRDefault="00BC77D2" w:rsidP="00C72C70">
      <w:pPr>
        <w:pStyle w:val="ListParagraph"/>
        <w:rPr>
          <w:rFonts w:ascii="Symbol" w:hAnsi="Symbol" w:cs="Symbol"/>
          <w:color w:val="000000"/>
        </w:rPr>
      </w:pPr>
      <w:r w:rsidRPr="00C72C70">
        <w:rPr>
          <w:rFonts w:eastAsia="UniversLTStd-LightCn"/>
        </w:rPr>
        <w:t>Verify that the extension cord you will be using is rated to accept the maximum current (amps) pulled by the portable power tool you will be operating.</w:t>
      </w:r>
    </w:p>
    <w:p w14:paraId="1A5C676F" w14:textId="6D7EF59D" w:rsidR="00BC77D2" w:rsidRPr="00C72C70" w:rsidRDefault="00BC77D2" w:rsidP="00C72C70">
      <w:pPr>
        <w:pStyle w:val="ListParagraph"/>
        <w:rPr>
          <w:rFonts w:ascii="Symbol" w:hAnsi="Symbol" w:cs="Symbol"/>
          <w:color w:val="000000"/>
        </w:rPr>
      </w:pPr>
      <w:r w:rsidRPr="00C72C70">
        <w:rPr>
          <w:rFonts w:eastAsia="UniversLTStd-LightCn"/>
        </w:rPr>
        <w:t xml:space="preserve">Carefully inspect all tool and equipment cords, extension cords and plugs for damage and excessive wear such as broken, cut, </w:t>
      </w:r>
      <w:r w:rsidR="00865ABE" w:rsidRPr="00C72C70">
        <w:rPr>
          <w:rFonts w:eastAsia="UniversLTStd-LightCn"/>
        </w:rPr>
        <w:t>frayed,</w:t>
      </w:r>
      <w:r w:rsidRPr="00C72C70">
        <w:rPr>
          <w:rFonts w:eastAsia="UniversLTStd-LightCn"/>
        </w:rPr>
        <w:t xml:space="preserve"> or abraded insulation, broken or exposed wires, and missing ground terminals.</w:t>
      </w:r>
    </w:p>
    <w:p w14:paraId="65F8C0A6" w14:textId="5F360E3B" w:rsidR="005B08C9" w:rsidRPr="005B08C9" w:rsidRDefault="00BC77D2" w:rsidP="005B08C9">
      <w:pPr>
        <w:pStyle w:val="ListParagraph"/>
        <w:rPr>
          <w:rFonts w:ascii="Symbol" w:hAnsi="Symbol" w:cs="Symbol"/>
          <w:color w:val="000000"/>
        </w:rPr>
      </w:pPr>
      <w:r w:rsidRPr="00C72C70">
        <w:rPr>
          <w:rFonts w:eastAsia="UniversLTStd-LightCn"/>
        </w:rPr>
        <w:t xml:space="preserve">When you come across damaged electrical cords, </w:t>
      </w:r>
      <w:r w:rsidR="00865ABE" w:rsidRPr="00C72C70">
        <w:rPr>
          <w:rFonts w:eastAsia="UniversLTStd-LightCn"/>
        </w:rPr>
        <w:t>tools,</w:t>
      </w:r>
      <w:r w:rsidRPr="00C72C70">
        <w:rPr>
          <w:rFonts w:eastAsia="UniversLTStd-LightCn"/>
        </w:rPr>
        <w:t xml:space="preserve"> or equipment, immediately follow our company’s procedure for taking defective equipment out of service.</w:t>
      </w:r>
    </w:p>
    <w:p w14:paraId="29078733" w14:textId="0DF32945" w:rsidR="0037437D" w:rsidRPr="00F77BB9" w:rsidRDefault="00BC77D2" w:rsidP="00F77BB9">
      <w:pPr>
        <w:pStyle w:val="ListParagraph"/>
        <w:rPr>
          <w:rFonts w:ascii="Symbol" w:hAnsi="Symbol" w:cs="Symbol"/>
          <w:color w:val="000000"/>
        </w:rPr>
      </w:pPr>
      <w:r w:rsidRPr="005B08C9">
        <w:rPr>
          <w:rFonts w:eastAsia="UniversLTStd-LightCn"/>
        </w:rPr>
        <w:t>Never attempt to repair a damaged cord with electrical tape or any other materials.</w:t>
      </w:r>
    </w:p>
    <w:p w14:paraId="20DA8253" w14:textId="77777777" w:rsidR="00C72C70" w:rsidRPr="00C72C70" w:rsidRDefault="00BC77D2" w:rsidP="00C72C70">
      <w:pPr>
        <w:pStyle w:val="ListParagraph"/>
        <w:rPr>
          <w:rFonts w:ascii="Symbol" w:hAnsi="Symbol" w:cs="Symbol"/>
          <w:color w:val="000000"/>
        </w:rPr>
      </w:pPr>
      <w:r w:rsidRPr="00C72C70">
        <w:rPr>
          <w:rFonts w:eastAsia="UniversLTStd-LightCn"/>
        </w:rPr>
        <w:t>Make sure that portable lights in wet or otherwise conductive locations such as tanks or boilers are protected by a ground fault circuit interrupter (GFCI), or make sure they are pulling no more than 12 volts.</w:t>
      </w:r>
    </w:p>
    <w:p w14:paraId="79C678F9" w14:textId="77777777" w:rsidR="00BC77D2" w:rsidRPr="00C72C70" w:rsidRDefault="00BC77D2" w:rsidP="00C72C70">
      <w:pPr>
        <w:pStyle w:val="ListParagraph"/>
        <w:rPr>
          <w:rFonts w:ascii="Symbol" w:hAnsi="Symbol" w:cs="Symbol"/>
          <w:color w:val="000000"/>
        </w:rPr>
      </w:pPr>
      <w:r w:rsidRPr="00C72C70">
        <w:rPr>
          <w:rFonts w:eastAsia="UniversLTStd-LightCn"/>
        </w:rPr>
        <w:t>Do not suspend temporary lights by their cords unless they are designed specifically for that purpose.</w:t>
      </w:r>
    </w:p>
    <w:p w14:paraId="4E1BEBF5" w14:textId="2966C834" w:rsidR="00BC77D2" w:rsidRDefault="00BC77D2" w:rsidP="00C72C70">
      <w:pPr>
        <w:pStyle w:val="BodyText"/>
        <w:rPr>
          <w:rFonts w:eastAsia="UniversLTStd-LightCn"/>
        </w:rPr>
      </w:pPr>
    </w:p>
    <w:p w14:paraId="671B35A6" w14:textId="19E61B71" w:rsidR="00190341" w:rsidRDefault="00190341" w:rsidP="00C72C70">
      <w:pPr>
        <w:pStyle w:val="BodyText"/>
        <w:rPr>
          <w:rFonts w:eastAsia="UniversLTStd-LightCn"/>
        </w:rPr>
      </w:pPr>
    </w:p>
    <w:p w14:paraId="2BB77460" w14:textId="77777777" w:rsidR="00190341" w:rsidRPr="00C72C70" w:rsidRDefault="00190341" w:rsidP="00C72C70">
      <w:pPr>
        <w:pStyle w:val="BodyText"/>
        <w:rPr>
          <w:rFonts w:eastAsia="UniversLTStd-LightCn"/>
        </w:rPr>
      </w:pPr>
    </w:p>
    <w:p w14:paraId="2037E774" w14:textId="7516BB6C" w:rsidR="00BC77D2" w:rsidRPr="00C72C70" w:rsidRDefault="00BC77D2" w:rsidP="00C72C70">
      <w:pPr>
        <w:pStyle w:val="BodyText"/>
        <w:rPr>
          <w:rFonts w:eastAsia="UniversLTStd-LightCn"/>
        </w:rPr>
      </w:pPr>
      <w:r w:rsidRPr="00C72C70">
        <w:rPr>
          <w:rFonts w:eastAsia="UniversLTStd-LightCn"/>
        </w:rPr>
        <w:lastRenderedPageBreak/>
        <w:t>While Working:</w:t>
      </w:r>
    </w:p>
    <w:p w14:paraId="1BB711A1" w14:textId="77777777" w:rsidR="00BC77D2" w:rsidRPr="00C72C70" w:rsidRDefault="00BC77D2" w:rsidP="00C72C70">
      <w:pPr>
        <w:pStyle w:val="BodyText"/>
        <w:rPr>
          <w:rFonts w:eastAsia="UniversLTStd-LightCn"/>
        </w:rPr>
      </w:pPr>
    </w:p>
    <w:p w14:paraId="592C01B6" w14:textId="77777777" w:rsidR="00BC77D2" w:rsidRPr="00C72C70" w:rsidRDefault="00BC77D2" w:rsidP="00C72C70">
      <w:pPr>
        <w:pStyle w:val="ListParagraph"/>
        <w:rPr>
          <w:rFonts w:ascii="Symbol" w:hAnsi="Symbol" w:cs="Symbol"/>
          <w:color w:val="000000"/>
        </w:rPr>
      </w:pPr>
      <w:r w:rsidRPr="00C72C70">
        <w:rPr>
          <w:rFonts w:eastAsia="UniversLTStd-LightCn"/>
        </w:rPr>
        <w:t>Protect extension cords and tool and equipment cords from damage due to vehicle traffic, sharp building materials, pinch points such as doorways, and other</w:t>
      </w:r>
      <w:r w:rsidR="00C72C70">
        <w:rPr>
          <w:rFonts w:eastAsia="UniversLTStd-LightCn"/>
        </w:rPr>
        <w:t xml:space="preserve"> </w:t>
      </w:r>
      <w:r w:rsidRPr="00C72C70">
        <w:rPr>
          <w:rFonts w:eastAsia="UniversLTStd-LightCn"/>
        </w:rPr>
        <w:t>potential sources of damage.</w:t>
      </w:r>
    </w:p>
    <w:p w14:paraId="084A941D" w14:textId="035C79CB" w:rsidR="00BC77D2" w:rsidRPr="005A5261" w:rsidRDefault="00BC77D2" w:rsidP="00C72C70">
      <w:pPr>
        <w:pStyle w:val="ListParagraph"/>
        <w:rPr>
          <w:rFonts w:ascii="Symbol" w:hAnsi="Symbol" w:cs="Symbol"/>
          <w:color w:val="000000"/>
        </w:rPr>
      </w:pPr>
      <w:r w:rsidRPr="00C72C70">
        <w:rPr>
          <w:rFonts w:eastAsia="UniversLTStd-LightCn"/>
        </w:rPr>
        <w:t>Never attach extension cords to objects with staples, hang them from nails or suspend them from wire.</w:t>
      </w:r>
    </w:p>
    <w:p w14:paraId="4C2C45EB" w14:textId="4B51665F" w:rsidR="00583784" w:rsidRPr="00717A16" w:rsidRDefault="00F77BB9" w:rsidP="00583784">
      <w:pPr>
        <w:pStyle w:val="ListParagraph"/>
        <w:rPr>
          <w:rFonts w:ascii="Symbol" w:hAnsi="Symbol" w:cs="Symbol"/>
          <w:color w:val="000000"/>
        </w:rPr>
      </w:pPr>
      <w:r w:rsidRPr="005A5261">
        <w:t xml:space="preserve">Verify that buried </w:t>
      </w:r>
      <w:r w:rsidR="00FB1494">
        <w:t>powerlines</w:t>
      </w:r>
      <w:r w:rsidRPr="005A5261">
        <w:t xml:space="preserve"> are properly marked before you dig with hand-held tools or mechanized equipment.</w:t>
      </w:r>
    </w:p>
    <w:p w14:paraId="4800B333" w14:textId="77777777" w:rsidR="005A5261" w:rsidRPr="005A5261" w:rsidRDefault="00F77BB9" w:rsidP="005A5261">
      <w:pPr>
        <w:pStyle w:val="ListParagraph"/>
        <w:rPr>
          <w:rFonts w:ascii="Symbol" w:hAnsi="Symbol" w:cs="Symbol"/>
          <w:color w:val="000000"/>
        </w:rPr>
      </w:pPr>
      <w:r w:rsidRPr="005A5261">
        <w:t>When you must work near electrical circuits where contact with exposed energized electrical conductors or circuit parts is possible, ensure that the source of electricity has been de-energized and locked out by someone who is qualified to do it safely.</w:t>
      </w:r>
    </w:p>
    <w:p w14:paraId="31EC99EE" w14:textId="77777777" w:rsidR="005A5261" w:rsidRPr="005A5261" w:rsidRDefault="00F77BB9" w:rsidP="005A5261">
      <w:pPr>
        <w:pStyle w:val="ListParagraph"/>
        <w:rPr>
          <w:rFonts w:ascii="Symbol" w:hAnsi="Symbol" w:cs="Symbol"/>
          <w:color w:val="000000"/>
        </w:rPr>
      </w:pPr>
      <w:r w:rsidRPr="005A5261">
        <w:t>Make sure you have the required safety training before working near energized electrical conductors or circuit parts.</w:t>
      </w:r>
    </w:p>
    <w:p w14:paraId="190E576F" w14:textId="5F780B0D" w:rsidR="00F77BB9" w:rsidRPr="00836FD0" w:rsidRDefault="00F77BB9" w:rsidP="005A5261">
      <w:pPr>
        <w:pStyle w:val="ListParagraph"/>
        <w:rPr>
          <w:rFonts w:ascii="Symbol" w:hAnsi="Symbol" w:cs="Symbol"/>
          <w:color w:val="000000"/>
        </w:rPr>
      </w:pPr>
      <w:r w:rsidRPr="005A5261">
        <w:t xml:space="preserve">For protection from arc flash and electrical shock, maintain flash protection and shock protection boundaries of at least 5 feet from all units or systems pushing 480 volts or less, unless </w:t>
      </w:r>
      <w:r w:rsidR="00865ABE" w:rsidRPr="005A5261">
        <w:t>you are</w:t>
      </w:r>
      <w:r w:rsidRPr="005A5261">
        <w:t xml:space="preserve"> wearing all necessary personal protective equipment. </w:t>
      </w:r>
    </w:p>
    <w:p w14:paraId="68CB7E73" w14:textId="37CF5544" w:rsidR="00B4455F" w:rsidRPr="00766D46" w:rsidRDefault="00F77BB9" w:rsidP="00836FD0">
      <w:pPr>
        <w:pStyle w:val="ListParagraph"/>
        <w:rPr>
          <w:rFonts w:ascii="Symbol" w:hAnsi="Symbol" w:cs="Symbol"/>
          <w:color w:val="000000"/>
        </w:rPr>
      </w:pPr>
      <w:r w:rsidRPr="00836FD0">
        <w:t xml:space="preserve">The shock protection boundary includes any conductive objects that you might be carrying. Conductive objects that </w:t>
      </w:r>
      <w:r w:rsidR="00865ABE" w:rsidRPr="00836FD0">
        <w:t>you are</w:t>
      </w:r>
      <w:r w:rsidRPr="00836FD0">
        <w:t xml:space="preserve"> carrying should never come closer to a unit or system than the established shock</w:t>
      </w:r>
      <w:r w:rsidR="00190341">
        <w:t xml:space="preserve"> protection boundary allows.</w:t>
      </w:r>
    </w:p>
    <w:p w14:paraId="6A256032" w14:textId="6BAECAA0" w:rsidR="00F77BB9" w:rsidRPr="00766D46" w:rsidRDefault="00F77BB9" w:rsidP="00836FD0">
      <w:pPr>
        <w:pStyle w:val="ListParagraph"/>
        <w:rPr>
          <w:rFonts w:ascii="Symbol" w:hAnsi="Symbol" w:cs="Symbol"/>
          <w:color w:val="000000"/>
        </w:rPr>
      </w:pPr>
      <w:bookmarkStart w:id="6" w:name="_Hlk54186921"/>
      <w:r w:rsidRPr="00836FD0">
        <w:t xml:space="preserve">When potential </w:t>
      </w:r>
      <w:bookmarkEnd w:id="6"/>
      <w:r w:rsidRPr="00836FD0">
        <w:t xml:space="preserve">exposure is from circuits pushing 480 volts or less, wear: </w:t>
      </w:r>
    </w:p>
    <w:p w14:paraId="2BA044E0" w14:textId="77777777" w:rsidR="00766D46" w:rsidRPr="00766D46" w:rsidRDefault="00766D46" w:rsidP="00766D46">
      <w:pPr>
        <w:pStyle w:val="ListParagraph"/>
        <w:numPr>
          <w:ilvl w:val="0"/>
          <w:numId w:val="0"/>
        </w:numPr>
        <w:ind w:left="1350"/>
        <w:rPr>
          <w:rFonts w:ascii="Symbol" w:hAnsi="Symbol" w:cs="Symbol"/>
          <w:color w:val="000000"/>
        </w:rPr>
      </w:pPr>
    </w:p>
    <w:p w14:paraId="21EE8757" w14:textId="101883E3" w:rsidR="00F77BB9" w:rsidRPr="00766D46" w:rsidRDefault="00F77BB9" w:rsidP="00B4455F">
      <w:pPr>
        <w:pStyle w:val="ListParagraph"/>
        <w:ind w:left="1915"/>
        <w:rPr>
          <w:rFonts w:ascii="Symbol" w:hAnsi="Symbol" w:cs="Symbol"/>
          <w:color w:val="000000"/>
        </w:rPr>
      </w:pPr>
      <w:r w:rsidRPr="00F77BB9">
        <w:t>8-calorie arc-rated long-sleeved shirt and pants</w:t>
      </w:r>
      <w:r w:rsidR="00027D8E">
        <w:t>;</w:t>
      </w:r>
    </w:p>
    <w:p w14:paraId="12E9169D" w14:textId="2BDC1EA5" w:rsidR="00F77BB9" w:rsidRPr="00766D46" w:rsidRDefault="00F77BB9" w:rsidP="00B4455F">
      <w:pPr>
        <w:pStyle w:val="ListParagraph"/>
        <w:ind w:left="1915"/>
        <w:rPr>
          <w:rFonts w:ascii="Symbol" w:hAnsi="Symbol" w:cs="Symbol"/>
          <w:color w:val="000000"/>
        </w:rPr>
      </w:pPr>
      <w:r w:rsidRPr="00F77BB9">
        <w:t>8-calorie arc-rated balaclava</w:t>
      </w:r>
      <w:r w:rsidR="00027D8E">
        <w:t>;</w:t>
      </w:r>
      <w:r w:rsidRPr="00F77BB9">
        <w:t xml:space="preserve"> </w:t>
      </w:r>
    </w:p>
    <w:p w14:paraId="308348E8" w14:textId="3A588241" w:rsidR="00F77BB9" w:rsidRPr="00766D46" w:rsidRDefault="00F77BB9" w:rsidP="00B4455F">
      <w:pPr>
        <w:pStyle w:val="ListParagraph"/>
        <w:ind w:left="1915"/>
        <w:rPr>
          <w:rFonts w:ascii="Symbol" w:hAnsi="Symbol" w:cs="Symbol"/>
          <w:color w:val="000000"/>
        </w:rPr>
      </w:pPr>
      <w:r w:rsidRPr="00F77BB9">
        <w:t>Safety glasses</w:t>
      </w:r>
      <w:r w:rsidR="00027D8E">
        <w:t>;</w:t>
      </w:r>
      <w:r w:rsidRPr="00F77BB9">
        <w:t xml:space="preserve"> </w:t>
      </w:r>
    </w:p>
    <w:p w14:paraId="3DDD0A14" w14:textId="62210768" w:rsidR="00F77BB9" w:rsidRPr="00766D46" w:rsidRDefault="00F77BB9" w:rsidP="00B4455F">
      <w:pPr>
        <w:pStyle w:val="ListParagraph"/>
        <w:ind w:left="1915"/>
        <w:rPr>
          <w:rFonts w:ascii="Symbol" w:hAnsi="Symbol" w:cs="Symbol"/>
          <w:color w:val="000000"/>
        </w:rPr>
      </w:pPr>
      <w:r w:rsidRPr="00F77BB9">
        <w:t>Class E hardhat</w:t>
      </w:r>
      <w:r w:rsidR="00027D8E">
        <w:t>;</w:t>
      </w:r>
      <w:r w:rsidRPr="00F77BB9">
        <w:t xml:space="preserve"> </w:t>
      </w:r>
    </w:p>
    <w:p w14:paraId="769B9988" w14:textId="5BDC4407" w:rsidR="00F77BB9" w:rsidRPr="00766D46" w:rsidRDefault="00F77BB9" w:rsidP="00B4455F">
      <w:pPr>
        <w:pStyle w:val="ListParagraph"/>
        <w:ind w:left="1915"/>
        <w:rPr>
          <w:rFonts w:ascii="Symbol" w:hAnsi="Symbol" w:cs="Symbol"/>
          <w:color w:val="000000"/>
        </w:rPr>
      </w:pPr>
      <w:r w:rsidRPr="00F77BB9">
        <w:t>8-calorie arc-rated face shield</w:t>
      </w:r>
      <w:r w:rsidR="00027D8E">
        <w:t>;</w:t>
      </w:r>
      <w:r w:rsidRPr="00F77BB9">
        <w:t xml:space="preserve"> </w:t>
      </w:r>
    </w:p>
    <w:p w14:paraId="23D76B75" w14:textId="4BD01BB7" w:rsidR="00F77BB9" w:rsidRPr="00766D46" w:rsidRDefault="00F77BB9" w:rsidP="00B4455F">
      <w:pPr>
        <w:pStyle w:val="ListParagraph"/>
        <w:ind w:left="1915"/>
        <w:rPr>
          <w:rFonts w:ascii="Symbol" w:hAnsi="Symbol" w:cs="Symbol"/>
          <w:color w:val="000000"/>
        </w:rPr>
      </w:pPr>
      <w:r w:rsidRPr="00F77BB9">
        <w:t>Class 00 rubber gloves</w:t>
      </w:r>
      <w:r w:rsidR="00027D8E">
        <w:t>;</w:t>
      </w:r>
      <w:r w:rsidRPr="00F77BB9">
        <w:t xml:space="preserve"> </w:t>
      </w:r>
    </w:p>
    <w:p w14:paraId="769D2132" w14:textId="51FA1937" w:rsidR="00F77BB9" w:rsidRPr="00766D46" w:rsidRDefault="00F77BB9" w:rsidP="00B4455F">
      <w:pPr>
        <w:pStyle w:val="ListParagraph"/>
        <w:ind w:left="1915"/>
        <w:rPr>
          <w:rFonts w:ascii="Symbol" w:hAnsi="Symbol" w:cs="Symbol"/>
          <w:color w:val="000000"/>
        </w:rPr>
      </w:pPr>
      <w:r w:rsidRPr="00F77BB9">
        <w:t>Protective leather gloves over the rubber gloves</w:t>
      </w:r>
      <w:r w:rsidR="00027D8E">
        <w:t>;</w:t>
      </w:r>
      <w:r w:rsidRPr="00F77BB9">
        <w:t xml:space="preserve"> </w:t>
      </w:r>
    </w:p>
    <w:p w14:paraId="61770FD4" w14:textId="1352D538" w:rsidR="00F77BB9" w:rsidRPr="00766D46" w:rsidRDefault="00F77BB9" w:rsidP="00B4455F">
      <w:pPr>
        <w:pStyle w:val="ListParagraph"/>
        <w:ind w:left="1915"/>
        <w:rPr>
          <w:rFonts w:ascii="Symbol" w:hAnsi="Symbol" w:cs="Symbol"/>
          <w:color w:val="000000"/>
        </w:rPr>
      </w:pPr>
      <w:r w:rsidRPr="00F77BB9">
        <w:t>Earplugs</w:t>
      </w:r>
      <w:r w:rsidR="00027D8E">
        <w:t>; and</w:t>
      </w:r>
      <w:r w:rsidRPr="00F77BB9">
        <w:t xml:space="preserve"> </w:t>
      </w:r>
    </w:p>
    <w:p w14:paraId="1194A8E2" w14:textId="6408D4EE" w:rsidR="00F77BB9" w:rsidRPr="00B4455F" w:rsidRDefault="00F77BB9" w:rsidP="00766D46">
      <w:pPr>
        <w:pStyle w:val="ListParagraph"/>
        <w:ind w:left="1915"/>
        <w:rPr>
          <w:rFonts w:ascii="Symbol" w:hAnsi="Symbol" w:cs="Symbol"/>
          <w:color w:val="000000"/>
        </w:rPr>
      </w:pPr>
      <w:r w:rsidRPr="00F77BB9">
        <w:t>Leather work boots or work shoes</w:t>
      </w:r>
      <w:r w:rsidR="00027D8E">
        <w:t>.</w:t>
      </w:r>
      <w:r w:rsidRPr="00F77BB9">
        <w:t xml:space="preserve"> </w:t>
      </w:r>
    </w:p>
    <w:p w14:paraId="7BC84ABB" w14:textId="58A8C03B" w:rsidR="00836FD0" w:rsidRDefault="00836FD0" w:rsidP="00F77BB9">
      <w:pPr>
        <w:ind w:left="1190"/>
        <w:rPr>
          <w:sz w:val="24"/>
          <w:szCs w:val="24"/>
        </w:rPr>
      </w:pPr>
    </w:p>
    <w:p w14:paraId="3578BA49" w14:textId="6CBE00B6" w:rsidR="00F77BB9" w:rsidRPr="00836FD0" w:rsidRDefault="00F77BB9" w:rsidP="00836FD0">
      <w:pPr>
        <w:pStyle w:val="ListParagraph"/>
        <w:rPr>
          <w:rFonts w:ascii="Symbol" w:hAnsi="Symbol" w:cs="Symbol"/>
          <w:color w:val="000000"/>
        </w:rPr>
      </w:pPr>
      <w:bookmarkStart w:id="7" w:name="_Hlk54187483"/>
      <w:r w:rsidRPr="00836FD0">
        <w:t>When potential exposure is from circuits pushing more than 480 volts,   extensive training and more sophisticated protective measures and protective equipment are necessary. Do not proceed without the proper additional training and authorization from your supervisor</w:t>
      </w:r>
      <w:r w:rsidR="00CD7A81">
        <w:t>.</w:t>
      </w:r>
    </w:p>
    <w:p w14:paraId="28A80BDB" w14:textId="77777777" w:rsidR="00717A16" w:rsidRPr="00C72C70" w:rsidRDefault="00717A16" w:rsidP="00C72C70">
      <w:pPr>
        <w:pStyle w:val="BodyText"/>
        <w:rPr>
          <w:rFonts w:eastAsia="UniversLTStd-LightCn"/>
        </w:rPr>
      </w:pPr>
    </w:p>
    <w:bookmarkEnd w:id="7"/>
    <w:p w14:paraId="04AF6DE2" w14:textId="5FDCD21E" w:rsidR="008F6D24" w:rsidRDefault="008F6D24" w:rsidP="00C72C70">
      <w:pPr>
        <w:pStyle w:val="Heading2"/>
        <w:rPr>
          <w:rFonts w:eastAsia="UniversLTStd-LightCn"/>
        </w:rPr>
      </w:pPr>
      <w:r>
        <w:rPr>
          <w:rFonts w:eastAsia="UniversLTStd-LightCn"/>
        </w:rPr>
        <w:lastRenderedPageBreak/>
        <w:t>Emergency Action Plans</w:t>
      </w:r>
    </w:p>
    <w:p w14:paraId="3575ACB4" w14:textId="7E6F4D21" w:rsidR="008F6D24" w:rsidRDefault="008F6D24" w:rsidP="008F6D24">
      <w:pPr>
        <w:rPr>
          <w:rFonts w:eastAsia="UniversLTStd-LightCn"/>
        </w:rPr>
      </w:pPr>
    </w:p>
    <w:p w14:paraId="68544F6A" w14:textId="77777777" w:rsidR="008F6D24" w:rsidRDefault="008F6D24" w:rsidP="008F6D24">
      <w:pPr>
        <w:rPr>
          <w:sz w:val="24"/>
          <w:szCs w:val="24"/>
        </w:rPr>
      </w:pPr>
      <w:r w:rsidRPr="008F6D24">
        <w:rPr>
          <w:sz w:val="24"/>
          <w:szCs w:val="24"/>
        </w:rPr>
        <w:t xml:space="preserve">General: </w:t>
      </w:r>
    </w:p>
    <w:p w14:paraId="54A0BC5A" w14:textId="44C95E80" w:rsidR="008F6D24" w:rsidRDefault="008F6D24" w:rsidP="008F6D24">
      <w:pPr>
        <w:rPr>
          <w:sz w:val="24"/>
          <w:szCs w:val="24"/>
        </w:rPr>
      </w:pPr>
    </w:p>
    <w:p w14:paraId="69FD3A07" w14:textId="77777777" w:rsidR="00862A86" w:rsidRPr="00862A86" w:rsidRDefault="00862A86" w:rsidP="00862A86">
      <w:pPr>
        <w:pStyle w:val="ListParagraph"/>
        <w:rPr>
          <w:rFonts w:ascii="Symbol" w:hAnsi="Symbol" w:cs="Symbol"/>
          <w:color w:val="000000"/>
        </w:rPr>
      </w:pPr>
      <w:r>
        <w:tab/>
      </w:r>
      <w:r w:rsidR="008F6D24" w:rsidRPr="00862A86">
        <w:t>Make sure that you are familiar with your company’s emergency action plan.</w:t>
      </w:r>
    </w:p>
    <w:p w14:paraId="6F2B8B74" w14:textId="78DC60E4" w:rsidR="008F6D24" w:rsidRPr="00862A86" w:rsidRDefault="008F6D24" w:rsidP="00862A86">
      <w:pPr>
        <w:pStyle w:val="ListParagraph"/>
        <w:rPr>
          <w:rFonts w:ascii="Symbol" w:hAnsi="Symbol" w:cs="Symbol"/>
          <w:color w:val="000000"/>
        </w:rPr>
      </w:pPr>
      <w:r w:rsidRPr="00862A86">
        <w:t xml:space="preserve">When working in a plant, industrial process facility or any other established facility, you should be familiar with that facility’s emergency action plan as well. </w:t>
      </w:r>
    </w:p>
    <w:p w14:paraId="5C6C85C3" w14:textId="77777777" w:rsidR="00583784" w:rsidRDefault="00583784" w:rsidP="008F6D24">
      <w:pPr>
        <w:ind w:left="1440" w:hanging="1440"/>
        <w:rPr>
          <w:sz w:val="24"/>
          <w:szCs w:val="24"/>
        </w:rPr>
      </w:pPr>
    </w:p>
    <w:p w14:paraId="65BB0587" w14:textId="096CC7A8" w:rsidR="008F6D24" w:rsidRDefault="008F6D24" w:rsidP="008F6D24">
      <w:pPr>
        <w:ind w:left="1440" w:hanging="1440"/>
        <w:rPr>
          <w:sz w:val="24"/>
          <w:szCs w:val="24"/>
        </w:rPr>
      </w:pPr>
      <w:r w:rsidRPr="008F6D24">
        <w:rPr>
          <w:sz w:val="24"/>
          <w:szCs w:val="24"/>
        </w:rPr>
        <w:t xml:space="preserve">Specifics: </w:t>
      </w:r>
    </w:p>
    <w:p w14:paraId="10957408" w14:textId="1F3A610E" w:rsidR="008F6D24" w:rsidRDefault="008F6D24" w:rsidP="008F6D24">
      <w:pPr>
        <w:ind w:left="1440" w:hanging="1440"/>
        <w:rPr>
          <w:sz w:val="24"/>
          <w:szCs w:val="24"/>
        </w:rPr>
      </w:pPr>
    </w:p>
    <w:p w14:paraId="69D34B34" w14:textId="77777777" w:rsidR="004D68A9" w:rsidRPr="004D68A9" w:rsidRDefault="008F6D24" w:rsidP="00205DB4">
      <w:pPr>
        <w:pStyle w:val="ListParagraph"/>
        <w:rPr>
          <w:rFonts w:ascii="Symbol" w:hAnsi="Symbol" w:cs="Symbol"/>
          <w:color w:val="000000"/>
        </w:rPr>
      </w:pPr>
      <w:r w:rsidRPr="00205DB4">
        <w:t xml:space="preserve">Know who to report to and how to report fires, chemical spills, excavation cave-ins, confined space incidents, </w:t>
      </w:r>
      <w:r w:rsidR="00865ABE" w:rsidRPr="00205DB4">
        <w:t>injuries,</w:t>
      </w:r>
      <w:r w:rsidRPr="00205DB4">
        <w:t xml:space="preserve"> and other </w:t>
      </w:r>
    </w:p>
    <w:p w14:paraId="61700284" w14:textId="4F1BD23F" w:rsidR="00205DB4" w:rsidRPr="00205DB4" w:rsidRDefault="008F6D24" w:rsidP="004D68A9">
      <w:pPr>
        <w:pStyle w:val="ListParagraph"/>
        <w:numPr>
          <w:ilvl w:val="0"/>
          <w:numId w:val="0"/>
        </w:numPr>
        <w:ind w:left="1350"/>
        <w:rPr>
          <w:rFonts w:ascii="Symbol" w:hAnsi="Symbol" w:cs="Symbol"/>
          <w:color w:val="000000"/>
        </w:rPr>
      </w:pPr>
      <w:r w:rsidRPr="00205DB4">
        <w:t>jobsite emergencies.</w:t>
      </w:r>
    </w:p>
    <w:p w14:paraId="7248CFA5" w14:textId="7EFFE439" w:rsidR="00205DB4" w:rsidRPr="00205DB4" w:rsidRDefault="008F6D24" w:rsidP="00205DB4">
      <w:pPr>
        <w:pStyle w:val="ListParagraph"/>
        <w:rPr>
          <w:rFonts w:ascii="Symbol" w:hAnsi="Symbol" w:cs="Symbol"/>
          <w:color w:val="000000"/>
        </w:rPr>
      </w:pPr>
      <w:r w:rsidRPr="00205DB4">
        <w:t>Be familiar with all established emergency evacuation procedures.  Learn the name of the person who will account for the building or structure’s workers and other occupants, and where to meet that person if an emergency occurs.</w:t>
      </w:r>
    </w:p>
    <w:p w14:paraId="5BDC4A9A" w14:textId="51A40333" w:rsidR="004D68A9" w:rsidRPr="004D68A9" w:rsidRDefault="008F6D24" w:rsidP="004D68A9">
      <w:pPr>
        <w:pStyle w:val="ListParagraph"/>
        <w:rPr>
          <w:rFonts w:ascii="Symbol" w:hAnsi="Symbol" w:cs="Symbol"/>
          <w:color w:val="000000"/>
        </w:rPr>
      </w:pPr>
      <w:r w:rsidRPr="00205DB4">
        <w:t>Know how to quickly access emergency telephone numbers and the nearest telephone. If mobile telephones do not work on your jobsite, make sure that you know where the closest landline phone is located.</w:t>
      </w:r>
    </w:p>
    <w:p w14:paraId="049C4868" w14:textId="3D8B6335" w:rsidR="004D68A9" w:rsidRPr="00205DB4" w:rsidRDefault="004D68A9" w:rsidP="004D68A9">
      <w:pPr>
        <w:pStyle w:val="ListParagraph"/>
        <w:rPr>
          <w:rFonts w:ascii="Symbol" w:hAnsi="Symbol" w:cs="Symbol"/>
          <w:color w:val="000000"/>
        </w:rPr>
      </w:pPr>
      <w:r w:rsidRPr="00205DB4">
        <w:t xml:space="preserve">Learn the </w:t>
      </w:r>
      <w:r>
        <w:t>address of the workplace and memorize landmarks that will help you guide emergency medical or rescue personnel to a victim.</w:t>
      </w:r>
    </w:p>
    <w:p w14:paraId="12265612" w14:textId="249BEFB5" w:rsidR="00A1008F" w:rsidRPr="00205DB4" w:rsidRDefault="008F6D24" w:rsidP="00205DB4">
      <w:pPr>
        <w:pStyle w:val="ListParagraph"/>
        <w:rPr>
          <w:rFonts w:ascii="Symbol" w:hAnsi="Symbol" w:cs="Symbol"/>
          <w:color w:val="000000"/>
        </w:rPr>
      </w:pPr>
      <w:bookmarkStart w:id="8" w:name="_Hlk54188007"/>
      <w:r w:rsidRPr="00205DB4">
        <w:t xml:space="preserve">Never attempt a rescue in an excavation, confined </w:t>
      </w:r>
      <w:r w:rsidR="00865ABE" w:rsidRPr="00205DB4">
        <w:t>space,</w:t>
      </w:r>
      <w:r w:rsidRPr="00205DB4">
        <w:t xml:space="preserve"> or any other potentially hazardous area. Instead, contact emergency medical and rescue services and direct them to the incident.</w:t>
      </w:r>
    </w:p>
    <w:bookmarkEnd w:id="8"/>
    <w:p w14:paraId="0F2316C5" w14:textId="77777777" w:rsidR="00205DB4" w:rsidRDefault="00205DB4" w:rsidP="00C72C70">
      <w:pPr>
        <w:pStyle w:val="Heading2"/>
        <w:rPr>
          <w:rFonts w:eastAsia="UniversLTStd-LightCn"/>
        </w:rPr>
      </w:pPr>
    </w:p>
    <w:p w14:paraId="167BCEA9" w14:textId="46F3B993" w:rsidR="00A1008F" w:rsidRDefault="00A1008F" w:rsidP="00C72C70">
      <w:pPr>
        <w:pStyle w:val="Heading2"/>
        <w:rPr>
          <w:rFonts w:eastAsia="UniversLTStd-LightCn"/>
        </w:rPr>
      </w:pPr>
      <w:r>
        <w:rPr>
          <w:rFonts w:eastAsia="UniversLTStd-LightCn"/>
        </w:rPr>
        <w:t>Excavations</w:t>
      </w:r>
    </w:p>
    <w:p w14:paraId="59F03077" w14:textId="6E802549" w:rsidR="00A1008F" w:rsidRDefault="00A1008F" w:rsidP="00A1008F">
      <w:pPr>
        <w:rPr>
          <w:rFonts w:eastAsia="UniversLTStd-LightCn"/>
        </w:rPr>
      </w:pPr>
    </w:p>
    <w:p w14:paraId="6C4CC1FB" w14:textId="77777777" w:rsidR="00A1008F" w:rsidRDefault="00A1008F" w:rsidP="00A1008F">
      <w:pPr>
        <w:rPr>
          <w:sz w:val="24"/>
          <w:szCs w:val="24"/>
        </w:rPr>
      </w:pPr>
      <w:r w:rsidRPr="00A1008F">
        <w:rPr>
          <w:sz w:val="24"/>
          <w:szCs w:val="24"/>
        </w:rPr>
        <w:t xml:space="preserve">General: </w:t>
      </w:r>
    </w:p>
    <w:p w14:paraId="70E8190B" w14:textId="6538F038" w:rsidR="00A1008F" w:rsidRDefault="00A1008F" w:rsidP="00A1008F">
      <w:pPr>
        <w:rPr>
          <w:sz w:val="24"/>
          <w:szCs w:val="24"/>
        </w:rPr>
      </w:pPr>
    </w:p>
    <w:p w14:paraId="72363FC7" w14:textId="12E0CF9E" w:rsidR="00F010AF" w:rsidRPr="00F010AF" w:rsidRDefault="00F010AF" w:rsidP="00F010AF">
      <w:pPr>
        <w:pStyle w:val="ListParagraph"/>
        <w:rPr>
          <w:rFonts w:ascii="Symbol" w:hAnsi="Symbol" w:cs="Symbol"/>
          <w:color w:val="000000"/>
        </w:rPr>
      </w:pPr>
      <w:r>
        <w:tab/>
      </w:r>
      <w:r w:rsidR="00A1008F" w:rsidRPr="00F010AF">
        <w:t>Find out who your company has designated as the “</w:t>
      </w:r>
      <w:r w:rsidR="006E16D7">
        <w:t>C</w:t>
      </w:r>
      <w:r w:rsidR="00A1008F" w:rsidRPr="00F010AF">
        <w:t xml:space="preserve">ompetent </w:t>
      </w:r>
      <w:r w:rsidR="006E16D7">
        <w:t>P</w:t>
      </w:r>
      <w:r w:rsidR="00A1008F" w:rsidRPr="00F010AF">
        <w:t>erson.</w:t>
      </w:r>
      <w:r w:rsidR="001F5552">
        <w:t>”</w:t>
      </w:r>
    </w:p>
    <w:p w14:paraId="3B40F5EF" w14:textId="30AC8379" w:rsidR="00F010AF" w:rsidRPr="00F010AF" w:rsidRDefault="00A1008F" w:rsidP="00F010AF">
      <w:pPr>
        <w:pStyle w:val="ListParagraph"/>
        <w:rPr>
          <w:rFonts w:ascii="Symbol" w:hAnsi="Symbol" w:cs="Symbol"/>
          <w:color w:val="000000"/>
        </w:rPr>
      </w:pPr>
      <w:r w:rsidRPr="00F010AF">
        <w:t>Make sure there is a protective system in place any time you enter an excavation that is 5 feet deep or deeper, unless the excavation is in solid rock and the “</w:t>
      </w:r>
      <w:r w:rsidR="006E16D7">
        <w:t>C</w:t>
      </w:r>
      <w:r w:rsidRPr="00F010AF">
        <w:t xml:space="preserve">ompetent </w:t>
      </w:r>
      <w:r w:rsidR="006E16D7">
        <w:t>P</w:t>
      </w:r>
      <w:r w:rsidRPr="00F010AF">
        <w:t>erson” indicates that it is safe to enter.</w:t>
      </w:r>
    </w:p>
    <w:p w14:paraId="2E4C70C5" w14:textId="69E104F0" w:rsidR="00F010AF" w:rsidRPr="00717A16" w:rsidRDefault="00A1008F" w:rsidP="00F010AF">
      <w:pPr>
        <w:pStyle w:val="ListParagraph"/>
        <w:rPr>
          <w:rFonts w:ascii="Symbol" w:hAnsi="Symbol" w:cs="Symbol"/>
          <w:color w:val="000000"/>
        </w:rPr>
      </w:pPr>
      <w:r w:rsidRPr="00F010AF">
        <w:t>Make sure that the “</w:t>
      </w:r>
      <w:r w:rsidR="006E16D7">
        <w:t>C</w:t>
      </w:r>
      <w:r w:rsidRPr="00F010AF">
        <w:t xml:space="preserve">ompetent </w:t>
      </w:r>
      <w:r w:rsidR="006E16D7">
        <w:t>P</w:t>
      </w:r>
      <w:r w:rsidRPr="00F010AF">
        <w:t>erson” has determined that the protective system will resist, without failure, all loads that could reasonably be applied to it.</w:t>
      </w:r>
    </w:p>
    <w:p w14:paraId="32ABB5D6" w14:textId="56A8BFA6" w:rsidR="00F010AF" w:rsidRPr="00F010AF" w:rsidRDefault="00A1008F" w:rsidP="00F010AF">
      <w:pPr>
        <w:pStyle w:val="ListParagraph"/>
        <w:rPr>
          <w:rFonts w:ascii="Symbol" w:hAnsi="Symbol" w:cs="Symbol"/>
          <w:color w:val="000000"/>
        </w:rPr>
      </w:pPr>
      <w:r w:rsidRPr="00F010AF">
        <w:t>Ensure that the “</w:t>
      </w:r>
      <w:r w:rsidR="006E16D7">
        <w:t>C</w:t>
      </w:r>
      <w:r w:rsidRPr="00F010AF">
        <w:t xml:space="preserve">ompetent </w:t>
      </w:r>
      <w:r w:rsidR="006E16D7">
        <w:t>P</w:t>
      </w:r>
      <w:r w:rsidRPr="00F010AF">
        <w:t xml:space="preserve">erson” has inspected the excavation and surrounding areas before work starts each day, throughout each shift, </w:t>
      </w:r>
      <w:r w:rsidRPr="00F010AF">
        <w:lastRenderedPageBreak/>
        <w:t>and immediately after a rainstorm or other potentially harmful occurrence.</w:t>
      </w:r>
    </w:p>
    <w:p w14:paraId="318202E4" w14:textId="18B195C9" w:rsidR="00F010AF" w:rsidRPr="00F010AF" w:rsidRDefault="00A1008F" w:rsidP="00F010AF">
      <w:pPr>
        <w:pStyle w:val="ListParagraph"/>
        <w:rPr>
          <w:rFonts w:ascii="Symbol" w:hAnsi="Symbol" w:cs="Symbol"/>
          <w:color w:val="000000"/>
        </w:rPr>
      </w:pPr>
      <w:r w:rsidRPr="00F010AF">
        <w:t>When shoring or bracing is used as a protective system, make sure the “</w:t>
      </w:r>
      <w:r w:rsidR="006E16D7">
        <w:t>C</w:t>
      </w:r>
      <w:r w:rsidRPr="00F010AF">
        <w:t xml:space="preserve">ompetent </w:t>
      </w:r>
      <w:r w:rsidR="006E16D7">
        <w:t>P</w:t>
      </w:r>
      <w:r w:rsidRPr="00F010AF">
        <w:t>erson” has inspected it before use, daily and immediately after each rainstorm.</w:t>
      </w:r>
    </w:p>
    <w:p w14:paraId="18A8D760" w14:textId="0AF1D3FA" w:rsidR="00F010AF" w:rsidRPr="00F010AF" w:rsidRDefault="00A1008F" w:rsidP="00F010AF">
      <w:pPr>
        <w:pStyle w:val="ListParagraph"/>
        <w:rPr>
          <w:rFonts w:ascii="Symbol" w:hAnsi="Symbol" w:cs="Symbol"/>
          <w:color w:val="000000"/>
        </w:rPr>
      </w:pPr>
      <w:r w:rsidRPr="00F010AF">
        <w:t xml:space="preserve">Check that there are adequate barricades, </w:t>
      </w:r>
      <w:r w:rsidR="00865ABE" w:rsidRPr="00F010AF">
        <w:t>signs,</w:t>
      </w:r>
      <w:r w:rsidRPr="00F010AF">
        <w:t xml:space="preserve"> and warning lights to mark the location of the excavation.</w:t>
      </w:r>
    </w:p>
    <w:p w14:paraId="4D4FC5C9" w14:textId="3FC5ED39" w:rsidR="00583784" w:rsidRPr="00717A16" w:rsidRDefault="00A1008F" w:rsidP="00583784">
      <w:pPr>
        <w:pStyle w:val="ListParagraph"/>
        <w:rPr>
          <w:rFonts w:ascii="Symbol" w:hAnsi="Symbol" w:cs="Symbol"/>
          <w:color w:val="000000"/>
        </w:rPr>
      </w:pPr>
      <w:r w:rsidRPr="00F010AF">
        <w:t>Ensure that there is a system in place such as barricades, hand signals, mechanical signals or stop logs to keep equipment from approaching the excavation.</w:t>
      </w:r>
    </w:p>
    <w:p w14:paraId="5FE259D7" w14:textId="77777777" w:rsidR="00F010AF" w:rsidRPr="00F010AF" w:rsidRDefault="00A1008F" w:rsidP="00F010AF">
      <w:pPr>
        <w:pStyle w:val="ListParagraph"/>
        <w:rPr>
          <w:rFonts w:ascii="Symbol" w:hAnsi="Symbol" w:cs="Symbol"/>
          <w:color w:val="000000"/>
        </w:rPr>
      </w:pPr>
      <w:r w:rsidRPr="00F010AF">
        <w:t>When working near the edge of an excavation that is more than 6 feet deep and difficult to see, use a guardrail system, such as fences, barricades or covers, to keep people from falling in.</w:t>
      </w:r>
    </w:p>
    <w:p w14:paraId="4A1F0844" w14:textId="40D4C832" w:rsidR="00B77553" w:rsidRPr="00F010AF" w:rsidRDefault="00A1008F" w:rsidP="00F010AF">
      <w:pPr>
        <w:pStyle w:val="ListParagraph"/>
        <w:rPr>
          <w:rFonts w:ascii="Symbol" w:hAnsi="Symbol" w:cs="Symbol"/>
          <w:color w:val="000000"/>
        </w:rPr>
      </w:pPr>
      <w:r w:rsidRPr="00F010AF">
        <w:t xml:space="preserve">Ensure that a guardrail system is in place on any walkways over excavations that are 6 feet deep or deeper. </w:t>
      </w:r>
    </w:p>
    <w:p w14:paraId="2D9E81D4" w14:textId="2F42DA39" w:rsidR="00B77553" w:rsidRDefault="00B77553" w:rsidP="00B77553">
      <w:pPr>
        <w:rPr>
          <w:sz w:val="24"/>
          <w:szCs w:val="24"/>
        </w:rPr>
      </w:pPr>
    </w:p>
    <w:p w14:paraId="09BDE691" w14:textId="77777777" w:rsidR="00B77553" w:rsidRDefault="00A1008F" w:rsidP="00B77553">
      <w:pPr>
        <w:rPr>
          <w:sz w:val="24"/>
          <w:szCs w:val="24"/>
        </w:rPr>
      </w:pPr>
      <w:r w:rsidRPr="00A1008F">
        <w:rPr>
          <w:sz w:val="24"/>
          <w:szCs w:val="24"/>
        </w:rPr>
        <w:t xml:space="preserve">Prior to Excavating: </w:t>
      </w:r>
    </w:p>
    <w:p w14:paraId="0817BB97" w14:textId="3E11034D" w:rsidR="00B77553" w:rsidRDefault="00B77553" w:rsidP="00B77553">
      <w:pPr>
        <w:rPr>
          <w:sz w:val="24"/>
          <w:szCs w:val="24"/>
        </w:rPr>
      </w:pPr>
    </w:p>
    <w:p w14:paraId="7EA5E064" w14:textId="71973978" w:rsidR="00B77553" w:rsidRPr="00766D46" w:rsidRDefault="00A1008F" w:rsidP="00F010AF">
      <w:pPr>
        <w:pStyle w:val="ListParagraph"/>
        <w:rPr>
          <w:rFonts w:ascii="Symbol" w:hAnsi="Symbol" w:cs="Symbol"/>
          <w:color w:val="000000"/>
        </w:rPr>
      </w:pPr>
      <w:r w:rsidRPr="00F010AF">
        <w:t>If you are responsible for digging an excavation, make sure</w:t>
      </w:r>
      <w:r w:rsidR="00B77553" w:rsidRPr="00F010AF">
        <w:t xml:space="preserve"> </w:t>
      </w:r>
      <w:r w:rsidRPr="00F010AF">
        <w:t xml:space="preserve">all underground utilities </w:t>
      </w:r>
      <w:r w:rsidR="00B77553" w:rsidRPr="00F010AF">
        <w:t xml:space="preserve">are identified and properly marked, </w:t>
      </w:r>
      <w:r w:rsidRPr="00F010AF">
        <w:t xml:space="preserve">such as sewer lines, telephone lines, electrical </w:t>
      </w:r>
      <w:r w:rsidR="006432B6">
        <w:t>power</w:t>
      </w:r>
      <w:r w:rsidR="00FE3739">
        <w:t xml:space="preserve"> </w:t>
      </w:r>
      <w:r w:rsidR="006432B6">
        <w:t>lines,</w:t>
      </w:r>
      <w:r w:rsidRPr="00F010AF">
        <w:t xml:space="preserve"> and water lines. </w:t>
      </w:r>
    </w:p>
    <w:p w14:paraId="46AD662B" w14:textId="77777777" w:rsidR="00B77553" w:rsidRPr="00B4455F" w:rsidRDefault="00B77553" w:rsidP="00B77553">
      <w:pPr>
        <w:rPr>
          <w:sz w:val="24"/>
          <w:szCs w:val="24"/>
        </w:rPr>
      </w:pPr>
    </w:p>
    <w:p w14:paraId="17EE9EB9" w14:textId="77777777" w:rsidR="00B77553" w:rsidRDefault="00A1008F" w:rsidP="00B77553">
      <w:pPr>
        <w:rPr>
          <w:sz w:val="24"/>
          <w:szCs w:val="24"/>
        </w:rPr>
      </w:pPr>
      <w:r w:rsidRPr="00A1008F">
        <w:rPr>
          <w:sz w:val="24"/>
          <w:szCs w:val="24"/>
        </w:rPr>
        <w:t xml:space="preserve">Excavating: </w:t>
      </w:r>
    </w:p>
    <w:p w14:paraId="5222FB1F" w14:textId="5D38D81D" w:rsidR="00B77553" w:rsidRDefault="00B77553" w:rsidP="00B77553">
      <w:pPr>
        <w:rPr>
          <w:sz w:val="24"/>
          <w:szCs w:val="24"/>
        </w:rPr>
      </w:pPr>
    </w:p>
    <w:p w14:paraId="7261C126" w14:textId="3C7AB53E" w:rsidR="00F010AF" w:rsidRPr="00516711" w:rsidRDefault="00F010AF" w:rsidP="00516711">
      <w:pPr>
        <w:pStyle w:val="ListParagraph"/>
        <w:rPr>
          <w:rFonts w:ascii="Symbol" w:hAnsi="Symbol" w:cs="Symbol"/>
          <w:color w:val="000000"/>
        </w:rPr>
      </w:pPr>
      <w:r>
        <w:tab/>
      </w:r>
      <w:r w:rsidR="00A1008F" w:rsidRPr="00F010AF">
        <w:t>Keep excavated materials and equipment at least 2 feet away from the side of the excavation.</w:t>
      </w:r>
    </w:p>
    <w:p w14:paraId="58A7FBC0" w14:textId="042EAD7F" w:rsidR="00BE05C8" w:rsidRPr="00516711" w:rsidRDefault="00A1008F" w:rsidP="00516711">
      <w:pPr>
        <w:pStyle w:val="ListParagraph"/>
        <w:rPr>
          <w:rFonts w:ascii="Symbol" w:hAnsi="Symbol" w:cs="Symbol"/>
          <w:color w:val="000000"/>
        </w:rPr>
      </w:pPr>
      <w:r w:rsidRPr="00F010AF">
        <w:t>Whenever necessary, use retaining devices to ensure that workers in an excavation are not exposed to falling material.</w:t>
      </w:r>
    </w:p>
    <w:p w14:paraId="2DC872DA" w14:textId="77777777" w:rsidR="004E7255" w:rsidRPr="004E7255" w:rsidRDefault="00A1008F" w:rsidP="00F010AF">
      <w:pPr>
        <w:pStyle w:val="ListParagraph"/>
        <w:rPr>
          <w:rFonts w:ascii="Symbol" w:hAnsi="Symbol" w:cs="Symbol"/>
          <w:color w:val="000000"/>
        </w:rPr>
      </w:pPr>
      <w:r w:rsidRPr="00F010AF">
        <w:t>When approaching the estimated location of an underground utility, use a safe and acceptable method for determining the utility’s exact location.</w:t>
      </w:r>
    </w:p>
    <w:p w14:paraId="7C1BF3AE" w14:textId="376E2EA0" w:rsidR="00B77553" w:rsidRPr="00F010AF" w:rsidRDefault="00A1008F" w:rsidP="00F010AF">
      <w:pPr>
        <w:pStyle w:val="ListParagraph"/>
        <w:rPr>
          <w:rFonts w:ascii="Symbol" w:hAnsi="Symbol" w:cs="Symbol"/>
          <w:color w:val="000000"/>
        </w:rPr>
      </w:pPr>
      <w:r w:rsidRPr="00F010AF">
        <w:t>Protect, support</w:t>
      </w:r>
      <w:r w:rsidR="00B77553" w:rsidRPr="00F010AF">
        <w:t>,</w:t>
      </w:r>
      <w:r w:rsidRPr="00F010AF">
        <w:t xml:space="preserve"> or remove exposed utilities as necessary to keep workers safe. </w:t>
      </w:r>
    </w:p>
    <w:p w14:paraId="38B9BF5C" w14:textId="77777777" w:rsidR="00717A16" w:rsidRDefault="00717A16" w:rsidP="00F010AF">
      <w:pPr>
        <w:rPr>
          <w:sz w:val="24"/>
          <w:szCs w:val="24"/>
        </w:rPr>
      </w:pPr>
    </w:p>
    <w:p w14:paraId="571BDEB6" w14:textId="3E114CBD" w:rsidR="00B77553" w:rsidRDefault="00A1008F" w:rsidP="00F010AF">
      <w:pPr>
        <w:rPr>
          <w:sz w:val="24"/>
          <w:szCs w:val="24"/>
        </w:rPr>
      </w:pPr>
      <w:r w:rsidRPr="00A1008F">
        <w:rPr>
          <w:sz w:val="24"/>
          <w:szCs w:val="24"/>
        </w:rPr>
        <w:t xml:space="preserve">Working in an Excavation: </w:t>
      </w:r>
    </w:p>
    <w:p w14:paraId="27D89E09" w14:textId="3C3381E2" w:rsidR="00F010AF" w:rsidRDefault="00F010AF" w:rsidP="00F010AF">
      <w:pPr>
        <w:rPr>
          <w:sz w:val="24"/>
          <w:szCs w:val="24"/>
        </w:rPr>
      </w:pPr>
    </w:p>
    <w:p w14:paraId="08A6B086" w14:textId="15A6E37B" w:rsidR="00F010AF" w:rsidRPr="00F010AF" w:rsidRDefault="00F010AF" w:rsidP="00F010AF">
      <w:pPr>
        <w:pStyle w:val="ListParagraph"/>
        <w:rPr>
          <w:rFonts w:ascii="Symbol" w:hAnsi="Symbol" w:cs="Symbol"/>
          <w:color w:val="000000"/>
        </w:rPr>
      </w:pPr>
      <w:r>
        <w:tab/>
      </w:r>
      <w:r w:rsidR="00A1008F" w:rsidRPr="00F010AF">
        <w:t xml:space="preserve">Before entering an excavation that is more than 5 feet deep, but less than 20 feet deep, ensure that the excavation has a portable trench box or has been shored, </w:t>
      </w:r>
      <w:r w:rsidR="00865ABE" w:rsidRPr="00F010AF">
        <w:t>braced,</w:t>
      </w:r>
      <w:r w:rsidR="00A1008F" w:rsidRPr="00F010AF">
        <w:t xml:space="preserve"> or sloped to the angle of repose established for its specific soil type. Deeper excavations may require more sophisticated protective measures. Check with your supervisor </w:t>
      </w:r>
      <w:r w:rsidR="00A1008F" w:rsidRPr="00F010AF">
        <w:lastRenderedPageBreak/>
        <w:t>before proceeding.</w:t>
      </w:r>
    </w:p>
    <w:p w14:paraId="20031BBF" w14:textId="2DCC74C3" w:rsidR="00F010AF" w:rsidRPr="00F010AF" w:rsidRDefault="00A1008F" w:rsidP="00F010AF">
      <w:pPr>
        <w:pStyle w:val="ListParagraph"/>
        <w:rPr>
          <w:rFonts w:ascii="Symbol" w:hAnsi="Symbol" w:cs="Symbol"/>
          <w:color w:val="000000"/>
        </w:rPr>
      </w:pPr>
      <w:r w:rsidRPr="00F010AF">
        <w:t xml:space="preserve">Before entering an excavation that is 4 feet deep or deeper, ensure that there is a ladder, ramp, </w:t>
      </w:r>
      <w:r w:rsidR="00865ABE" w:rsidRPr="00F010AF">
        <w:t>stairway,</w:t>
      </w:r>
      <w:r w:rsidRPr="00F010AF">
        <w:t xml:space="preserve"> or another safe method to exit the excavation within 25 feet of where you will be working.</w:t>
      </w:r>
    </w:p>
    <w:p w14:paraId="2953EFD8" w14:textId="77777777" w:rsidR="00F010AF" w:rsidRPr="00F010AF" w:rsidRDefault="00A1008F" w:rsidP="00F010AF">
      <w:pPr>
        <w:pStyle w:val="ListParagraph"/>
        <w:rPr>
          <w:rFonts w:ascii="Symbol" w:hAnsi="Symbol" w:cs="Symbol"/>
          <w:color w:val="000000"/>
        </w:rPr>
      </w:pPr>
      <w:r w:rsidRPr="00F010AF">
        <w:t>Never put yourself in a position where you could be under an overhead load handled by lifting or digging equipment.</w:t>
      </w:r>
    </w:p>
    <w:p w14:paraId="63582F63" w14:textId="2B7C09E7" w:rsidR="00516711" w:rsidRPr="00717A16" w:rsidRDefault="00A1008F" w:rsidP="00583784">
      <w:pPr>
        <w:pStyle w:val="ListParagraph"/>
        <w:rPr>
          <w:rFonts w:ascii="Symbol" w:hAnsi="Symbol" w:cs="Symbol"/>
          <w:color w:val="000000"/>
        </w:rPr>
      </w:pPr>
      <w:r w:rsidRPr="00F010AF">
        <w:t>Never work alone inside an excavation.</w:t>
      </w:r>
    </w:p>
    <w:p w14:paraId="5C0F97D8" w14:textId="5255697F" w:rsidR="00F010AF" w:rsidRPr="00F010AF" w:rsidRDefault="00A1008F" w:rsidP="00F010AF">
      <w:pPr>
        <w:pStyle w:val="ListParagraph"/>
        <w:rPr>
          <w:rFonts w:ascii="Symbol" w:hAnsi="Symbol" w:cs="Symbol"/>
          <w:color w:val="000000"/>
        </w:rPr>
      </w:pPr>
      <w:r w:rsidRPr="00F010AF">
        <w:t xml:space="preserve">Do not work in an excavation with standing water or one in which water is </w:t>
      </w:r>
      <w:r w:rsidR="00865ABE" w:rsidRPr="00F010AF">
        <w:t>accumulating unless</w:t>
      </w:r>
      <w:r w:rsidRPr="00F010AF">
        <w:t xml:space="preserve"> it has been inspected by the “</w:t>
      </w:r>
      <w:r w:rsidR="006E16D7">
        <w:t>C</w:t>
      </w:r>
      <w:r w:rsidRPr="00F010AF">
        <w:t xml:space="preserve">ompetent </w:t>
      </w:r>
      <w:r w:rsidR="006E16D7">
        <w:t>P</w:t>
      </w:r>
      <w:r w:rsidRPr="00F010AF">
        <w:t>erson” and adequate employee protective measures are in place.</w:t>
      </w:r>
    </w:p>
    <w:p w14:paraId="3C28C81B" w14:textId="7444396D" w:rsidR="00B77553" w:rsidRPr="00F010AF" w:rsidRDefault="00A1008F" w:rsidP="00F010AF">
      <w:pPr>
        <w:pStyle w:val="ListParagraph"/>
        <w:rPr>
          <w:rFonts w:ascii="Symbol" w:hAnsi="Symbol" w:cs="Symbol"/>
          <w:color w:val="000000"/>
        </w:rPr>
      </w:pPr>
      <w:r w:rsidRPr="00F010AF">
        <w:t xml:space="preserve">Vacate the excavation immediately any time you observe a potential protective system failure or any other potential hazard. </w:t>
      </w:r>
    </w:p>
    <w:p w14:paraId="38952200" w14:textId="77777777" w:rsidR="00B77553" w:rsidRDefault="00B77553" w:rsidP="00B77553">
      <w:pPr>
        <w:rPr>
          <w:sz w:val="24"/>
          <w:szCs w:val="24"/>
        </w:rPr>
      </w:pPr>
    </w:p>
    <w:p w14:paraId="0AEA007B" w14:textId="77777777" w:rsidR="00B77553" w:rsidRDefault="00A1008F" w:rsidP="00B77553">
      <w:pPr>
        <w:rPr>
          <w:sz w:val="24"/>
          <w:szCs w:val="24"/>
        </w:rPr>
      </w:pPr>
      <w:r w:rsidRPr="00A1008F">
        <w:rPr>
          <w:sz w:val="24"/>
          <w:szCs w:val="24"/>
        </w:rPr>
        <w:t xml:space="preserve">After Completing Work in an Excavation: </w:t>
      </w:r>
    </w:p>
    <w:p w14:paraId="680E71BA" w14:textId="785BFA3D" w:rsidR="00B77553" w:rsidRDefault="00B77553" w:rsidP="00B77553">
      <w:pPr>
        <w:rPr>
          <w:sz w:val="24"/>
          <w:szCs w:val="24"/>
        </w:rPr>
      </w:pPr>
    </w:p>
    <w:p w14:paraId="40F59A68" w14:textId="77777777" w:rsidR="00F010AF" w:rsidRPr="00F010AF" w:rsidRDefault="00F010AF" w:rsidP="00F010AF">
      <w:pPr>
        <w:pStyle w:val="ListParagraph"/>
        <w:rPr>
          <w:rFonts w:ascii="Symbol" w:hAnsi="Symbol" w:cs="Symbol"/>
          <w:color w:val="000000"/>
        </w:rPr>
      </w:pPr>
      <w:r>
        <w:tab/>
      </w:r>
      <w:r w:rsidR="00A1008F" w:rsidRPr="00F010AF">
        <w:t>Remove the protective system by starting at the bottom of the excavation and progressing upward until removal has been completed.</w:t>
      </w:r>
    </w:p>
    <w:p w14:paraId="45235C7A" w14:textId="394376F7" w:rsidR="00A1008F" w:rsidRPr="00766D46" w:rsidRDefault="00A1008F" w:rsidP="00F010AF">
      <w:pPr>
        <w:pStyle w:val="ListParagraph"/>
        <w:rPr>
          <w:rFonts w:ascii="Symbol" w:hAnsi="Symbol" w:cs="Symbol"/>
          <w:color w:val="000000"/>
        </w:rPr>
      </w:pPr>
      <w:r w:rsidRPr="00F010AF">
        <w:t xml:space="preserve">Backfill the excavation as the protective system is removed. </w:t>
      </w:r>
    </w:p>
    <w:p w14:paraId="603C7571" w14:textId="77777777" w:rsidR="00A1008F" w:rsidRPr="00B4455F" w:rsidRDefault="00A1008F" w:rsidP="00C72C70">
      <w:pPr>
        <w:pStyle w:val="Heading2"/>
        <w:rPr>
          <w:rFonts w:eastAsia="UniversLTStd-LightCn"/>
        </w:rPr>
      </w:pPr>
    </w:p>
    <w:p w14:paraId="755A5A73" w14:textId="26B3F14A" w:rsidR="00BC77D2" w:rsidRPr="00C72C70" w:rsidRDefault="00BC77D2" w:rsidP="00C72C70">
      <w:pPr>
        <w:pStyle w:val="Heading2"/>
        <w:rPr>
          <w:rFonts w:eastAsia="UniversLTStd-LightCn"/>
        </w:rPr>
      </w:pPr>
      <w:r w:rsidRPr="00C72C70">
        <w:rPr>
          <w:rFonts w:eastAsia="UniversLTStd-LightCn"/>
        </w:rPr>
        <w:t>Fall Prevention &amp; Protection</w:t>
      </w:r>
    </w:p>
    <w:p w14:paraId="264CE30B" w14:textId="77777777" w:rsidR="00BC77D2" w:rsidRPr="00C72C70" w:rsidRDefault="00BC77D2" w:rsidP="00C72C70">
      <w:pPr>
        <w:pStyle w:val="BodyText"/>
        <w:rPr>
          <w:rFonts w:eastAsia="UniversLTStd-LightCn"/>
        </w:rPr>
      </w:pPr>
    </w:p>
    <w:p w14:paraId="6EAEDACF" w14:textId="77777777" w:rsidR="00BC77D2" w:rsidRPr="00C72C70" w:rsidRDefault="00BC77D2" w:rsidP="00C72C70">
      <w:pPr>
        <w:pStyle w:val="BodyText"/>
      </w:pPr>
      <w:r w:rsidRPr="00C72C70">
        <w:t>General:</w:t>
      </w:r>
    </w:p>
    <w:p w14:paraId="450D31C8" w14:textId="77777777" w:rsidR="00BC77D2" w:rsidRPr="00C72C70" w:rsidRDefault="00BC77D2" w:rsidP="00C72C70">
      <w:pPr>
        <w:pStyle w:val="BodyText"/>
        <w:rPr>
          <w:rFonts w:eastAsia="UniversLTStd-LightCn"/>
        </w:rPr>
      </w:pPr>
    </w:p>
    <w:p w14:paraId="263BA5CB" w14:textId="06AFE2E2" w:rsidR="00BC77D2" w:rsidRPr="00C72C70" w:rsidRDefault="00BC77D2" w:rsidP="00C72C70">
      <w:pPr>
        <w:pStyle w:val="ListParagraph"/>
        <w:rPr>
          <w:rFonts w:ascii="Symbol" w:hAnsi="Symbol" w:cs="Symbol"/>
          <w:color w:val="000000"/>
        </w:rPr>
      </w:pPr>
      <w:r w:rsidRPr="00C72C70">
        <w:rPr>
          <w:rFonts w:eastAsia="UniversLTStd-LightCn"/>
        </w:rPr>
        <w:t xml:space="preserve">When you could potentially fall more than </w:t>
      </w:r>
      <w:r w:rsidR="00433891">
        <w:rPr>
          <w:rFonts w:eastAsia="UniversLTStd-LightCn"/>
        </w:rPr>
        <w:t>6</w:t>
      </w:r>
      <w:r w:rsidRPr="00C72C70">
        <w:rPr>
          <w:rFonts w:eastAsia="UniversLTStd-LightCn"/>
        </w:rPr>
        <w:t xml:space="preserve"> feet to a lower level, make sure you are protected by a guardrail system, personal fall arrest system or hole covers. This </w:t>
      </w:r>
      <w:r w:rsidR="00433891">
        <w:rPr>
          <w:rFonts w:eastAsia="UniversLTStd-LightCn"/>
        </w:rPr>
        <w:t>6</w:t>
      </w:r>
      <w:r w:rsidRPr="00C72C70">
        <w:rPr>
          <w:rFonts w:eastAsia="UniversLTStd-LightCn"/>
        </w:rPr>
        <w:t>-foot rule does not apply to ladders or scaffolds.</w:t>
      </w:r>
    </w:p>
    <w:p w14:paraId="595411F2" w14:textId="7D833114" w:rsidR="00BC77D2" w:rsidRPr="00C72C70" w:rsidRDefault="00BC77D2" w:rsidP="00C72C70">
      <w:pPr>
        <w:pStyle w:val="ListParagraph"/>
        <w:rPr>
          <w:rFonts w:ascii="Symbol" w:hAnsi="Symbol" w:cs="Symbol"/>
          <w:color w:val="000000"/>
        </w:rPr>
      </w:pPr>
      <w:r w:rsidRPr="00C72C70">
        <w:rPr>
          <w:rFonts w:eastAsia="UniversLTStd-LightCn"/>
        </w:rPr>
        <w:t xml:space="preserve">Ensure that elevated ramps, </w:t>
      </w:r>
      <w:r w:rsidR="00865ABE" w:rsidRPr="00C72C70">
        <w:rPr>
          <w:rFonts w:eastAsia="UniversLTStd-LightCn"/>
        </w:rPr>
        <w:t>runways,</w:t>
      </w:r>
      <w:r w:rsidRPr="00C72C70">
        <w:rPr>
          <w:rFonts w:eastAsia="UniversLTStd-LightCn"/>
        </w:rPr>
        <w:t xml:space="preserve"> and other walkways that are </w:t>
      </w:r>
      <w:r w:rsidR="00433891">
        <w:rPr>
          <w:rFonts w:eastAsia="UniversLTStd-LightCn"/>
        </w:rPr>
        <w:t>6</w:t>
      </w:r>
      <w:r w:rsidRPr="00C72C70">
        <w:rPr>
          <w:rFonts w:eastAsia="UniversLTStd-LightCn"/>
        </w:rPr>
        <w:t xml:space="preserve"> feet or more above a lower level have guardrail systems in place.</w:t>
      </w:r>
    </w:p>
    <w:p w14:paraId="09414968" w14:textId="77777777" w:rsidR="00BC77D2" w:rsidRPr="00C72C70" w:rsidRDefault="00BC77D2" w:rsidP="00C72C70">
      <w:pPr>
        <w:pStyle w:val="ListParagraph"/>
        <w:rPr>
          <w:rFonts w:ascii="Symbol" w:hAnsi="Symbol" w:cs="Symbol"/>
          <w:color w:val="000000"/>
        </w:rPr>
      </w:pPr>
      <w:r w:rsidRPr="00C72C70">
        <w:rPr>
          <w:rFonts w:eastAsia="UniversLTStd-LightCn"/>
        </w:rPr>
        <w:t>Before stepping on elevated walking/working surfaces, make sure they have the strength and structural integrity to support the full weight and force of the workers, equipment and materials that could be placed on them.</w:t>
      </w:r>
    </w:p>
    <w:p w14:paraId="28A9E21D" w14:textId="5094B749" w:rsidR="00BC77D2" w:rsidRDefault="00BC77D2" w:rsidP="00C72C70">
      <w:pPr>
        <w:pStyle w:val="BodyText"/>
        <w:rPr>
          <w:rFonts w:eastAsia="UniversLTStd-LightCn"/>
        </w:rPr>
      </w:pPr>
    </w:p>
    <w:p w14:paraId="18544961" w14:textId="6F18337D" w:rsidR="00BC77D2" w:rsidRPr="00C72C70" w:rsidRDefault="00433891" w:rsidP="00C72C70">
      <w:pPr>
        <w:pStyle w:val="BodyText"/>
        <w:rPr>
          <w:rFonts w:eastAsia="UniversLTStd-LightCn"/>
        </w:rPr>
      </w:pPr>
      <w:r>
        <w:rPr>
          <w:rFonts w:eastAsia="UniversLTStd-LightCn"/>
        </w:rPr>
        <w:t>Guardrail Systems</w:t>
      </w:r>
      <w:r w:rsidR="00BC77D2" w:rsidRPr="00C72C70">
        <w:rPr>
          <w:rFonts w:eastAsia="UniversLTStd-LightCn"/>
        </w:rPr>
        <w:t>:</w:t>
      </w:r>
    </w:p>
    <w:p w14:paraId="748FD5B8" w14:textId="59C85018" w:rsidR="00BC77D2" w:rsidRDefault="00BC77D2" w:rsidP="00C72C70">
      <w:pPr>
        <w:pStyle w:val="BodyText"/>
        <w:rPr>
          <w:rFonts w:eastAsia="UniversLTStd-LightCn"/>
        </w:rPr>
      </w:pPr>
    </w:p>
    <w:p w14:paraId="2FA8B53A" w14:textId="77777777" w:rsidR="00E377B2" w:rsidRPr="00E377B2" w:rsidRDefault="00E377B2" w:rsidP="00E377B2">
      <w:pPr>
        <w:pStyle w:val="ListParagraph"/>
        <w:rPr>
          <w:rFonts w:ascii="Symbol" w:hAnsi="Symbol" w:cs="Symbol"/>
          <w:color w:val="000000"/>
        </w:rPr>
      </w:pPr>
      <w:r>
        <w:rPr>
          <w:rFonts w:eastAsia="UniversLTStd-LightCn"/>
        </w:rPr>
        <w:tab/>
      </w:r>
      <w:r w:rsidR="00433891" w:rsidRPr="00E377B2">
        <w:t>Make sure that the top edge members of guardrail systems are between 39 and 45 inches above the walking/working surface.</w:t>
      </w:r>
    </w:p>
    <w:p w14:paraId="21C83C36" w14:textId="77777777" w:rsidR="00E377B2" w:rsidRPr="00E377B2" w:rsidRDefault="00433891" w:rsidP="00E377B2">
      <w:pPr>
        <w:pStyle w:val="ListParagraph"/>
        <w:rPr>
          <w:rFonts w:ascii="Symbol" w:hAnsi="Symbol" w:cs="Symbol"/>
          <w:color w:val="000000"/>
        </w:rPr>
      </w:pPr>
      <w:r w:rsidRPr="00E377B2">
        <w:t xml:space="preserve">Check that </w:t>
      </w:r>
      <w:proofErr w:type="spellStart"/>
      <w:r w:rsidRPr="00E377B2">
        <w:t>midrails</w:t>
      </w:r>
      <w:proofErr w:type="spellEnd"/>
      <w:r w:rsidRPr="00E377B2">
        <w:t xml:space="preserve"> are between the top edge members and the walking/working surface.</w:t>
      </w:r>
    </w:p>
    <w:p w14:paraId="4074BB35" w14:textId="77777777" w:rsidR="00E377B2" w:rsidRPr="00E377B2" w:rsidRDefault="00433891" w:rsidP="00E377B2">
      <w:pPr>
        <w:pStyle w:val="ListParagraph"/>
        <w:rPr>
          <w:rFonts w:ascii="Symbol" w:hAnsi="Symbol" w:cs="Symbol"/>
          <w:color w:val="000000"/>
        </w:rPr>
      </w:pPr>
      <w:r w:rsidRPr="00E377B2">
        <w:t xml:space="preserve">Make sure that </w:t>
      </w:r>
      <w:proofErr w:type="spellStart"/>
      <w:r w:rsidRPr="00E377B2">
        <w:t>toeboards</w:t>
      </w:r>
      <w:proofErr w:type="spellEnd"/>
      <w:r w:rsidRPr="00E377B2">
        <w:t xml:space="preserve"> are installed to keep tools and materials from </w:t>
      </w:r>
      <w:r w:rsidRPr="00E377B2">
        <w:lastRenderedPageBreak/>
        <w:t>falling to a lower level.</w:t>
      </w:r>
    </w:p>
    <w:p w14:paraId="227BC94B" w14:textId="77777777" w:rsidR="00E377B2" w:rsidRPr="00E377B2" w:rsidRDefault="00433891" w:rsidP="00E377B2">
      <w:pPr>
        <w:pStyle w:val="ListParagraph"/>
        <w:rPr>
          <w:rFonts w:ascii="Symbol" w:hAnsi="Symbol" w:cs="Symbol"/>
          <w:color w:val="000000"/>
        </w:rPr>
      </w:pPr>
      <w:r w:rsidRPr="00E377B2">
        <w:t>Inspect the system to ensure that it can withstand 200 pounds of force in any outward or downward direction.</w:t>
      </w:r>
    </w:p>
    <w:p w14:paraId="3899E3BA" w14:textId="10E5F961" w:rsidR="00945416" w:rsidRPr="00E377B2" w:rsidRDefault="00433891" w:rsidP="00E377B2">
      <w:pPr>
        <w:pStyle w:val="ListParagraph"/>
        <w:rPr>
          <w:rFonts w:ascii="Symbol" w:hAnsi="Symbol" w:cs="Symbol"/>
          <w:color w:val="000000"/>
        </w:rPr>
      </w:pPr>
      <w:r w:rsidRPr="00E377B2">
        <w:t xml:space="preserve">When any part of a guardrail system </w:t>
      </w:r>
      <w:r w:rsidR="00865ABE" w:rsidRPr="00E377B2">
        <w:t>must</w:t>
      </w:r>
      <w:r w:rsidRPr="00E377B2">
        <w:t xml:space="preserve"> be removed to facilitate materials handling, and you could potentially fall through the opening by working near it, use a personal fall arrest system.</w:t>
      </w:r>
    </w:p>
    <w:p w14:paraId="669C859A" w14:textId="77777777" w:rsidR="00583784" w:rsidRDefault="00583784" w:rsidP="00945416">
      <w:pPr>
        <w:rPr>
          <w:b/>
          <w:color w:val="000000"/>
          <w:sz w:val="28"/>
        </w:rPr>
      </w:pPr>
    </w:p>
    <w:p w14:paraId="6D7D7A53" w14:textId="77777777" w:rsidR="00BC77D2" w:rsidRPr="00C72C70" w:rsidRDefault="00BC77D2" w:rsidP="00C72C70">
      <w:pPr>
        <w:pStyle w:val="BodyText"/>
        <w:rPr>
          <w:rFonts w:eastAsia="UniversLTStd-LightCn"/>
        </w:rPr>
      </w:pPr>
      <w:r w:rsidRPr="00C72C70">
        <w:rPr>
          <w:rFonts w:eastAsia="UniversLTStd-LightCn"/>
        </w:rPr>
        <w:t>Personal Fall Arrest Systems:</w:t>
      </w:r>
    </w:p>
    <w:p w14:paraId="01CAAB5C" w14:textId="77777777" w:rsidR="00BC77D2" w:rsidRPr="00C72C70" w:rsidRDefault="00BC77D2" w:rsidP="00C72C70">
      <w:pPr>
        <w:pStyle w:val="BodyText"/>
        <w:rPr>
          <w:rFonts w:eastAsia="UniversLTStd-LightCn"/>
        </w:rPr>
      </w:pPr>
    </w:p>
    <w:p w14:paraId="0FEFF038" w14:textId="77777777" w:rsidR="004D68A9" w:rsidRPr="004D68A9" w:rsidRDefault="00BC77D2" w:rsidP="00C72C70">
      <w:pPr>
        <w:pStyle w:val="ListParagraph"/>
        <w:rPr>
          <w:rFonts w:ascii="Symbol" w:hAnsi="Symbol" w:cs="Symbol"/>
          <w:color w:val="000000"/>
        </w:rPr>
      </w:pPr>
      <w:r w:rsidRPr="00C72C70">
        <w:rPr>
          <w:rFonts w:eastAsia="UniversLTStd-LightCn"/>
        </w:rPr>
        <w:t xml:space="preserve">When using a personal fall arrest system, verify that you have all </w:t>
      </w:r>
    </w:p>
    <w:p w14:paraId="571C8D83" w14:textId="09C4AC55" w:rsidR="00C72C70" w:rsidRDefault="00BC77D2" w:rsidP="004D68A9">
      <w:pPr>
        <w:pStyle w:val="ListParagraph"/>
        <w:numPr>
          <w:ilvl w:val="0"/>
          <w:numId w:val="0"/>
        </w:numPr>
        <w:ind w:left="1350"/>
        <w:rPr>
          <w:rFonts w:eastAsia="UniversLTStd-LightCn"/>
        </w:rPr>
      </w:pPr>
      <w:r w:rsidRPr="00C72C70">
        <w:rPr>
          <w:rFonts w:eastAsia="UniversLTStd-LightCn"/>
        </w:rPr>
        <w:t>appropriate system parts:</w:t>
      </w:r>
    </w:p>
    <w:p w14:paraId="5913DECB" w14:textId="77777777" w:rsidR="00190341" w:rsidRPr="00FE3739" w:rsidRDefault="00190341" w:rsidP="004D68A9">
      <w:pPr>
        <w:pStyle w:val="ListParagraph"/>
        <w:numPr>
          <w:ilvl w:val="0"/>
          <w:numId w:val="0"/>
        </w:numPr>
        <w:ind w:left="1350"/>
        <w:rPr>
          <w:rFonts w:ascii="Symbol" w:hAnsi="Symbol" w:cs="Symbol"/>
          <w:color w:val="000000"/>
        </w:rPr>
      </w:pPr>
    </w:p>
    <w:p w14:paraId="7D6DB10E" w14:textId="28DAC26A" w:rsidR="00BC77D2" w:rsidRPr="00FE3739" w:rsidRDefault="00BC77D2" w:rsidP="00FE3739">
      <w:pPr>
        <w:pStyle w:val="ListParagraph"/>
        <w:numPr>
          <w:ilvl w:val="1"/>
          <w:numId w:val="1"/>
        </w:numPr>
        <w:rPr>
          <w:rFonts w:ascii="Symbol" w:hAnsi="Symbol" w:cs="Symbol"/>
          <w:color w:val="000000"/>
        </w:rPr>
      </w:pPr>
      <w:r w:rsidRPr="00FE3739">
        <w:rPr>
          <w:rFonts w:eastAsia="UniversLTStd-LightCn"/>
        </w:rPr>
        <w:t>Anchorage point (must be a point that is not being used to support or suspend a platform, and which can support at least 5,000 pounds of force for each worker tied off to it</w:t>
      </w:r>
      <w:r w:rsidR="008A4FF3" w:rsidRPr="00FE3739">
        <w:rPr>
          <w:rFonts w:eastAsia="UniversLTStd-LightCn"/>
        </w:rPr>
        <w:t>, or as part of a complete personal fall arrest system, maintains a safety factor of at least two</w:t>
      </w:r>
      <w:r w:rsidRPr="00FE3739">
        <w:rPr>
          <w:rFonts w:eastAsia="UniversLTStd-LightCn"/>
        </w:rPr>
        <w:t>);</w:t>
      </w:r>
    </w:p>
    <w:p w14:paraId="742E6E74" w14:textId="0459EBDF" w:rsidR="00C72C70" w:rsidRPr="00FE3739" w:rsidRDefault="00BC77D2" w:rsidP="00FE3739">
      <w:pPr>
        <w:pStyle w:val="ListParagraph"/>
        <w:numPr>
          <w:ilvl w:val="1"/>
          <w:numId w:val="1"/>
        </w:numPr>
        <w:rPr>
          <w:rFonts w:ascii="Symbol" w:hAnsi="Symbol" w:cs="Symbol"/>
          <w:color w:val="000000"/>
        </w:rPr>
      </w:pPr>
      <w:r w:rsidRPr="00FE3739">
        <w:rPr>
          <w:rFonts w:eastAsia="UniversLTStd-LightCn"/>
        </w:rPr>
        <w:t>Connectors;</w:t>
      </w:r>
    </w:p>
    <w:p w14:paraId="7F4E60F0" w14:textId="29E1348C" w:rsidR="00021AB3" w:rsidRPr="00FE3739" w:rsidRDefault="00BC77D2" w:rsidP="00FE3739">
      <w:pPr>
        <w:pStyle w:val="ListParagraph"/>
        <w:numPr>
          <w:ilvl w:val="1"/>
          <w:numId w:val="1"/>
        </w:numPr>
        <w:rPr>
          <w:rFonts w:ascii="Symbol" w:hAnsi="Symbol" w:cs="Symbol"/>
          <w:color w:val="000000"/>
        </w:rPr>
      </w:pPr>
      <w:r w:rsidRPr="00FE3739">
        <w:rPr>
          <w:rFonts w:eastAsia="UniversLTStd-LightCn"/>
        </w:rPr>
        <w:t>Full-body harness; and</w:t>
      </w:r>
    </w:p>
    <w:p w14:paraId="5849C14E" w14:textId="77777777" w:rsidR="009C7E10" w:rsidRPr="00766D46" w:rsidRDefault="00BC77D2" w:rsidP="00FE3739">
      <w:pPr>
        <w:pStyle w:val="ListParagraph"/>
        <w:numPr>
          <w:ilvl w:val="1"/>
          <w:numId w:val="1"/>
        </w:numPr>
        <w:rPr>
          <w:rFonts w:ascii="Symbol" w:hAnsi="Symbol" w:cs="Symbol"/>
          <w:color w:val="000000"/>
        </w:rPr>
      </w:pPr>
      <w:r w:rsidRPr="00FE3739">
        <w:rPr>
          <w:rFonts w:eastAsia="UniversLTStd-LightCn"/>
        </w:rPr>
        <w:t xml:space="preserve">Lanyard (with built-in deceleration feature) or self-retracting </w:t>
      </w:r>
    </w:p>
    <w:p w14:paraId="06F89523" w14:textId="6A56E823" w:rsidR="00BC77D2" w:rsidRDefault="00BC77D2" w:rsidP="00766D46">
      <w:pPr>
        <w:pStyle w:val="ListParagraph"/>
        <w:numPr>
          <w:ilvl w:val="0"/>
          <w:numId w:val="0"/>
        </w:numPr>
        <w:ind w:left="1966"/>
        <w:rPr>
          <w:rFonts w:eastAsia="UniversLTStd-LightCn"/>
        </w:rPr>
      </w:pPr>
      <w:r w:rsidRPr="00FE3739">
        <w:rPr>
          <w:rFonts w:eastAsia="UniversLTStd-LightCn"/>
        </w:rPr>
        <w:t>lifeline (SRL).</w:t>
      </w:r>
    </w:p>
    <w:p w14:paraId="2314711D" w14:textId="77777777" w:rsidR="00190341" w:rsidRPr="00FE3739" w:rsidRDefault="00190341" w:rsidP="00766D46">
      <w:pPr>
        <w:pStyle w:val="ListParagraph"/>
        <w:numPr>
          <w:ilvl w:val="0"/>
          <w:numId w:val="0"/>
        </w:numPr>
        <w:ind w:left="1966"/>
        <w:rPr>
          <w:rFonts w:ascii="Symbol" w:hAnsi="Symbol" w:cs="Symbol"/>
          <w:color w:val="000000"/>
        </w:rPr>
      </w:pPr>
    </w:p>
    <w:p w14:paraId="097E1105" w14:textId="77777777" w:rsidR="009C3492" w:rsidRPr="009C3492" w:rsidRDefault="00BC77D2" w:rsidP="009C3492">
      <w:pPr>
        <w:pStyle w:val="ListParagraph"/>
        <w:rPr>
          <w:rFonts w:ascii="Symbol" w:hAnsi="Symbol" w:cs="Symbol"/>
          <w:color w:val="000000"/>
        </w:rPr>
      </w:pPr>
      <w:r w:rsidRPr="009C3492">
        <w:rPr>
          <w:rFonts w:eastAsia="UniversLTStd-LightCn"/>
        </w:rPr>
        <w:t>Use any suitable combination of these system parts listed above.</w:t>
      </w:r>
    </w:p>
    <w:p w14:paraId="445FB439" w14:textId="77777777" w:rsidR="009C3492" w:rsidRPr="009C3492" w:rsidRDefault="00BC77D2" w:rsidP="009C3492">
      <w:pPr>
        <w:pStyle w:val="ListParagraph"/>
        <w:rPr>
          <w:rFonts w:ascii="Symbol" w:hAnsi="Symbol" w:cs="Symbol"/>
          <w:color w:val="000000"/>
        </w:rPr>
      </w:pPr>
      <w:r w:rsidRPr="009C3492">
        <w:rPr>
          <w:rFonts w:eastAsia="UniversLTStd-LightCn"/>
        </w:rPr>
        <w:t>Only use locking snaphooks.</w:t>
      </w:r>
    </w:p>
    <w:p w14:paraId="2691CC85" w14:textId="2385FC63" w:rsidR="00BC77D2" w:rsidRPr="009C3492" w:rsidRDefault="00BC77D2" w:rsidP="009C3492">
      <w:pPr>
        <w:pStyle w:val="ListParagraph"/>
        <w:rPr>
          <w:rFonts w:ascii="Symbol" w:hAnsi="Symbol" w:cs="Symbol"/>
          <w:color w:val="000000"/>
        </w:rPr>
      </w:pPr>
      <w:r w:rsidRPr="009C3492">
        <w:rPr>
          <w:rFonts w:eastAsia="UniversLTStd-LightCn"/>
        </w:rPr>
        <w:t>Get the proper training before using</w:t>
      </w:r>
      <w:r w:rsidR="00CC04D9">
        <w:rPr>
          <w:rFonts w:eastAsia="UniversLTStd-LightCn"/>
        </w:rPr>
        <w:t xml:space="preserve"> any personal fall arrest</w:t>
      </w:r>
      <w:r w:rsidRPr="009C3492">
        <w:rPr>
          <w:rFonts w:eastAsia="UniversLTStd-LightCn"/>
        </w:rPr>
        <w:t xml:space="preserve"> system.</w:t>
      </w:r>
    </w:p>
    <w:p w14:paraId="425FCDAD" w14:textId="77777777" w:rsidR="00BC77D2" w:rsidRPr="00C72C70" w:rsidRDefault="00BC77D2" w:rsidP="00C72C70">
      <w:pPr>
        <w:pStyle w:val="BodyText"/>
        <w:rPr>
          <w:rFonts w:eastAsia="UniversLTStd-LightCn"/>
        </w:rPr>
      </w:pPr>
    </w:p>
    <w:p w14:paraId="70624B00" w14:textId="77777777" w:rsidR="00BC77D2" w:rsidRPr="00C72C70" w:rsidRDefault="00BC77D2" w:rsidP="00C72C70">
      <w:pPr>
        <w:pStyle w:val="BodyText"/>
        <w:rPr>
          <w:rFonts w:eastAsia="UniversLTStd-LightCn"/>
        </w:rPr>
      </w:pPr>
      <w:r w:rsidRPr="00C72C70">
        <w:rPr>
          <w:rFonts w:eastAsia="UniversLTStd-LightCn"/>
        </w:rPr>
        <w:t>Hole Covers:</w:t>
      </w:r>
    </w:p>
    <w:p w14:paraId="05E42116" w14:textId="585E503C" w:rsidR="00BC77D2" w:rsidRDefault="00BC77D2" w:rsidP="00C72C70">
      <w:pPr>
        <w:pStyle w:val="BodyText"/>
        <w:rPr>
          <w:rFonts w:eastAsia="UniversLTStd-LightCn"/>
        </w:rPr>
      </w:pPr>
    </w:p>
    <w:p w14:paraId="1199B17B" w14:textId="77777777" w:rsidR="00E377B2" w:rsidRPr="00E377B2" w:rsidRDefault="00E377B2" w:rsidP="00E377B2">
      <w:pPr>
        <w:pStyle w:val="ListParagraph"/>
        <w:rPr>
          <w:rFonts w:ascii="Symbol" w:hAnsi="Symbol" w:cs="Symbol"/>
          <w:color w:val="000000"/>
        </w:rPr>
      </w:pPr>
      <w:r>
        <w:rPr>
          <w:rFonts w:eastAsia="UniversLTStd-LightCn"/>
        </w:rPr>
        <w:tab/>
      </w:r>
      <w:r w:rsidR="008A57C8">
        <w:t>Use hole covers on holes in floors, roofs, and other walking/working surfaces only when the holes are small enough to be safely covered.</w:t>
      </w:r>
    </w:p>
    <w:p w14:paraId="6FC6C709" w14:textId="77777777" w:rsidR="00E377B2" w:rsidRPr="00E377B2" w:rsidRDefault="008A57C8" w:rsidP="00E377B2">
      <w:pPr>
        <w:pStyle w:val="ListParagraph"/>
        <w:rPr>
          <w:rFonts w:ascii="Symbol" w:hAnsi="Symbol" w:cs="Symbol"/>
          <w:color w:val="000000"/>
        </w:rPr>
      </w:pPr>
      <w:r>
        <w:t>When vehicles will be driving over a hole cover, make sure the cover can withstand twice the maximum axle load of the largest vehicle you expect to drive across it.</w:t>
      </w:r>
    </w:p>
    <w:p w14:paraId="0D4F8FFF" w14:textId="396836A1" w:rsidR="00BC77D2" w:rsidRPr="00E377B2" w:rsidRDefault="008A57C8" w:rsidP="00E377B2">
      <w:pPr>
        <w:pStyle w:val="ListParagraph"/>
        <w:rPr>
          <w:rFonts w:ascii="Symbol" w:hAnsi="Symbol" w:cs="Symbol"/>
          <w:color w:val="000000"/>
        </w:rPr>
      </w:pPr>
      <w:r>
        <w:t>Even if a hole cover will not be exposed to vehicular traffic, make sure it can safely support twice the aggregate weight of the workers, equipment and materials that could be placed on it.</w:t>
      </w:r>
    </w:p>
    <w:p w14:paraId="7B99DA72" w14:textId="62443CAD" w:rsidR="00E377B2" w:rsidRDefault="00E377B2" w:rsidP="009C3492">
      <w:pPr>
        <w:pStyle w:val="Heading2"/>
        <w:rPr>
          <w:rFonts w:eastAsia="UniversLTStd-LightCn"/>
        </w:rPr>
      </w:pPr>
    </w:p>
    <w:p w14:paraId="6ED89C33" w14:textId="06ED4B30" w:rsidR="00190341" w:rsidRDefault="00190341" w:rsidP="00190341">
      <w:pPr>
        <w:rPr>
          <w:rFonts w:eastAsia="UniversLTStd-LightCn"/>
        </w:rPr>
      </w:pPr>
    </w:p>
    <w:p w14:paraId="586A3140" w14:textId="7CF042A8" w:rsidR="00190341" w:rsidRDefault="00190341" w:rsidP="00190341">
      <w:pPr>
        <w:rPr>
          <w:rFonts w:eastAsia="UniversLTStd-LightCn"/>
        </w:rPr>
      </w:pPr>
    </w:p>
    <w:p w14:paraId="283A2224" w14:textId="593C8356" w:rsidR="00190341" w:rsidRDefault="00190341" w:rsidP="00190341">
      <w:pPr>
        <w:rPr>
          <w:rFonts w:eastAsia="UniversLTStd-LightCn"/>
        </w:rPr>
      </w:pPr>
    </w:p>
    <w:p w14:paraId="0187664B" w14:textId="426BFBE0" w:rsidR="00190341" w:rsidRDefault="00190341" w:rsidP="00190341">
      <w:pPr>
        <w:rPr>
          <w:rFonts w:eastAsia="UniversLTStd-LightCn"/>
        </w:rPr>
      </w:pPr>
    </w:p>
    <w:p w14:paraId="43AA95CB" w14:textId="77777777" w:rsidR="00190341" w:rsidRPr="00190341" w:rsidRDefault="00190341" w:rsidP="00190341">
      <w:pPr>
        <w:rPr>
          <w:rFonts w:eastAsia="UniversLTStd-LightCn"/>
        </w:rPr>
      </w:pPr>
    </w:p>
    <w:p w14:paraId="4053F218" w14:textId="02471268" w:rsidR="00BC77D2" w:rsidRPr="007F41DD" w:rsidRDefault="00BC77D2" w:rsidP="009C3492">
      <w:pPr>
        <w:pStyle w:val="Heading2"/>
        <w:rPr>
          <w:rFonts w:eastAsia="UniversLTStd-LightCn"/>
          <w:color w:val="000000"/>
        </w:rPr>
      </w:pPr>
      <w:r>
        <w:rPr>
          <w:rFonts w:eastAsia="UniversLTStd-LightCn"/>
        </w:rPr>
        <w:lastRenderedPageBreak/>
        <w:t>Fire Prevention &amp; Protection</w:t>
      </w:r>
    </w:p>
    <w:p w14:paraId="6F7B4EFE" w14:textId="77777777" w:rsidR="00BC77D2" w:rsidRPr="009C3492" w:rsidRDefault="00BC77D2" w:rsidP="009C3492">
      <w:pPr>
        <w:pStyle w:val="BodyText"/>
        <w:rPr>
          <w:rFonts w:eastAsia="UniversLTStd-LightCn"/>
        </w:rPr>
      </w:pPr>
    </w:p>
    <w:p w14:paraId="68926307" w14:textId="77777777" w:rsidR="00BC77D2" w:rsidRPr="009C3492" w:rsidRDefault="00BC77D2" w:rsidP="009C3492">
      <w:pPr>
        <w:pStyle w:val="BodyText"/>
      </w:pPr>
      <w:r w:rsidRPr="009C3492">
        <w:t>General:</w:t>
      </w:r>
    </w:p>
    <w:p w14:paraId="52EDEE04" w14:textId="77777777" w:rsidR="00BC77D2" w:rsidRPr="009C3492" w:rsidRDefault="00BC77D2" w:rsidP="009C3492">
      <w:pPr>
        <w:pStyle w:val="BodyText"/>
        <w:rPr>
          <w:rFonts w:eastAsia="UniversLTStd-LightCn"/>
        </w:rPr>
      </w:pPr>
    </w:p>
    <w:p w14:paraId="0CD0ED91" w14:textId="77777777" w:rsidR="00BC77D2" w:rsidRPr="009C3492" w:rsidRDefault="00BC77D2" w:rsidP="009C3492">
      <w:pPr>
        <w:pStyle w:val="ListParagraph"/>
        <w:rPr>
          <w:rFonts w:ascii="Symbol" w:hAnsi="Symbol" w:cs="Symbol"/>
          <w:color w:val="000000"/>
        </w:rPr>
      </w:pPr>
      <w:r w:rsidRPr="009C3492">
        <w:rPr>
          <w:rFonts w:eastAsia="UniversLTStd-LightCn"/>
        </w:rPr>
        <w:t>Smoke only in designated smoking areas.</w:t>
      </w:r>
    </w:p>
    <w:p w14:paraId="46368C8C" w14:textId="77777777" w:rsidR="00BC77D2" w:rsidRPr="009C3492" w:rsidRDefault="00BC77D2" w:rsidP="009C3492">
      <w:pPr>
        <w:pStyle w:val="ListParagraph"/>
        <w:rPr>
          <w:rFonts w:ascii="Symbol" w:hAnsi="Symbol" w:cs="Symbol"/>
          <w:color w:val="000000"/>
        </w:rPr>
      </w:pPr>
      <w:r w:rsidRPr="009C3492">
        <w:rPr>
          <w:rFonts w:eastAsia="UniversLTStd-LightCn"/>
        </w:rPr>
        <w:t>Be familiar with all fire exits and fire alarms.</w:t>
      </w:r>
    </w:p>
    <w:p w14:paraId="35BAAB88" w14:textId="77777777" w:rsidR="00BC77D2" w:rsidRPr="009C3492" w:rsidRDefault="00BC77D2" w:rsidP="009C3492">
      <w:pPr>
        <w:pStyle w:val="ListParagraph"/>
        <w:rPr>
          <w:rFonts w:ascii="Symbol" w:hAnsi="Symbol" w:cs="Symbol"/>
          <w:color w:val="000000"/>
        </w:rPr>
      </w:pPr>
      <w:r w:rsidRPr="009C3492">
        <w:rPr>
          <w:rFonts w:eastAsia="UniversLTStd-LightCn"/>
        </w:rPr>
        <w:t>Remove combustible items from your work area frequently.</w:t>
      </w:r>
    </w:p>
    <w:p w14:paraId="55533D9F" w14:textId="49E2D4C7" w:rsidR="00BC77D2" w:rsidRPr="009C3492" w:rsidRDefault="00BC77D2" w:rsidP="009C3492">
      <w:pPr>
        <w:pStyle w:val="ListParagraph"/>
        <w:rPr>
          <w:rFonts w:ascii="Symbol" w:hAnsi="Symbol" w:cs="Symbol"/>
          <w:color w:val="000000"/>
        </w:rPr>
      </w:pPr>
      <w:r w:rsidRPr="009C3492">
        <w:rPr>
          <w:rFonts w:eastAsia="UniversLTStd-LightCn"/>
        </w:rPr>
        <w:t xml:space="preserve">Dispose of oily, </w:t>
      </w:r>
      <w:r w:rsidR="00865ABE" w:rsidRPr="009C3492">
        <w:rPr>
          <w:rFonts w:eastAsia="UniversLTStd-LightCn"/>
        </w:rPr>
        <w:t>greasy,</w:t>
      </w:r>
      <w:r w:rsidRPr="009C3492">
        <w:rPr>
          <w:rFonts w:eastAsia="UniversLTStd-LightCn"/>
        </w:rPr>
        <w:t xml:space="preserve"> or paint-soaked rags or towels only in approved metal containers with self-closing lids.</w:t>
      </w:r>
    </w:p>
    <w:p w14:paraId="756FE5F5" w14:textId="77777777" w:rsidR="009C3492" w:rsidRPr="009C3492" w:rsidRDefault="00BC77D2" w:rsidP="009C3492">
      <w:pPr>
        <w:pStyle w:val="ListParagraph"/>
        <w:rPr>
          <w:rFonts w:ascii="Symbol" w:hAnsi="Symbol" w:cs="Symbol"/>
          <w:color w:val="000000"/>
        </w:rPr>
      </w:pPr>
      <w:r w:rsidRPr="009C3492">
        <w:rPr>
          <w:rFonts w:eastAsia="UniversLTStd-LightCn"/>
        </w:rPr>
        <w:t>Keep solvents and other flammable/combustible materials in approved, properly labeled containers, and store them in a proper location.</w:t>
      </w:r>
    </w:p>
    <w:p w14:paraId="3FAE4C0C" w14:textId="348847C7" w:rsidR="00583784" w:rsidRPr="00717A16" w:rsidRDefault="00BC77D2" w:rsidP="00583784">
      <w:pPr>
        <w:pStyle w:val="ListParagraph"/>
        <w:rPr>
          <w:rFonts w:ascii="Symbol" w:hAnsi="Symbol" w:cs="Symbol"/>
          <w:color w:val="000000"/>
        </w:rPr>
      </w:pPr>
      <w:r w:rsidRPr="009C3492">
        <w:rPr>
          <w:rFonts w:eastAsia="UniversLTStd-LightCn"/>
        </w:rPr>
        <w:t>Keep ignition sources such as sparks, flames</w:t>
      </w:r>
      <w:r w:rsidR="008B4FDA">
        <w:rPr>
          <w:rFonts w:eastAsia="UniversLTStd-LightCn"/>
        </w:rPr>
        <w:t>,</w:t>
      </w:r>
      <w:r w:rsidRPr="009C3492">
        <w:rPr>
          <w:rFonts w:eastAsia="UniversLTStd-LightCn"/>
        </w:rPr>
        <w:t xml:space="preserve"> and excessive heat away from solvents and other flammable/combustible materials.</w:t>
      </w:r>
    </w:p>
    <w:p w14:paraId="6B0E9138" w14:textId="6BAAE714" w:rsidR="008B4FDA" w:rsidRPr="009C3492" w:rsidRDefault="008B4FDA" w:rsidP="009C3492">
      <w:pPr>
        <w:pStyle w:val="ListParagraph"/>
        <w:rPr>
          <w:rFonts w:ascii="Symbol" w:hAnsi="Symbol" w:cs="Symbol"/>
          <w:color w:val="000000"/>
        </w:rPr>
      </w:pPr>
      <w:r>
        <w:t>Erect welding screens if necessary, to isolate combustible materials from sparks and hot slag.</w:t>
      </w:r>
    </w:p>
    <w:p w14:paraId="095C8974" w14:textId="3D7684BC" w:rsidR="009C3492" w:rsidRPr="004D68A9" w:rsidRDefault="00BC77D2" w:rsidP="009C3492">
      <w:pPr>
        <w:pStyle w:val="ListParagraph"/>
        <w:rPr>
          <w:rFonts w:ascii="Symbol" w:hAnsi="Symbol" w:cs="Symbol"/>
          <w:color w:val="000000"/>
        </w:rPr>
      </w:pPr>
      <w:r w:rsidRPr="009C3492">
        <w:rPr>
          <w:rFonts w:eastAsia="UniversLTStd-LightCn"/>
        </w:rPr>
        <w:t>Turn off internal combustion engines used to power vehicles, generators</w:t>
      </w:r>
      <w:r w:rsidR="008B4FDA">
        <w:rPr>
          <w:rFonts w:eastAsia="UniversLTStd-LightCn"/>
        </w:rPr>
        <w:t>,</w:t>
      </w:r>
      <w:r w:rsidRPr="009C3492">
        <w:rPr>
          <w:rFonts w:eastAsia="UniversLTStd-LightCn"/>
        </w:rPr>
        <w:t xml:space="preserve"> or other equipment before refueling.</w:t>
      </w:r>
    </w:p>
    <w:p w14:paraId="3E11D60C" w14:textId="3EBA65E2" w:rsidR="009C3492" w:rsidRPr="002C4EEA" w:rsidRDefault="00BC77D2" w:rsidP="009C3492">
      <w:pPr>
        <w:pStyle w:val="ListParagraph"/>
        <w:rPr>
          <w:rFonts w:ascii="Symbol" w:hAnsi="Symbol" w:cs="Symbol"/>
          <w:color w:val="000000"/>
        </w:rPr>
      </w:pPr>
      <w:r w:rsidRPr="009C3492">
        <w:rPr>
          <w:rFonts w:eastAsia="UniversLTStd-LightCn"/>
        </w:rPr>
        <w:t>Report fire hazards to your supervisor immediately.</w:t>
      </w:r>
    </w:p>
    <w:p w14:paraId="0FE35E27" w14:textId="37AD37AC" w:rsidR="002C4EEA" w:rsidRPr="009C3492" w:rsidRDefault="002C4EEA" w:rsidP="009C3492">
      <w:pPr>
        <w:pStyle w:val="ListParagraph"/>
        <w:rPr>
          <w:rFonts w:ascii="Symbol" w:hAnsi="Symbol" w:cs="Symbol"/>
          <w:color w:val="000000"/>
        </w:rPr>
      </w:pPr>
      <w:r>
        <w:t>Learn the address of the workplace and memorize landmarks that will help you guide emergency personnel to the fire.</w:t>
      </w:r>
    </w:p>
    <w:p w14:paraId="5A4A0A2E" w14:textId="3F7EDEBF" w:rsidR="00945416" w:rsidRPr="00766D46" w:rsidRDefault="00BC77D2" w:rsidP="00945416">
      <w:pPr>
        <w:pStyle w:val="ListParagraph"/>
        <w:rPr>
          <w:rFonts w:ascii="Symbol" w:hAnsi="Symbol" w:cs="Symbol"/>
          <w:color w:val="000000"/>
        </w:rPr>
      </w:pPr>
      <w:r w:rsidRPr="009C3492">
        <w:rPr>
          <w:rFonts w:eastAsia="UniversLTStd-LightCn"/>
        </w:rPr>
        <w:t>Know how to quickly access emergency telephone numbers and the nearest</w:t>
      </w:r>
      <w:r w:rsidR="0069714A">
        <w:rPr>
          <w:rFonts w:eastAsia="UniversLTStd-LightCn"/>
        </w:rPr>
        <w:t xml:space="preserve"> landline</w:t>
      </w:r>
      <w:r w:rsidRPr="009C3492">
        <w:rPr>
          <w:rFonts w:eastAsia="UniversLTStd-LightCn"/>
        </w:rPr>
        <w:t xml:space="preserve"> telephone.</w:t>
      </w:r>
    </w:p>
    <w:p w14:paraId="54B13C80" w14:textId="77777777" w:rsidR="00190341" w:rsidRDefault="00190341" w:rsidP="009C3492">
      <w:pPr>
        <w:pStyle w:val="BodyText"/>
        <w:rPr>
          <w:rFonts w:eastAsia="UniversLTStd-LightCn"/>
        </w:rPr>
      </w:pPr>
    </w:p>
    <w:p w14:paraId="6555F840" w14:textId="2E56D835" w:rsidR="00BC77D2" w:rsidRPr="009C3492" w:rsidRDefault="00BC77D2" w:rsidP="009C3492">
      <w:pPr>
        <w:pStyle w:val="BodyText"/>
        <w:rPr>
          <w:rFonts w:eastAsia="UniversLTStd-LightCn"/>
        </w:rPr>
      </w:pPr>
      <w:r w:rsidRPr="009C3492">
        <w:rPr>
          <w:rFonts w:eastAsia="UniversLTStd-LightCn"/>
        </w:rPr>
        <w:t>Fire Protection Equipment:</w:t>
      </w:r>
    </w:p>
    <w:p w14:paraId="2E21AA0F" w14:textId="77777777" w:rsidR="00BC77D2" w:rsidRPr="009C3492" w:rsidRDefault="00BC77D2" w:rsidP="009C3492">
      <w:pPr>
        <w:pStyle w:val="BodyText"/>
        <w:rPr>
          <w:rFonts w:eastAsia="UniversLTStd-LightCn"/>
        </w:rPr>
      </w:pPr>
    </w:p>
    <w:p w14:paraId="5C85D01F" w14:textId="77777777" w:rsidR="009C3492" w:rsidRPr="009C3492" w:rsidRDefault="00BC77D2" w:rsidP="009C3492">
      <w:pPr>
        <w:pStyle w:val="ListParagraph"/>
        <w:rPr>
          <w:rFonts w:ascii="Symbol" w:hAnsi="Symbol" w:cs="Symbol"/>
          <w:color w:val="000000"/>
        </w:rPr>
      </w:pPr>
      <w:r w:rsidRPr="009C3492">
        <w:rPr>
          <w:rFonts w:eastAsia="UniversLTStd-LightCn"/>
        </w:rPr>
        <w:t>Make sure that firefighting equipment is easy to locate and readily accessible.</w:t>
      </w:r>
    </w:p>
    <w:p w14:paraId="148E2AD4" w14:textId="26CCC80B" w:rsidR="009C3492" w:rsidRPr="002C4EEA" w:rsidRDefault="00BC77D2" w:rsidP="009C3492">
      <w:pPr>
        <w:pStyle w:val="ListParagraph"/>
        <w:rPr>
          <w:rFonts w:ascii="Symbol" w:hAnsi="Symbol" w:cs="Symbol"/>
          <w:color w:val="000000"/>
        </w:rPr>
      </w:pPr>
      <w:r w:rsidRPr="009C3492">
        <w:rPr>
          <w:rFonts w:eastAsia="UniversLTStd-LightCn"/>
        </w:rPr>
        <w:t>Ensure that you can quickly and easily access a Class ABC fire extinguisher from all work areas.</w:t>
      </w:r>
    </w:p>
    <w:p w14:paraId="19231C39" w14:textId="0EE1779F" w:rsidR="002C4EEA" w:rsidRPr="009C3492" w:rsidRDefault="002C4EEA" w:rsidP="009C3492">
      <w:pPr>
        <w:pStyle w:val="ListParagraph"/>
        <w:rPr>
          <w:rFonts w:ascii="Symbol" w:hAnsi="Symbol" w:cs="Symbol"/>
          <w:color w:val="000000"/>
        </w:rPr>
      </w:pPr>
      <w:r>
        <w:t>Be sure there is a Class ABC fire extinguisher within 50 feet of any area where there is more than 5 gallons of a flammable/combustible liquid or more than 5 pounds of a flammable gas.</w:t>
      </w:r>
    </w:p>
    <w:p w14:paraId="2D0DBA45" w14:textId="7C1A8E0E" w:rsidR="00BC77D2" w:rsidRPr="009C3492" w:rsidRDefault="00BC77D2" w:rsidP="009C3492">
      <w:pPr>
        <w:pStyle w:val="ListParagraph"/>
        <w:rPr>
          <w:rFonts w:ascii="Symbol" w:hAnsi="Symbol" w:cs="Symbol"/>
          <w:color w:val="000000"/>
        </w:rPr>
      </w:pPr>
      <w:r w:rsidRPr="009C3492">
        <w:rPr>
          <w:rFonts w:eastAsia="UniversLTStd-LightCn"/>
        </w:rPr>
        <w:t>Keep a Class ABC fire extinguisher readily accessible when welding, torch cutting, brazing, soldering, grinding</w:t>
      </w:r>
      <w:r w:rsidR="00562BC6">
        <w:rPr>
          <w:rFonts w:eastAsia="UniversLTStd-LightCn"/>
        </w:rPr>
        <w:t>,</w:t>
      </w:r>
      <w:r w:rsidRPr="009C3492">
        <w:rPr>
          <w:rFonts w:eastAsia="UniversLTStd-LightCn"/>
        </w:rPr>
        <w:t xml:space="preserve"> and in other hot work areas.</w:t>
      </w:r>
    </w:p>
    <w:p w14:paraId="02AFA5D6" w14:textId="7806E453" w:rsidR="00BC77D2" w:rsidRPr="009C3492" w:rsidRDefault="00BC77D2" w:rsidP="009C3492">
      <w:pPr>
        <w:pStyle w:val="BodyText"/>
        <w:rPr>
          <w:rFonts w:eastAsia="UniversLTStd-LightCn"/>
        </w:rPr>
      </w:pPr>
    </w:p>
    <w:p w14:paraId="2779C222" w14:textId="77777777" w:rsidR="00BC77D2" w:rsidRPr="009C3492" w:rsidRDefault="00BC77D2" w:rsidP="009C3492">
      <w:pPr>
        <w:pStyle w:val="BodyText"/>
        <w:rPr>
          <w:rFonts w:eastAsia="UniversLTStd-LightCn"/>
        </w:rPr>
      </w:pPr>
      <w:r w:rsidRPr="009C3492">
        <w:rPr>
          <w:rFonts w:eastAsia="UniversLTStd-LightCn"/>
        </w:rPr>
        <w:t>In Case of Fire:</w:t>
      </w:r>
    </w:p>
    <w:p w14:paraId="05195F76" w14:textId="77777777" w:rsidR="00BC77D2" w:rsidRPr="009C3492" w:rsidRDefault="00BC77D2" w:rsidP="009C3492">
      <w:pPr>
        <w:pStyle w:val="BodyText"/>
        <w:rPr>
          <w:rFonts w:eastAsia="UniversLTStd-LightCn"/>
        </w:rPr>
      </w:pPr>
    </w:p>
    <w:p w14:paraId="396FD276" w14:textId="77777777" w:rsidR="00BC77D2" w:rsidRPr="009C3492" w:rsidRDefault="00BC77D2" w:rsidP="009C3492">
      <w:pPr>
        <w:pStyle w:val="ListParagraph"/>
        <w:rPr>
          <w:rFonts w:ascii="Symbol" w:hAnsi="Symbol" w:cs="Symbol"/>
          <w:color w:val="000000"/>
        </w:rPr>
      </w:pPr>
      <w:r w:rsidRPr="009C3492">
        <w:rPr>
          <w:rFonts w:eastAsia="UniversLTStd-LightCn"/>
        </w:rPr>
        <w:t>Warn others in the area about the fire.</w:t>
      </w:r>
    </w:p>
    <w:p w14:paraId="11E9D33C" w14:textId="77777777" w:rsidR="00BC77D2" w:rsidRPr="009C3492" w:rsidRDefault="00BC77D2" w:rsidP="009C3492">
      <w:pPr>
        <w:pStyle w:val="ListParagraph"/>
        <w:rPr>
          <w:rFonts w:ascii="Symbol" w:hAnsi="Symbol" w:cs="Symbol"/>
          <w:color w:val="000000"/>
        </w:rPr>
      </w:pPr>
      <w:r w:rsidRPr="009C3492">
        <w:rPr>
          <w:rFonts w:eastAsia="UniversLTStd-LightCn"/>
        </w:rPr>
        <w:t>Attempt to extinguish smaller fires with the proper fire extinguisher.</w:t>
      </w:r>
    </w:p>
    <w:p w14:paraId="52595A85" w14:textId="6B36745B" w:rsidR="00BC77D2" w:rsidRPr="00717A16" w:rsidRDefault="00BC77D2" w:rsidP="009C3492">
      <w:pPr>
        <w:pStyle w:val="ListParagraph"/>
        <w:rPr>
          <w:rFonts w:ascii="Symbol" w:hAnsi="Symbol" w:cs="Symbol"/>
          <w:color w:val="000000"/>
        </w:rPr>
      </w:pPr>
      <w:r w:rsidRPr="009C3492">
        <w:rPr>
          <w:rFonts w:eastAsia="UniversLTStd-LightCn"/>
        </w:rPr>
        <w:t>If the fire is large, sound the fire alarm immediately and evacuate the building or structure.</w:t>
      </w:r>
    </w:p>
    <w:p w14:paraId="48F28339" w14:textId="77777777" w:rsidR="00BC77D2" w:rsidRPr="009C3492" w:rsidRDefault="00BC77D2" w:rsidP="009C3492">
      <w:pPr>
        <w:pStyle w:val="ListParagraph"/>
        <w:rPr>
          <w:rFonts w:ascii="Symbol" w:hAnsi="Symbol" w:cs="Symbol"/>
          <w:color w:val="000000"/>
        </w:rPr>
      </w:pPr>
      <w:r w:rsidRPr="009C3492">
        <w:rPr>
          <w:rFonts w:eastAsia="UniversLTStd-LightCn"/>
        </w:rPr>
        <w:lastRenderedPageBreak/>
        <w:t>Call the fire department and give accurate directions to the fire.</w:t>
      </w:r>
    </w:p>
    <w:p w14:paraId="1AA0F28F" w14:textId="77777777" w:rsidR="00BC77D2" w:rsidRPr="009C3492" w:rsidRDefault="00BC77D2" w:rsidP="009C3492">
      <w:pPr>
        <w:pStyle w:val="ListParagraph"/>
        <w:rPr>
          <w:rFonts w:ascii="Symbol" w:hAnsi="Symbol" w:cs="Symbol"/>
          <w:color w:val="000000"/>
        </w:rPr>
      </w:pPr>
      <w:r w:rsidRPr="009C3492">
        <w:rPr>
          <w:rFonts w:eastAsia="UniversLTStd-LightCn"/>
        </w:rPr>
        <w:t>Post someone to meet the fire department and direct them to the fire.</w:t>
      </w:r>
    </w:p>
    <w:p w14:paraId="2B860B0D" w14:textId="77777777" w:rsidR="00BC77D2" w:rsidRPr="009C3492" w:rsidRDefault="00BC77D2" w:rsidP="009C3492">
      <w:pPr>
        <w:pStyle w:val="ListParagraph"/>
        <w:rPr>
          <w:rFonts w:ascii="Symbol" w:hAnsi="Symbol" w:cs="Symbol"/>
          <w:color w:val="000000"/>
        </w:rPr>
      </w:pPr>
      <w:r w:rsidRPr="009C3492">
        <w:rPr>
          <w:rFonts w:eastAsia="UniversLTStd-LightCn"/>
        </w:rPr>
        <w:t>Cut off electrical power, but only if it is safe to do so.</w:t>
      </w:r>
    </w:p>
    <w:p w14:paraId="5062C6EA" w14:textId="77777777" w:rsidR="00BC77D2" w:rsidRPr="009C3492" w:rsidRDefault="00BC77D2" w:rsidP="009C3492">
      <w:pPr>
        <w:pStyle w:val="BodyText"/>
        <w:rPr>
          <w:rFonts w:eastAsia="UniversLTStd-LightCn"/>
        </w:rPr>
      </w:pPr>
    </w:p>
    <w:p w14:paraId="7875ED00" w14:textId="77777777" w:rsidR="00BC77D2" w:rsidRPr="00711461" w:rsidRDefault="00BC77D2" w:rsidP="009C3492">
      <w:pPr>
        <w:pStyle w:val="Heading2"/>
        <w:rPr>
          <w:rFonts w:eastAsia="UniversLTStd-LightCn"/>
          <w:color w:val="000000"/>
        </w:rPr>
      </w:pPr>
      <w:bookmarkStart w:id="9" w:name="_Hlk37659534"/>
      <w:r>
        <w:rPr>
          <w:rFonts w:eastAsia="UniversLTStd-LightCn"/>
        </w:rPr>
        <w:t>Flammable/Combustible Liquids/Materials</w:t>
      </w:r>
    </w:p>
    <w:bookmarkEnd w:id="9"/>
    <w:p w14:paraId="5F120BB7" w14:textId="77777777" w:rsidR="00BC77D2" w:rsidRDefault="00BC77D2" w:rsidP="009C3492">
      <w:pPr>
        <w:pStyle w:val="BodyText"/>
        <w:rPr>
          <w:rFonts w:eastAsia="UniversLTStd-LightCn"/>
        </w:rPr>
      </w:pPr>
    </w:p>
    <w:p w14:paraId="525848EA" w14:textId="77777777" w:rsidR="00BC77D2" w:rsidRPr="009C3492" w:rsidRDefault="00BC77D2" w:rsidP="009C3492">
      <w:pPr>
        <w:pStyle w:val="BodyText"/>
      </w:pPr>
      <w:r w:rsidRPr="009C3492">
        <w:t>General:</w:t>
      </w:r>
    </w:p>
    <w:p w14:paraId="1FF22641" w14:textId="77777777" w:rsidR="00BC77D2" w:rsidRPr="007F41DD" w:rsidRDefault="00BC77D2" w:rsidP="009C3492">
      <w:pPr>
        <w:pStyle w:val="BodyText"/>
        <w:rPr>
          <w:rFonts w:eastAsia="UniversLTStd-LightCn"/>
        </w:rPr>
      </w:pPr>
    </w:p>
    <w:p w14:paraId="7BB7F6A4" w14:textId="2A8053EA" w:rsidR="002C4EEA" w:rsidRPr="002C4EEA" w:rsidRDefault="002C4EEA" w:rsidP="009C3492">
      <w:pPr>
        <w:pStyle w:val="ListParagraph"/>
        <w:rPr>
          <w:rFonts w:ascii="Symbol" w:hAnsi="Symbol" w:cs="Symbol"/>
          <w:color w:val="000000"/>
        </w:rPr>
      </w:pPr>
      <w:r>
        <w:t>Post “NO SMOKING” signs in service and refueling areas.</w:t>
      </w:r>
    </w:p>
    <w:p w14:paraId="27B25F03" w14:textId="10A3BBCB" w:rsidR="00BC77D2" w:rsidRPr="003F55F0" w:rsidRDefault="00BC77D2" w:rsidP="009C3492">
      <w:pPr>
        <w:pStyle w:val="ListParagraph"/>
        <w:rPr>
          <w:rFonts w:ascii="Symbol" w:hAnsi="Symbol" w:cs="Symbol"/>
          <w:color w:val="000000"/>
        </w:rPr>
      </w:pPr>
      <w:r w:rsidRPr="009C3492">
        <w:rPr>
          <w:rFonts w:eastAsia="UniversLTStd-LightCn"/>
        </w:rPr>
        <w:t>Store flammable/combustible liquids in approved, properly labeled containers with self-closing lids.</w:t>
      </w:r>
    </w:p>
    <w:p w14:paraId="145BF480" w14:textId="0D7031E2" w:rsidR="00583784" w:rsidRPr="00717A16" w:rsidRDefault="003F55F0" w:rsidP="00583784">
      <w:pPr>
        <w:pStyle w:val="ListParagraph"/>
        <w:rPr>
          <w:rFonts w:ascii="Symbol" w:hAnsi="Symbol" w:cs="Symbol"/>
          <w:color w:val="000000"/>
        </w:rPr>
      </w:pPr>
      <w:r>
        <w:t>When transferring a flammable/combustible liquid from a drum to a smaller container, ground the drum first. Then bond the drum and the container by attaching a conductive wire from the drum to the container.</w:t>
      </w:r>
    </w:p>
    <w:p w14:paraId="09E48AA7" w14:textId="73847C76" w:rsidR="003F55F0" w:rsidRPr="003F55F0" w:rsidRDefault="003F55F0" w:rsidP="009C3492">
      <w:pPr>
        <w:pStyle w:val="ListParagraph"/>
        <w:rPr>
          <w:rFonts w:ascii="Symbol" w:hAnsi="Symbol" w:cs="Symbol"/>
          <w:color w:val="000000"/>
        </w:rPr>
      </w:pPr>
      <w:r>
        <w:t>Make sure that connections on drums and pipe systems for flammable/combustible liquids are airtight.</w:t>
      </w:r>
    </w:p>
    <w:p w14:paraId="00F3AFF0" w14:textId="1298CC8B" w:rsidR="00BC77D2" w:rsidRPr="00437F54" w:rsidRDefault="00BC77D2" w:rsidP="009C3492">
      <w:pPr>
        <w:pStyle w:val="ListParagraph"/>
        <w:rPr>
          <w:rFonts w:ascii="Symbol" w:hAnsi="Symbol" w:cs="Symbol"/>
          <w:color w:val="000000"/>
        </w:rPr>
      </w:pPr>
      <w:r w:rsidRPr="009C3492">
        <w:rPr>
          <w:rFonts w:eastAsia="UniversLTStd-LightCn"/>
        </w:rPr>
        <w:t>Never use flammable liquids within 50 feet of an ignition source.</w:t>
      </w:r>
    </w:p>
    <w:p w14:paraId="1FB1465B" w14:textId="77777777" w:rsidR="00BC77D2" w:rsidRPr="009C3492" w:rsidRDefault="00BC77D2" w:rsidP="009C3492">
      <w:pPr>
        <w:pStyle w:val="ListParagraph"/>
        <w:rPr>
          <w:rFonts w:ascii="Symbol" w:hAnsi="Symbol" w:cs="Symbol"/>
          <w:color w:val="000000"/>
        </w:rPr>
      </w:pPr>
      <w:r w:rsidRPr="009C3492">
        <w:rPr>
          <w:rFonts w:eastAsia="UniversLTStd-LightCn"/>
        </w:rPr>
        <w:t>Never store more than 25 gallons of a flammable/combustible liquid in a room outside of an approved storage cabinet, and never allow more than three storage</w:t>
      </w:r>
      <w:r w:rsidR="009C3492">
        <w:rPr>
          <w:rFonts w:eastAsia="UniversLTStd-LightCn"/>
        </w:rPr>
        <w:t xml:space="preserve"> </w:t>
      </w:r>
      <w:r w:rsidRPr="009C3492">
        <w:rPr>
          <w:rFonts w:eastAsia="UniversLTStd-LightCn"/>
        </w:rPr>
        <w:t>cabinets in a single storage area.</w:t>
      </w:r>
    </w:p>
    <w:p w14:paraId="6EE4E56D" w14:textId="0C2A47D5" w:rsidR="00BC77D2" w:rsidRPr="00766D46" w:rsidRDefault="00BC77D2" w:rsidP="009C3492">
      <w:pPr>
        <w:pStyle w:val="ListParagraph"/>
        <w:rPr>
          <w:rFonts w:ascii="Symbol" w:hAnsi="Symbol" w:cs="Symbol"/>
          <w:color w:val="000000"/>
        </w:rPr>
      </w:pPr>
      <w:r w:rsidRPr="009C3492">
        <w:rPr>
          <w:rFonts w:eastAsia="UniversLTStd-LightCn"/>
        </w:rPr>
        <w:t>Keep flammable/combustible liquids in closed containers when not in use.</w:t>
      </w:r>
    </w:p>
    <w:p w14:paraId="5E42802B" w14:textId="77777777" w:rsidR="00BC77D2" w:rsidRPr="009C3492" w:rsidRDefault="00BC77D2" w:rsidP="009C3492">
      <w:pPr>
        <w:pStyle w:val="ListParagraph"/>
        <w:rPr>
          <w:rFonts w:ascii="Symbol" w:hAnsi="Symbol" w:cs="Symbol"/>
          <w:color w:val="000000"/>
        </w:rPr>
      </w:pPr>
      <w:r w:rsidRPr="009C3492">
        <w:rPr>
          <w:rFonts w:eastAsia="UniversLTStd-LightCn"/>
        </w:rPr>
        <w:t>Store flammable/combustible waste materials in approved containers with self-closing lids, and properly dispose of the waste regularly.</w:t>
      </w:r>
    </w:p>
    <w:p w14:paraId="383BD3B4" w14:textId="77777777" w:rsidR="00BC77D2" w:rsidRDefault="00BC77D2" w:rsidP="009C3492">
      <w:pPr>
        <w:pStyle w:val="BodyText"/>
        <w:rPr>
          <w:rFonts w:eastAsia="UniversLTStd-LightCn"/>
        </w:rPr>
      </w:pPr>
    </w:p>
    <w:p w14:paraId="6A357150" w14:textId="77777777" w:rsidR="00BC77D2" w:rsidRPr="009C3492" w:rsidRDefault="00BC77D2" w:rsidP="009C3492">
      <w:pPr>
        <w:pStyle w:val="BodyText"/>
        <w:rPr>
          <w:rFonts w:eastAsia="UniversLTStd-LightCn"/>
        </w:rPr>
      </w:pPr>
      <w:r w:rsidRPr="009C3492">
        <w:rPr>
          <w:rFonts w:eastAsia="UniversLTStd-LightCn"/>
        </w:rPr>
        <w:t>Storage Cabinets:</w:t>
      </w:r>
    </w:p>
    <w:p w14:paraId="1F48EA7F" w14:textId="77777777" w:rsidR="00BC77D2" w:rsidRPr="00711461" w:rsidRDefault="00BC77D2" w:rsidP="009C3492">
      <w:pPr>
        <w:pStyle w:val="BodyText"/>
        <w:rPr>
          <w:rFonts w:eastAsia="UniversLTStd-LightCn"/>
        </w:rPr>
      </w:pPr>
    </w:p>
    <w:p w14:paraId="4B58DB35" w14:textId="77777777" w:rsidR="005B08C9" w:rsidRPr="005B08C9" w:rsidRDefault="00BC77D2" w:rsidP="005B08C9">
      <w:pPr>
        <w:pStyle w:val="ListParagraph"/>
        <w:rPr>
          <w:rFonts w:ascii="Symbol" w:hAnsi="Symbol" w:cs="Symbol"/>
          <w:color w:val="000000"/>
        </w:rPr>
      </w:pPr>
      <w:r w:rsidRPr="009C3492">
        <w:rPr>
          <w:rFonts w:eastAsia="UniversLTStd-LightCn"/>
        </w:rPr>
        <w:t>Use only approved storage cabinets designed specifically for flammable/combustible liquid storage.</w:t>
      </w:r>
    </w:p>
    <w:p w14:paraId="4C5D95A0" w14:textId="6C1C317F" w:rsidR="00945416" w:rsidRPr="003F55F0" w:rsidRDefault="00BC77D2" w:rsidP="00945416">
      <w:pPr>
        <w:pStyle w:val="ListParagraph"/>
        <w:rPr>
          <w:rFonts w:ascii="Symbol" w:hAnsi="Symbol" w:cs="Symbol"/>
          <w:color w:val="000000"/>
        </w:rPr>
      </w:pPr>
      <w:r w:rsidRPr="005B08C9">
        <w:rPr>
          <w:rFonts w:eastAsia="UniversLTStd-LightCn"/>
        </w:rPr>
        <w:t>Make sure that storage cabinets for flammable/combustible liquids are labeled as follows: “FLAMMABLE – KEEP FIRE AWAY.”</w:t>
      </w:r>
    </w:p>
    <w:p w14:paraId="3D420766" w14:textId="77777777" w:rsidR="009C3492" w:rsidRPr="009C3492" w:rsidRDefault="00BC77D2" w:rsidP="009C3492">
      <w:pPr>
        <w:pStyle w:val="ListParagraph"/>
        <w:rPr>
          <w:rFonts w:ascii="Symbol" w:hAnsi="Symbol" w:cs="Symbol"/>
          <w:color w:val="000000"/>
        </w:rPr>
      </w:pPr>
      <w:r w:rsidRPr="009C3492">
        <w:rPr>
          <w:rFonts w:eastAsia="UniversLTStd-LightCn"/>
        </w:rPr>
        <w:t>Check the Safety Data Sheets (SDS) to determine whether liquids are potentially flammable or combustible.</w:t>
      </w:r>
    </w:p>
    <w:p w14:paraId="29229997" w14:textId="77777777" w:rsidR="00BC77D2" w:rsidRPr="009C3492" w:rsidRDefault="00BC77D2" w:rsidP="009C3492">
      <w:pPr>
        <w:pStyle w:val="ListParagraph"/>
        <w:rPr>
          <w:rFonts w:ascii="Symbol" w:hAnsi="Symbol" w:cs="Symbol"/>
          <w:color w:val="000000"/>
        </w:rPr>
      </w:pPr>
      <w:r w:rsidRPr="009C3492">
        <w:rPr>
          <w:rFonts w:eastAsia="UniversLTStd-LightCn"/>
        </w:rPr>
        <w:t>Ensure that no more than 60 gallons of a flammable liquid or 120 gallons of a combustible liquid are stored in a single cabinet.</w:t>
      </w:r>
    </w:p>
    <w:p w14:paraId="2F6AFEE9" w14:textId="77777777" w:rsidR="00BC77D2" w:rsidRDefault="00BC77D2" w:rsidP="009C3492">
      <w:pPr>
        <w:pStyle w:val="BodyText"/>
        <w:rPr>
          <w:rFonts w:eastAsia="UniversLTStd-LightCn"/>
        </w:rPr>
      </w:pPr>
    </w:p>
    <w:p w14:paraId="36C20E4E" w14:textId="77777777" w:rsidR="00BC77D2" w:rsidRPr="009C3492" w:rsidRDefault="00BC77D2" w:rsidP="009C3492">
      <w:pPr>
        <w:pStyle w:val="BodyText"/>
        <w:rPr>
          <w:rFonts w:eastAsia="UniversLTStd-LightCn"/>
        </w:rPr>
      </w:pPr>
      <w:r w:rsidRPr="009C3492">
        <w:rPr>
          <w:rFonts w:eastAsia="UniversLTStd-LightCn"/>
        </w:rPr>
        <w:t>Inside Storage:</w:t>
      </w:r>
    </w:p>
    <w:p w14:paraId="4DABA21F" w14:textId="77777777" w:rsidR="00BC77D2" w:rsidRPr="00711461" w:rsidRDefault="00BC77D2" w:rsidP="009C3492">
      <w:pPr>
        <w:pStyle w:val="BodyText"/>
        <w:rPr>
          <w:rFonts w:eastAsia="UniversLTStd-LightCn"/>
        </w:rPr>
      </w:pPr>
    </w:p>
    <w:p w14:paraId="4C776CA8" w14:textId="5EA87D66" w:rsidR="00BC77D2" w:rsidRPr="00717A16" w:rsidRDefault="00BC77D2" w:rsidP="009C3492">
      <w:pPr>
        <w:pStyle w:val="ListParagraph"/>
        <w:rPr>
          <w:rFonts w:ascii="Symbol" w:hAnsi="Symbol" w:cs="Symbol"/>
          <w:color w:val="000000"/>
        </w:rPr>
      </w:pPr>
      <w:r w:rsidRPr="009C3492">
        <w:rPr>
          <w:rFonts w:eastAsia="UniversLTStd-LightCn"/>
        </w:rPr>
        <w:t>Do not smoke around flammable materials storage areas.</w:t>
      </w:r>
    </w:p>
    <w:p w14:paraId="1C904A5E" w14:textId="77777777" w:rsidR="00BC77D2" w:rsidRPr="009C3492" w:rsidRDefault="00BC77D2" w:rsidP="009C3492">
      <w:pPr>
        <w:pStyle w:val="ListParagraph"/>
        <w:rPr>
          <w:rFonts w:ascii="Symbol" w:hAnsi="Symbol" w:cs="Symbol"/>
          <w:color w:val="000000"/>
        </w:rPr>
      </w:pPr>
      <w:r w:rsidRPr="009C3492">
        <w:rPr>
          <w:rFonts w:eastAsia="UniversLTStd-LightCn"/>
        </w:rPr>
        <w:t xml:space="preserve">Before storing flammable/combustible materials inside a building, make sure the building is fire resistant, has self-closing doors at all </w:t>
      </w:r>
      <w:r w:rsidRPr="009C3492">
        <w:rPr>
          <w:rFonts w:eastAsia="UniversLTStd-LightCn"/>
        </w:rPr>
        <w:lastRenderedPageBreak/>
        <w:t>openings, and has at least 4-inch-high sills or depressed floors. Also, be sure the electrical wiring and equipment are approved for flammable materials storage areas.</w:t>
      </w:r>
    </w:p>
    <w:p w14:paraId="6681A9C0" w14:textId="77777777" w:rsidR="00BC77D2" w:rsidRPr="009C3492" w:rsidRDefault="00BC77D2" w:rsidP="009C3492">
      <w:pPr>
        <w:pStyle w:val="ListParagraph"/>
        <w:rPr>
          <w:rFonts w:ascii="Symbol" w:hAnsi="Symbol" w:cs="Symbol"/>
          <w:color w:val="000000"/>
        </w:rPr>
      </w:pPr>
      <w:r w:rsidRPr="009C3492">
        <w:rPr>
          <w:rFonts w:eastAsia="UniversLTStd-LightCn"/>
        </w:rPr>
        <w:t>Make sure the ventilation system is providing complete air exchanges at least 6 times an hour.</w:t>
      </w:r>
    </w:p>
    <w:p w14:paraId="175A0E08" w14:textId="77777777" w:rsidR="00BC77D2" w:rsidRDefault="00BC77D2" w:rsidP="009C3492">
      <w:pPr>
        <w:pStyle w:val="BodyText"/>
        <w:rPr>
          <w:rFonts w:eastAsia="UniversLTStd-LightCn"/>
        </w:rPr>
      </w:pPr>
    </w:p>
    <w:p w14:paraId="74D9163B" w14:textId="77777777" w:rsidR="00BC77D2" w:rsidRPr="009C3492" w:rsidRDefault="00BC77D2" w:rsidP="009C3492">
      <w:pPr>
        <w:pStyle w:val="BodyText"/>
        <w:rPr>
          <w:rFonts w:eastAsia="UniversLTStd-LightCn"/>
        </w:rPr>
      </w:pPr>
      <w:r w:rsidRPr="009C3492">
        <w:rPr>
          <w:rFonts w:eastAsia="UniversLTStd-LightCn"/>
        </w:rPr>
        <w:t>Outside Storage:</w:t>
      </w:r>
    </w:p>
    <w:p w14:paraId="4736C0A8" w14:textId="77777777" w:rsidR="00BC77D2" w:rsidRPr="00711461" w:rsidRDefault="00BC77D2" w:rsidP="009C3492">
      <w:pPr>
        <w:pStyle w:val="BodyText"/>
        <w:rPr>
          <w:rFonts w:eastAsia="UniversLTStd-LightCn"/>
        </w:rPr>
      </w:pPr>
    </w:p>
    <w:p w14:paraId="1A89C42D" w14:textId="77777777" w:rsidR="009C3492" w:rsidRPr="009C3492" w:rsidRDefault="00BC77D2" w:rsidP="009C3492">
      <w:pPr>
        <w:pStyle w:val="ListParagraph"/>
        <w:rPr>
          <w:rFonts w:ascii="Symbol" w:hAnsi="Symbol" w:cs="Symbol"/>
          <w:color w:val="000000"/>
        </w:rPr>
      </w:pPr>
      <w:r w:rsidRPr="009C3492">
        <w:rPr>
          <w:rFonts w:eastAsia="UniversLTStd-LightCn"/>
        </w:rPr>
        <w:t>Ensure that flammable/combustible materials are stored to allow a 12-foot-wide access way for emergency fire control equipment.</w:t>
      </w:r>
    </w:p>
    <w:p w14:paraId="3237AF57" w14:textId="77777777" w:rsidR="009C3492" w:rsidRPr="009C3492" w:rsidRDefault="00BC77D2" w:rsidP="009C3492">
      <w:pPr>
        <w:pStyle w:val="ListParagraph"/>
        <w:rPr>
          <w:rFonts w:ascii="Symbol" w:hAnsi="Symbol" w:cs="Symbol"/>
          <w:color w:val="000000"/>
        </w:rPr>
      </w:pPr>
      <w:r w:rsidRPr="009C3492">
        <w:rPr>
          <w:rFonts w:eastAsia="UniversLTStd-LightCn"/>
        </w:rPr>
        <w:t>Do not store flammable/combustible materials near areas used for exits or near stairways.</w:t>
      </w:r>
    </w:p>
    <w:p w14:paraId="28127CCF" w14:textId="1EBB9933" w:rsidR="00583784" w:rsidRPr="00717A16" w:rsidRDefault="00BC77D2" w:rsidP="00583784">
      <w:pPr>
        <w:pStyle w:val="ListParagraph"/>
        <w:rPr>
          <w:rFonts w:ascii="Symbol" w:hAnsi="Symbol" w:cs="Symbol"/>
          <w:color w:val="000000"/>
        </w:rPr>
      </w:pPr>
      <w:r w:rsidRPr="009C3492">
        <w:rPr>
          <w:rFonts w:eastAsia="UniversLTStd-LightCn"/>
        </w:rPr>
        <w:t>Stack combustible materials in piles no more than 20 feet high.</w:t>
      </w:r>
    </w:p>
    <w:p w14:paraId="654E0EA7" w14:textId="77777777" w:rsidR="009C3492" w:rsidRPr="009C3492" w:rsidRDefault="00BC77D2" w:rsidP="009C3492">
      <w:pPr>
        <w:pStyle w:val="ListParagraph"/>
        <w:rPr>
          <w:rFonts w:ascii="Symbol" w:hAnsi="Symbol" w:cs="Symbol"/>
          <w:color w:val="000000"/>
        </w:rPr>
      </w:pPr>
      <w:r w:rsidRPr="009C3492">
        <w:rPr>
          <w:rFonts w:eastAsia="UniversLTStd-LightCn"/>
        </w:rPr>
        <w:t>Make sure outdoor storage containers contain no more than 60 gallons of flammable/combustible liquids and that no more than 1,100 gallons are stored in any one area.</w:t>
      </w:r>
    </w:p>
    <w:p w14:paraId="7E951A78" w14:textId="77777777" w:rsidR="009C3492" w:rsidRPr="009C3492" w:rsidRDefault="00BC77D2" w:rsidP="009C3492">
      <w:pPr>
        <w:pStyle w:val="ListParagraph"/>
        <w:rPr>
          <w:rFonts w:ascii="Symbol" w:hAnsi="Symbol" w:cs="Symbol"/>
          <w:color w:val="000000"/>
        </w:rPr>
      </w:pPr>
      <w:r w:rsidRPr="009C3492">
        <w:rPr>
          <w:rFonts w:eastAsia="UniversLTStd-LightCn"/>
        </w:rPr>
        <w:t>Ensure that stacks of flammable/combustible materials are separated by at least 5 feet and are stored at least 20 feet from a building.</w:t>
      </w:r>
    </w:p>
    <w:p w14:paraId="39256CD3" w14:textId="77777777" w:rsidR="009C3492" w:rsidRPr="009C3492" w:rsidRDefault="00BC77D2" w:rsidP="009C3492">
      <w:pPr>
        <w:pStyle w:val="ListParagraph"/>
        <w:rPr>
          <w:rFonts w:ascii="Symbol" w:hAnsi="Symbol" w:cs="Symbol"/>
          <w:color w:val="000000"/>
        </w:rPr>
      </w:pPr>
      <w:r w:rsidRPr="009C3492">
        <w:rPr>
          <w:rFonts w:eastAsia="UniversLTStd-LightCn"/>
        </w:rPr>
        <w:t>Make sure that outside storage areas for flammable/combustible liquids are graded or diked so that a spill would be diverted away from the building.</w:t>
      </w:r>
    </w:p>
    <w:p w14:paraId="6BCC9E9C" w14:textId="77777777" w:rsidR="00BC77D2" w:rsidRPr="009C3492" w:rsidRDefault="00BC77D2" w:rsidP="009C3492">
      <w:pPr>
        <w:pStyle w:val="ListParagraph"/>
        <w:rPr>
          <w:rFonts w:ascii="Symbol" w:hAnsi="Symbol" w:cs="Symbol"/>
          <w:color w:val="000000"/>
        </w:rPr>
      </w:pPr>
      <w:r w:rsidRPr="009C3492">
        <w:rPr>
          <w:rFonts w:eastAsia="UniversLTStd-LightCn"/>
        </w:rPr>
        <w:t>Do not smoke in outside flammable/combustible storage areas.</w:t>
      </w:r>
    </w:p>
    <w:p w14:paraId="523E8C57" w14:textId="77777777" w:rsidR="00190341" w:rsidRDefault="00190341" w:rsidP="009C3492">
      <w:pPr>
        <w:pStyle w:val="BodyText"/>
        <w:rPr>
          <w:rFonts w:eastAsia="UniversLTStd-LightCn"/>
        </w:rPr>
      </w:pPr>
    </w:p>
    <w:p w14:paraId="728081E1" w14:textId="2E6ACCC6" w:rsidR="00BC77D2" w:rsidRPr="009C3492" w:rsidRDefault="00BC77D2" w:rsidP="009C3492">
      <w:pPr>
        <w:pStyle w:val="BodyText"/>
        <w:rPr>
          <w:rFonts w:eastAsia="UniversLTStd-LightCn"/>
        </w:rPr>
      </w:pPr>
      <w:r w:rsidRPr="009C3492">
        <w:rPr>
          <w:rFonts w:eastAsia="UniversLTStd-LightCn"/>
        </w:rPr>
        <w:t>Liquified Petroleum (LP) Gas Storage:</w:t>
      </w:r>
    </w:p>
    <w:p w14:paraId="47037698" w14:textId="77777777" w:rsidR="00BC77D2" w:rsidRPr="00711461" w:rsidRDefault="00BC77D2" w:rsidP="009C3492">
      <w:pPr>
        <w:pStyle w:val="BodyText"/>
        <w:rPr>
          <w:rFonts w:eastAsia="UniversLTStd-LightCn"/>
        </w:rPr>
      </w:pPr>
    </w:p>
    <w:p w14:paraId="6AE987BF" w14:textId="77777777" w:rsidR="00BC77D2" w:rsidRPr="009C3492" w:rsidRDefault="00BC77D2" w:rsidP="009C3492">
      <w:pPr>
        <w:pStyle w:val="ListParagraph"/>
        <w:rPr>
          <w:rFonts w:ascii="Symbol" w:hAnsi="Symbol" w:cs="Symbol"/>
          <w:color w:val="000000"/>
        </w:rPr>
      </w:pPr>
      <w:r w:rsidRPr="009C3492">
        <w:rPr>
          <w:rFonts w:eastAsia="UniversLTStd-LightCn"/>
        </w:rPr>
        <w:t>Ensure that “NO SMOKING” signs are displayed on LP storage tanks.</w:t>
      </w:r>
    </w:p>
    <w:p w14:paraId="1C09A51F" w14:textId="77777777" w:rsidR="00BC77D2" w:rsidRPr="009C3492" w:rsidRDefault="00BC77D2" w:rsidP="009C3492">
      <w:pPr>
        <w:pStyle w:val="ListParagraph"/>
        <w:rPr>
          <w:rFonts w:ascii="Symbol" w:hAnsi="Symbol" w:cs="Symbol"/>
          <w:color w:val="000000"/>
        </w:rPr>
      </w:pPr>
      <w:r w:rsidRPr="009C3492">
        <w:rPr>
          <w:rFonts w:eastAsia="UniversLTStd-LightCn"/>
        </w:rPr>
        <w:t>Turn off equipment before fueling.</w:t>
      </w:r>
    </w:p>
    <w:p w14:paraId="39105E1E" w14:textId="77777777" w:rsidR="005B08C9" w:rsidRPr="005B08C9" w:rsidRDefault="00BC77D2" w:rsidP="005B08C9">
      <w:pPr>
        <w:pStyle w:val="ListParagraph"/>
        <w:rPr>
          <w:rFonts w:ascii="Symbol" w:hAnsi="Symbol" w:cs="Symbol"/>
          <w:color w:val="000000"/>
        </w:rPr>
      </w:pPr>
      <w:r w:rsidRPr="009C3492">
        <w:rPr>
          <w:rFonts w:eastAsia="UniversLTStd-LightCn"/>
        </w:rPr>
        <w:t>Protect LP gas tanks from vehicular traffic.</w:t>
      </w:r>
    </w:p>
    <w:p w14:paraId="43F78628" w14:textId="77777777" w:rsidR="00945416" w:rsidRPr="005B08C9" w:rsidRDefault="00BC77D2" w:rsidP="005B08C9">
      <w:pPr>
        <w:pStyle w:val="ListParagraph"/>
        <w:rPr>
          <w:rFonts w:ascii="Symbol" w:hAnsi="Symbol" w:cs="Symbol"/>
          <w:color w:val="000000"/>
        </w:rPr>
      </w:pPr>
      <w:r w:rsidRPr="005B08C9">
        <w:rPr>
          <w:rFonts w:eastAsia="UniversLTStd-LightCn"/>
        </w:rPr>
        <w:t>Ensure that all electrical connections, including pumps and switches, are vapor and explosion proof.</w:t>
      </w:r>
    </w:p>
    <w:p w14:paraId="7A9EDFDB" w14:textId="77777777" w:rsidR="003F55F0" w:rsidRDefault="003F55F0" w:rsidP="00945416">
      <w:pPr>
        <w:rPr>
          <w:b/>
          <w:color w:val="000000"/>
          <w:sz w:val="28"/>
        </w:rPr>
      </w:pPr>
    </w:p>
    <w:p w14:paraId="50F68B71" w14:textId="51C7D763" w:rsidR="00945416" w:rsidRPr="00C277DA" w:rsidRDefault="003F55F0" w:rsidP="00945416">
      <w:pPr>
        <w:rPr>
          <w:b/>
          <w:color w:val="000000"/>
          <w:sz w:val="24"/>
          <w:szCs w:val="24"/>
        </w:rPr>
      </w:pPr>
      <w:r w:rsidRPr="00C277DA">
        <w:rPr>
          <w:b/>
          <w:color w:val="000000"/>
          <w:sz w:val="24"/>
          <w:szCs w:val="24"/>
        </w:rPr>
        <w:t>Forklifts and Other Powered Industrial Trucks</w:t>
      </w:r>
    </w:p>
    <w:p w14:paraId="2DC13D83" w14:textId="77777777" w:rsidR="00126124" w:rsidRDefault="00126124" w:rsidP="00945416">
      <w:pPr>
        <w:rPr>
          <w:sz w:val="24"/>
          <w:szCs w:val="24"/>
        </w:rPr>
      </w:pPr>
    </w:p>
    <w:p w14:paraId="60FF4820" w14:textId="61B46438" w:rsidR="00126124" w:rsidRDefault="003F55F0" w:rsidP="00945416">
      <w:pPr>
        <w:rPr>
          <w:sz w:val="24"/>
          <w:szCs w:val="24"/>
        </w:rPr>
      </w:pPr>
      <w:r w:rsidRPr="003F55F0">
        <w:rPr>
          <w:sz w:val="24"/>
          <w:szCs w:val="24"/>
        </w:rPr>
        <w:t xml:space="preserve">General: </w:t>
      </w:r>
    </w:p>
    <w:p w14:paraId="6075976D" w14:textId="77777777" w:rsidR="00126124" w:rsidRDefault="00126124" w:rsidP="00945416">
      <w:pPr>
        <w:rPr>
          <w:sz w:val="24"/>
          <w:szCs w:val="24"/>
        </w:rPr>
      </w:pPr>
    </w:p>
    <w:p w14:paraId="3FD6F575" w14:textId="77777777" w:rsidR="00126124" w:rsidRPr="00126124" w:rsidRDefault="003F55F0" w:rsidP="00126124">
      <w:pPr>
        <w:pStyle w:val="ListParagraph"/>
        <w:rPr>
          <w:rFonts w:ascii="Symbol" w:hAnsi="Symbol" w:cs="Symbol"/>
          <w:color w:val="000000"/>
        </w:rPr>
      </w:pPr>
      <w:r w:rsidRPr="00126124">
        <w:t>Be sure that you receive the proper training and are authorized by your company to operate the forklift or other powered industrial truck.</w:t>
      </w:r>
    </w:p>
    <w:p w14:paraId="724CF23C" w14:textId="1DF0F46C" w:rsidR="00126124" w:rsidRPr="00717A16" w:rsidRDefault="003F55F0" w:rsidP="00126124">
      <w:pPr>
        <w:pStyle w:val="ListParagraph"/>
        <w:rPr>
          <w:rFonts w:ascii="Symbol" w:hAnsi="Symbol" w:cs="Symbol"/>
          <w:color w:val="000000"/>
        </w:rPr>
      </w:pPr>
      <w:r w:rsidRPr="00126124">
        <w:t>Always turn off the motor or engine before fueling or recharging the vehicle.</w:t>
      </w:r>
    </w:p>
    <w:p w14:paraId="6DDFDEED" w14:textId="449AB93A" w:rsidR="00717A16" w:rsidRDefault="00717A16" w:rsidP="00717A16">
      <w:pPr>
        <w:rPr>
          <w:color w:val="000000"/>
          <w:sz w:val="24"/>
          <w:szCs w:val="24"/>
        </w:rPr>
      </w:pPr>
    </w:p>
    <w:p w14:paraId="7EC0B4D1" w14:textId="41E5B275" w:rsidR="00190341" w:rsidRDefault="00190341" w:rsidP="00717A16">
      <w:pPr>
        <w:rPr>
          <w:color w:val="000000"/>
          <w:sz w:val="24"/>
          <w:szCs w:val="24"/>
        </w:rPr>
      </w:pPr>
    </w:p>
    <w:p w14:paraId="23FC0826" w14:textId="16D164E3" w:rsidR="00190341" w:rsidRDefault="00190341" w:rsidP="00717A16">
      <w:pPr>
        <w:rPr>
          <w:color w:val="000000"/>
          <w:sz w:val="24"/>
          <w:szCs w:val="24"/>
        </w:rPr>
      </w:pPr>
    </w:p>
    <w:p w14:paraId="4A429837" w14:textId="1A3F1DB2" w:rsidR="00126124" w:rsidRPr="00126124" w:rsidRDefault="00126124" w:rsidP="00126124">
      <w:pPr>
        <w:rPr>
          <w:sz w:val="24"/>
          <w:szCs w:val="24"/>
        </w:rPr>
      </w:pPr>
      <w:r w:rsidRPr="00126124">
        <w:rPr>
          <w:sz w:val="24"/>
          <w:szCs w:val="24"/>
        </w:rPr>
        <w:lastRenderedPageBreak/>
        <w:t>Operation:</w:t>
      </w:r>
      <w:r w:rsidR="003F55F0" w:rsidRPr="00126124">
        <w:rPr>
          <w:sz w:val="24"/>
          <w:szCs w:val="24"/>
        </w:rPr>
        <w:t xml:space="preserve"> </w:t>
      </w:r>
    </w:p>
    <w:p w14:paraId="0262FB20" w14:textId="77777777" w:rsidR="00126124" w:rsidRPr="00126124" w:rsidRDefault="00126124" w:rsidP="00126124">
      <w:pPr>
        <w:rPr>
          <w:rFonts w:ascii="Symbol" w:hAnsi="Symbol" w:cs="Symbol"/>
          <w:color w:val="000000"/>
        </w:rPr>
      </w:pPr>
    </w:p>
    <w:p w14:paraId="14D49743" w14:textId="77777777" w:rsidR="00F74AD6" w:rsidRPr="00F74AD6" w:rsidRDefault="003F55F0" w:rsidP="00126124">
      <w:pPr>
        <w:pStyle w:val="ListParagraph"/>
        <w:rPr>
          <w:rFonts w:ascii="Symbol" w:hAnsi="Symbol" w:cs="Symbol"/>
          <w:color w:val="000000"/>
        </w:rPr>
      </w:pPr>
      <w:r w:rsidRPr="00126124">
        <w:t>Never allow the load to obstruct your view.</w:t>
      </w:r>
    </w:p>
    <w:p w14:paraId="2E588CA5" w14:textId="0D3A68D6" w:rsidR="00126124" w:rsidRPr="00126124" w:rsidRDefault="003F55F0" w:rsidP="00126124">
      <w:pPr>
        <w:pStyle w:val="ListParagraph"/>
        <w:rPr>
          <w:rFonts w:ascii="Symbol" w:hAnsi="Symbol" w:cs="Symbol"/>
          <w:color w:val="000000"/>
        </w:rPr>
      </w:pPr>
      <w:r w:rsidRPr="00126124">
        <w:t>Operate the vehicle only at safe speeds.</w:t>
      </w:r>
    </w:p>
    <w:p w14:paraId="29651897" w14:textId="77777777" w:rsidR="00126124" w:rsidRPr="00126124" w:rsidRDefault="003F55F0" w:rsidP="00126124">
      <w:pPr>
        <w:pStyle w:val="ListParagraph"/>
        <w:rPr>
          <w:rFonts w:ascii="Symbol" w:hAnsi="Symbol" w:cs="Symbol"/>
          <w:color w:val="000000"/>
        </w:rPr>
      </w:pPr>
      <w:r w:rsidRPr="00126124">
        <w:t xml:space="preserve">Start and stop slowly so the load will not shift. </w:t>
      </w:r>
    </w:p>
    <w:p w14:paraId="4AEBAA22" w14:textId="43957199" w:rsidR="00126124" w:rsidRPr="00126124" w:rsidRDefault="003F55F0" w:rsidP="00126124">
      <w:pPr>
        <w:pStyle w:val="ListParagraph"/>
        <w:rPr>
          <w:rFonts w:ascii="Symbol" w:hAnsi="Symbol" w:cs="Symbol"/>
          <w:color w:val="000000"/>
        </w:rPr>
      </w:pPr>
      <w:r w:rsidRPr="00126124">
        <w:t xml:space="preserve">Make your turns slowly, </w:t>
      </w:r>
      <w:r w:rsidR="00865ABE" w:rsidRPr="00126124">
        <w:t>smoothly,</w:t>
      </w:r>
      <w:r w:rsidRPr="00126124">
        <w:t xml:space="preserve"> and gradually. </w:t>
      </w:r>
    </w:p>
    <w:p w14:paraId="25FAA27A" w14:textId="77777777" w:rsidR="00126124" w:rsidRPr="00126124" w:rsidRDefault="003F55F0" w:rsidP="00126124">
      <w:pPr>
        <w:pStyle w:val="ListParagraph"/>
        <w:rPr>
          <w:rFonts w:ascii="Symbol" w:hAnsi="Symbol" w:cs="Symbol"/>
          <w:color w:val="000000"/>
        </w:rPr>
      </w:pPr>
      <w:r w:rsidRPr="00126124">
        <w:t xml:space="preserve">Adjust your speed and driving behavior based on the surface conditions. </w:t>
      </w:r>
    </w:p>
    <w:p w14:paraId="372CEC66" w14:textId="070547C1" w:rsidR="00126124" w:rsidRPr="00126124" w:rsidRDefault="003F55F0" w:rsidP="00126124">
      <w:pPr>
        <w:pStyle w:val="ListParagraph"/>
        <w:rPr>
          <w:rFonts w:ascii="Symbol" w:hAnsi="Symbol" w:cs="Symbol"/>
          <w:color w:val="000000"/>
        </w:rPr>
      </w:pPr>
      <w:r w:rsidRPr="00126124">
        <w:t>If conditions are wet or muddy, slow down even more than you would on a dry surface</w:t>
      </w:r>
      <w:r w:rsidR="00126124">
        <w:t xml:space="preserve"> </w:t>
      </w:r>
      <w:r w:rsidRPr="00126124">
        <w:t xml:space="preserve">and allow more time and distance for stopping. </w:t>
      </w:r>
    </w:p>
    <w:p w14:paraId="1D545699" w14:textId="77777777" w:rsidR="00126124" w:rsidRPr="00126124" w:rsidRDefault="003F55F0" w:rsidP="00126124">
      <w:pPr>
        <w:pStyle w:val="ListParagraph"/>
        <w:rPr>
          <w:rFonts w:ascii="Symbol" w:hAnsi="Symbol" w:cs="Symbol"/>
          <w:color w:val="000000"/>
        </w:rPr>
      </w:pPr>
      <w:r w:rsidRPr="00126124">
        <w:t xml:space="preserve">Maintain at least three vehicle lengths behind the vehicle ahead of you when the surface is dry. Increase this distance on wet or muddy surfaces. </w:t>
      </w:r>
    </w:p>
    <w:p w14:paraId="79378BAB" w14:textId="1E35D5F2" w:rsidR="00583784" w:rsidRPr="00717A16" w:rsidRDefault="003F55F0" w:rsidP="00583784">
      <w:pPr>
        <w:pStyle w:val="ListParagraph"/>
        <w:rPr>
          <w:rFonts w:ascii="Symbol" w:hAnsi="Symbol" w:cs="Symbol"/>
          <w:color w:val="000000"/>
        </w:rPr>
      </w:pPr>
      <w:r w:rsidRPr="00126124">
        <w:t xml:space="preserve">Use the horn when approaching an intersection, blind </w:t>
      </w:r>
      <w:r w:rsidR="00865ABE" w:rsidRPr="00126124">
        <w:t>spot,</w:t>
      </w:r>
      <w:r w:rsidRPr="00126124">
        <w:t xml:space="preserve"> or other potentially hazardous location. </w:t>
      </w:r>
    </w:p>
    <w:p w14:paraId="48AFB0CB" w14:textId="77777777" w:rsidR="00126124" w:rsidRPr="00126124" w:rsidRDefault="003F55F0" w:rsidP="00126124">
      <w:pPr>
        <w:pStyle w:val="ListParagraph"/>
        <w:rPr>
          <w:rFonts w:ascii="Symbol" w:hAnsi="Symbol" w:cs="Symbol"/>
          <w:color w:val="000000"/>
        </w:rPr>
      </w:pPr>
      <w:r w:rsidRPr="00126124">
        <w:t xml:space="preserve">In hazardous locations, mount mirrors on the jobsite to see pedestrians and oncoming traffic. </w:t>
      </w:r>
    </w:p>
    <w:p w14:paraId="55626AB3" w14:textId="77777777" w:rsidR="00126124" w:rsidRPr="00126124" w:rsidRDefault="003F55F0" w:rsidP="00126124">
      <w:pPr>
        <w:pStyle w:val="ListParagraph"/>
        <w:rPr>
          <w:rFonts w:ascii="Symbol" w:hAnsi="Symbol" w:cs="Symbol"/>
          <w:color w:val="000000"/>
        </w:rPr>
      </w:pPr>
      <w:r w:rsidRPr="00126124">
        <w:t xml:space="preserve">Never allow anyone to ride as a passenger on the vehicle. </w:t>
      </w:r>
    </w:p>
    <w:p w14:paraId="4D02ECB3" w14:textId="77777777" w:rsidR="00126124" w:rsidRPr="00126124" w:rsidRDefault="003F55F0" w:rsidP="00126124">
      <w:pPr>
        <w:pStyle w:val="ListParagraph"/>
        <w:rPr>
          <w:rFonts w:ascii="Symbol" w:hAnsi="Symbol" w:cs="Symbol"/>
          <w:color w:val="000000"/>
        </w:rPr>
      </w:pPr>
      <w:r w:rsidRPr="00126124">
        <w:t xml:space="preserve">Never raise or lower the load while the vehicle is moving. </w:t>
      </w:r>
    </w:p>
    <w:p w14:paraId="3A3D45C8" w14:textId="77777777" w:rsidR="00126124" w:rsidRPr="00126124" w:rsidRDefault="003F55F0" w:rsidP="00126124">
      <w:pPr>
        <w:pStyle w:val="ListParagraph"/>
        <w:rPr>
          <w:rFonts w:ascii="Symbol" w:hAnsi="Symbol" w:cs="Symbol"/>
          <w:color w:val="000000"/>
        </w:rPr>
      </w:pPr>
      <w:r w:rsidRPr="00126124">
        <w:t xml:space="preserve">Do not exceed the rated load capacity of the vehicle. </w:t>
      </w:r>
    </w:p>
    <w:p w14:paraId="32799F5E" w14:textId="77777777" w:rsidR="00126124" w:rsidRPr="00126124" w:rsidRDefault="003F55F0" w:rsidP="00126124">
      <w:pPr>
        <w:pStyle w:val="ListParagraph"/>
        <w:rPr>
          <w:rFonts w:ascii="Symbol" w:hAnsi="Symbol" w:cs="Symbol"/>
          <w:color w:val="000000"/>
        </w:rPr>
      </w:pPr>
      <w:r w:rsidRPr="00126124">
        <w:t xml:space="preserve">Watch constantly for overhead obstructions. </w:t>
      </w:r>
    </w:p>
    <w:p w14:paraId="28456434" w14:textId="016EB798" w:rsidR="00126124" w:rsidRPr="00126124" w:rsidRDefault="003F55F0" w:rsidP="00126124">
      <w:pPr>
        <w:pStyle w:val="ListParagraph"/>
        <w:rPr>
          <w:rFonts w:ascii="Symbol" w:hAnsi="Symbol" w:cs="Symbol"/>
          <w:color w:val="000000"/>
        </w:rPr>
      </w:pPr>
      <w:r w:rsidRPr="00126124">
        <w:t xml:space="preserve">Keep well away from overhead </w:t>
      </w:r>
      <w:r w:rsidR="00FB1494">
        <w:t>powerlines</w:t>
      </w:r>
      <w:r w:rsidRPr="00126124">
        <w:t xml:space="preserve">. </w:t>
      </w:r>
    </w:p>
    <w:p w14:paraId="1917C458" w14:textId="77777777" w:rsidR="00126124" w:rsidRPr="00126124" w:rsidRDefault="003F55F0" w:rsidP="00126124">
      <w:pPr>
        <w:pStyle w:val="ListParagraph"/>
        <w:rPr>
          <w:rFonts w:ascii="Symbol" w:hAnsi="Symbol" w:cs="Symbol"/>
          <w:color w:val="000000"/>
        </w:rPr>
      </w:pPr>
      <w:r w:rsidRPr="00126124">
        <w:t xml:space="preserve">Never use a vehicle as an elevator. </w:t>
      </w:r>
    </w:p>
    <w:p w14:paraId="655FB7C5" w14:textId="77777777" w:rsidR="009C7E10" w:rsidRPr="00766D46" w:rsidRDefault="003F55F0" w:rsidP="00126124">
      <w:pPr>
        <w:pStyle w:val="ListParagraph"/>
        <w:rPr>
          <w:rFonts w:ascii="Symbol" w:hAnsi="Symbol" w:cs="Symbol"/>
          <w:color w:val="000000"/>
        </w:rPr>
      </w:pPr>
      <w:r w:rsidRPr="00126124">
        <w:t xml:space="preserve">Always turn off the motor or engine if you intend to leave the seat and </w:t>
      </w:r>
    </w:p>
    <w:p w14:paraId="6BC6DBDA" w14:textId="2392FB6C" w:rsidR="00126124" w:rsidRPr="00126124" w:rsidRDefault="003F55F0" w:rsidP="00766D46">
      <w:pPr>
        <w:pStyle w:val="ListParagraph"/>
        <w:numPr>
          <w:ilvl w:val="0"/>
          <w:numId w:val="0"/>
        </w:numPr>
        <w:ind w:left="1350"/>
        <w:rPr>
          <w:rFonts w:ascii="Symbol" w:hAnsi="Symbol" w:cs="Symbol"/>
          <w:color w:val="000000"/>
        </w:rPr>
      </w:pPr>
      <w:r w:rsidRPr="00126124">
        <w:t xml:space="preserve">move more than 25 feet away from the vehicle. </w:t>
      </w:r>
    </w:p>
    <w:p w14:paraId="62DF5C17" w14:textId="77777777" w:rsidR="00126124" w:rsidRPr="00126124" w:rsidRDefault="003F55F0" w:rsidP="00126124">
      <w:pPr>
        <w:pStyle w:val="ListParagraph"/>
        <w:rPr>
          <w:rFonts w:ascii="Symbol" w:hAnsi="Symbol" w:cs="Symbol"/>
          <w:color w:val="000000"/>
        </w:rPr>
      </w:pPr>
      <w:r w:rsidRPr="00126124">
        <w:t xml:space="preserve">Keep the vehicle going straight up or straight down ramps. Never turn it sideways on an incline. </w:t>
      </w:r>
    </w:p>
    <w:p w14:paraId="34B768A9" w14:textId="52ED5011" w:rsidR="00126124" w:rsidRPr="00126124" w:rsidRDefault="003F55F0" w:rsidP="00126124">
      <w:pPr>
        <w:pStyle w:val="ListParagraph"/>
        <w:rPr>
          <w:rFonts w:ascii="Symbol" w:hAnsi="Symbol" w:cs="Symbol"/>
          <w:color w:val="000000"/>
        </w:rPr>
      </w:pPr>
      <w:r w:rsidRPr="00126124">
        <w:t xml:space="preserve">If you </w:t>
      </w:r>
      <w:r w:rsidR="00865ABE" w:rsidRPr="00126124">
        <w:t>must</w:t>
      </w:r>
      <w:r w:rsidRPr="00126124">
        <w:t xml:space="preserve"> leave a vehicle on an incline, block or chock the wheels. </w:t>
      </w:r>
    </w:p>
    <w:p w14:paraId="2DFD90C0" w14:textId="77777777" w:rsidR="00126124" w:rsidRPr="00126124" w:rsidRDefault="003F55F0" w:rsidP="00126124">
      <w:pPr>
        <w:pStyle w:val="ListParagraph"/>
        <w:rPr>
          <w:rFonts w:ascii="Symbol" w:hAnsi="Symbol" w:cs="Symbol"/>
          <w:color w:val="000000"/>
        </w:rPr>
      </w:pPr>
      <w:r w:rsidRPr="00126124">
        <w:t xml:space="preserve">Always keep the load on the uphill side. Drive forward when going uphill and backwards when going downhill. </w:t>
      </w:r>
    </w:p>
    <w:p w14:paraId="29C2D3FC" w14:textId="77777777" w:rsidR="00126124" w:rsidRPr="00126124" w:rsidRDefault="003F55F0" w:rsidP="00126124">
      <w:pPr>
        <w:pStyle w:val="ListParagraph"/>
        <w:rPr>
          <w:rFonts w:ascii="Symbol" w:hAnsi="Symbol" w:cs="Symbol"/>
          <w:color w:val="000000"/>
        </w:rPr>
      </w:pPr>
      <w:r w:rsidRPr="00126124">
        <w:t xml:space="preserve">Never allow a vehicle with an internal combustion engine to operate or idle in an enclosed area. </w:t>
      </w:r>
    </w:p>
    <w:p w14:paraId="45EA0500" w14:textId="3994C478" w:rsidR="00126124" w:rsidRPr="00126124" w:rsidRDefault="003F55F0" w:rsidP="00126124">
      <w:pPr>
        <w:pStyle w:val="ListParagraph"/>
        <w:rPr>
          <w:rFonts w:ascii="Symbol" w:hAnsi="Symbol" w:cs="Symbol"/>
          <w:color w:val="000000"/>
        </w:rPr>
      </w:pPr>
      <w:r w:rsidRPr="00126124">
        <w:t xml:space="preserve">Always drive with the load tilted back and the forks raised just enough to clear the load, but not more than </w:t>
      </w:r>
      <w:r w:rsidR="00865ABE" w:rsidRPr="00126124">
        <w:t>necessary</w:t>
      </w:r>
      <w:r w:rsidRPr="00126124">
        <w:t xml:space="preserve">. </w:t>
      </w:r>
    </w:p>
    <w:p w14:paraId="26050685" w14:textId="77777777" w:rsidR="00126124" w:rsidRPr="00126124" w:rsidRDefault="003F55F0" w:rsidP="00126124">
      <w:pPr>
        <w:pStyle w:val="ListParagraph"/>
        <w:rPr>
          <w:rFonts w:ascii="Symbol" w:hAnsi="Symbol" w:cs="Symbol"/>
          <w:color w:val="000000"/>
        </w:rPr>
      </w:pPr>
      <w:r w:rsidRPr="00126124">
        <w:t xml:space="preserve">Tie or block round materials that could otherwise roll off. </w:t>
      </w:r>
    </w:p>
    <w:p w14:paraId="0875016D" w14:textId="77777777" w:rsidR="00126124" w:rsidRPr="00126124" w:rsidRDefault="003F55F0" w:rsidP="00126124">
      <w:pPr>
        <w:pStyle w:val="ListParagraph"/>
        <w:rPr>
          <w:rFonts w:ascii="Symbol" w:hAnsi="Symbol" w:cs="Symbol"/>
          <w:color w:val="000000"/>
        </w:rPr>
      </w:pPr>
      <w:r w:rsidRPr="00126124">
        <w:t xml:space="preserve">Transport compressed cylinders in specially designed racks to protect them and keep them upright. </w:t>
      </w:r>
    </w:p>
    <w:p w14:paraId="1D50615E" w14:textId="0D68CC5F" w:rsidR="00945416" w:rsidRPr="00126124" w:rsidRDefault="003F55F0" w:rsidP="00126124">
      <w:pPr>
        <w:pStyle w:val="ListParagraph"/>
        <w:rPr>
          <w:rFonts w:ascii="Symbol" w:hAnsi="Symbol" w:cs="Symbol"/>
          <w:color w:val="000000"/>
        </w:rPr>
      </w:pPr>
      <w:r w:rsidRPr="00126124">
        <w:t>Never allow anyone under the elevated portion of a vehicle, even when there is no load.</w:t>
      </w:r>
    </w:p>
    <w:p w14:paraId="3F464B56" w14:textId="0794ADF8" w:rsidR="00717A16" w:rsidRDefault="00717A16" w:rsidP="00945416">
      <w:pPr>
        <w:rPr>
          <w:b/>
          <w:color w:val="000000"/>
          <w:sz w:val="24"/>
          <w:szCs w:val="24"/>
        </w:rPr>
      </w:pPr>
    </w:p>
    <w:p w14:paraId="6DE2ADE0" w14:textId="77777777" w:rsidR="00190341" w:rsidRPr="003F55F0" w:rsidRDefault="00190341" w:rsidP="00945416">
      <w:pPr>
        <w:rPr>
          <w:b/>
          <w:color w:val="000000"/>
          <w:sz w:val="24"/>
          <w:szCs w:val="24"/>
        </w:rPr>
      </w:pPr>
    </w:p>
    <w:p w14:paraId="2FB41B88" w14:textId="77777777" w:rsidR="00BC77D2" w:rsidRPr="00625664" w:rsidRDefault="00BC77D2" w:rsidP="009C3492">
      <w:pPr>
        <w:pStyle w:val="Heading2"/>
        <w:rPr>
          <w:rFonts w:eastAsia="UniversLTStd-LightCn"/>
          <w:color w:val="000000"/>
        </w:rPr>
      </w:pPr>
      <w:r>
        <w:rPr>
          <w:rFonts w:eastAsia="UniversLTStd-LightCn"/>
        </w:rPr>
        <w:lastRenderedPageBreak/>
        <w:t>Grinding</w:t>
      </w:r>
    </w:p>
    <w:p w14:paraId="2B90F5B7" w14:textId="77777777" w:rsidR="00BC77D2" w:rsidRPr="009C3492" w:rsidRDefault="00BC77D2" w:rsidP="009C3492">
      <w:pPr>
        <w:pStyle w:val="BodyText"/>
        <w:rPr>
          <w:rFonts w:eastAsia="UniversLTStd-LightCn"/>
        </w:rPr>
      </w:pPr>
    </w:p>
    <w:p w14:paraId="732F47FE" w14:textId="77777777" w:rsidR="00BC77D2" w:rsidRPr="009C3492" w:rsidRDefault="00BC77D2" w:rsidP="009C3492">
      <w:pPr>
        <w:pStyle w:val="BodyText"/>
      </w:pPr>
      <w:r w:rsidRPr="009C3492">
        <w:t>General:</w:t>
      </w:r>
    </w:p>
    <w:p w14:paraId="77E9C54B" w14:textId="77777777" w:rsidR="00BC77D2" w:rsidRPr="009C3492" w:rsidRDefault="00BC77D2" w:rsidP="009C3492">
      <w:pPr>
        <w:pStyle w:val="BodyText"/>
        <w:rPr>
          <w:rFonts w:eastAsia="UniversLTStd-LightCn"/>
        </w:rPr>
      </w:pPr>
    </w:p>
    <w:p w14:paraId="5E42CF59" w14:textId="77777777" w:rsidR="00BC77D2" w:rsidRPr="009C3492" w:rsidRDefault="00BC77D2" w:rsidP="009C3492">
      <w:pPr>
        <w:pStyle w:val="ListParagraph"/>
        <w:rPr>
          <w:rFonts w:ascii="Symbol" w:hAnsi="Symbol" w:cs="Symbol"/>
          <w:color w:val="000000"/>
        </w:rPr>
      </w:pPr>
      <w:r w:rsidRPr="009C3492">
        <w:rPr>
          <w:rFonts w:eastAsia="UniversLTStd-LightCn"/>
        </w:rPr>
        <w:t>Verify that there are guards in place on your bench and stand grinders before using them.</w:t>
      </w:r>
    </w:p>
    <w:p w14:paraId="441961F9" w14:textId="77777777" w:rsidR="00BC77D2" w:rsidRPr="009C3492" w:rsidRDefault="00BC77D2" w:rsidP="009C3492">
      <w:pPr>
        <w:pStyle w:val="ListParagraph"/>
        <w:rPr>
          <w:rFonts w:ascii="Symbol" w:hAnsi="Symbol" w:cs="Symbol"/>
          <w:color w:val="000000"/>
        </w:rPr>
      </w:pPr>
      <w:r w:rsidRPr="009C3492">
        <w:rPr>
          <w:rFonts w:eastAsia="UniversLTStd-LightCn"/>
        </w:rPr>
        <w:t>Ensure that the adjustable work rest is in place on bench and stand grinders, and that the rest adjustment does not exceed a clearance of 1⁄8-inch from the surface of the abrasive wheel.</w:t>
      </w:r>
    </w:p>
    <w:p w14:paraId="1CD062BA" w14:textId="77777777" w:rsidR="00BC77D2" w:rsidRPr="009C3492" w:rsidRDefault="00BC77D2" w:rsidP="009C3492">
      <w:pPr>
        <w:pStyle w:val="ListParagraph"/>
        <w:rPr>
          <w:rFonts w:ascii="Symbol" w:hAnsi="Symbol" w:cs="Symbol"/>
          <w:color w:val="000000"/>
        </w:rPr>
      </w:pPr>
      <w:r w:rsidRPr="009C3492">
        <w:rPr>
          <w:rFonts w:eastAsia="UniversLTStd-LightCn"/>
        </w:rPr>
        <w:t>Ensure that your portable grinder has guards in place unless the grinding wheel is 2 inches or less or is completely inside the work.</w:t>
      </w:r>
    </w:p>
    <w:p w14:paraId="0168482D" w14:textId="175608B7" w:rsidR="00BC77D2" w:rsidRPr="009C3492" w:rsidRDefault="00BC77D2" w:rsidP="009C3492">
      <w:pPr>
        <w:pStyle w:val="ListParagraph"/>
        <w:rPr>
          <w:rFonts w:ascii="Symbol" w:hAnsi="Symbol" w:cs="Symbol"/>
          <w:color w:val="000000"/>
        </w:rPr>
      </w:pPr>
      <w:r w:rsidRPr="009C3492">
        <w:rPr>
          <w:rFonts w:eastAsia="UniversLTStd-LightCn"/>
        </w:rPr>
        <w:t xml:space="preserve">Ensure that the guards cover spindle ends, </w:t>
      </w:r>
      <w:r w:rsidR="00865ABE" w:rsidRPr="009C3492">
        <w:rPr>
          <w:rFonts w:eastAsia="UniversLTStd-LightCn"/>
        </w:rPr>
        <w:t>nuts,</w:t>
      </w:r>
      <w:r w:rsidRPr="009C3492">
        <w:rPr>
          <w:rFonts w:eastAsia="UniversLTStd-LightCn"/>
        </w:rPr>
        <w:t xml:space="preserve"> and flange projections.</w:t>
      </w:r>
    </w:p>
    <w:p w14:paraId="4508F9FD" w14:textId="3608917A" w:rsidR="00583784" w:rsidRPr="00717A16" w:rsidRDefault="00BC77D2" w:rsidP="00583784">
      <w:pPr>
        <w:pStyle w:val="ListParagraph"/>
        <w:rPr>
          <w:rFonts w:ascii="Symbol" w:hAnsi="Symbol" w:cs="Symbol"/>
          <w:color w:val="000000"/>
        </w:rPr>
      </w:pPr>
      <w:r w:rsidRPr="009C3492">
        <w:rPr>
          <w:rFonts w:eastAsia="UniversLTStd-LightCn"/>
        </w:rPr>
        <w:t>Make sure the guards are strong enough to withstand the force of a bursting abrasive wheel by using only those guards provided by the equipment manufacturer.</w:t>
      </w:r>
    </w:p>
    <w:p w14:paraId="216783B8" w14:textId="77777777" w:rsidR="00BC77D2" w:rsidRPr="009C3492" w:rsidRDefault="00BC77D2" w:rsidP="009C3492">
      <w:pPr>
        <w:pStyle w:val="ListParagraph"/>
        <w:rPr>
          <w:rFonts w:ascii="Symbol" w:hAnsi="Symbol" w:cs="Symbol"/>
          <w:color w:val="000000"/>
        </w:rPr>
      </w:pPr>
      <w:r w:rsidRPr="009C3492">
        <w:rPr>
          <w:rFonts w:eastAsia="UniversLTStd-LightCn"/>
        </w:rPr>
        <w:t>Before mounting any abrasive wheel, inspect it carefully and ring test it to ensure that it is not defective.</w:t>
      </w:r>
    </w:p>
    <w:p w14:paraId="1B34F1BD" w14:textId="77777777" w:rsidR="00BC77D2" w:rsidRPr="009C3492" w:rsidRDefault="00BC77D2" w:rsidP="009C3492">
      <w:pPr>
        <w:pStyle w:val="ListParagraph"/>
        <w:rPr>
          <w:rFonts w:ascii="Symbol" w:hAnsi="Symbol" w:cs="Symbol"/>
          <w:color w:val="000000"/>
        </w:rPr>
      </w:pPr>
      <w:r w:rsidRPr="009C3492">
        <w:rPr>
          <w:rFonts w:eastAsia="UniversLTStd-LightCn"/>
        </w:rPr>
        <w:t>Check that abrasive wheels are properly matched to the RPM rating of the grinder, so the wheel or disk does not shatter.</w:t>
      </w:r>
    </w:p>
    <w:p w14:paraId="592AB138" w14:textId="77777777" w:rsidR="00BC77D2" w:rsidRPr="009C3492" w:rsidRDefault="00BC77D2" w:rsidP="009C3492">
      <w:pPr>
        <w:pStyle w:val="ListParagraph"/>
        <w:rPr>
          <w:rFonts w:ascii="Symbol" w:hAnsi="Symbol" w:cs="Symbol"/>
          <w:color w:val="000000"/>
        </w:rPr>
      </w:pPr>
      <w:r w:rsidRPr="009C3492">
        <w:rPr>
          <w:rFonts w:eastAsia="UniversLTStd-LightCn"/>
        </w:rPr>
        <w:t>Wear safety glasses and a face shield when grinding.</w:t>
      </w:r>
    </w:p>
    <w:p w14:paraId="55DD9376" w14:textId="674AF181" w:rsidR="00BC77D2" w:rsidRPr="00766D46" w:rsidRDefault="00BC77D2" w:rsidP="009C3492">
      <w:pPr>
        <w:pStyle w:val="ListParagraph"/>
        <w:rPr>
          <w:rFonts w:ascii="Symbol" w:hAnsi="Symbol" w:cs="Symbol"/>
          <w:color w:val="000000"/>
        </w:rPr>
      </w:pPr>
      <w:r w:rsidRPr="009C3492">
        <w:rPr>
          <w:rFonts w:eastAsia="UniversLTStd-LightCn"/>
        </w:rPr>
        <w:t>Turn off portable grinders and let the moving parts stop before putting the grinder down.</w:t>
      </w:r>
    </w:p>
    <w:p w14:paraId="16A5B458" w14:textId="77777777" w:rsidR="00190341" w:rsidRDefault="00190341" w:rsidP="006A3F56">
      <w:pPr>
        <w:pStyle w:val="Heading2"/>
        <w:rPr>
          <w:rFonts w:eastAsia="UniversLTStd-LightCn"/>
        </w:rPr>
      </w:pPr>
      <w:bookmarkStart w:id="10" w:name="_Hlk37660311"/>
    </w:p>
    <w:p w14:paraId="2CFCCCC3" w14:textId="2C355FB7" w:rsidR="00BC77D2" w:rsidRPr="00625664" w:rsidRDefault="00BC77D2" w:rsidP="006A3F56">
      <w:pPr>
        <w:pStyle w:val="Heading2"/>
        <w:rPr>
          <w:rFonts w:eastAsia="UniversLTStd-LightCn"/>
          <w:color w:val="000000"/>
        </w:rPr>
      </w:pPr>
      <w:r>
        <w:rPr>
          <w:rFonts w:eastAsia="UniversLTStd-LightCn"/>
        </w:rPr>
        <w:t>Hand &amp; Power Tools</w:t>
      </w:r>
    </w:p>
    <w:bookmarkEnd w:id="10"/>
    <w:p w14:paraId="794814FA" w14:textId="77777777" w:rsidR="00BC77D2" w:rsidRPr="006A3F56" w:rsidRDefault="00BC77D2" w:rsidP="006A3F56">
      <w:pPr>
        <w:pStyle w:val="BodyText"/>
        <w:rPr>
          <w:rFonts w:eastAsia="UniversLTStd-LightCn"/>
        </w:rPr>
      </w:pPr>
    </w:p>
    <w:p w14:paraId="5D59A73D" w14:textId="77777777" w:rsidR="00BC77D2" w:rsidRPr="006A3F56" w:rsidRDefault="00BC77D2" w:rsidP="006A3F56">
      <w:pPr>
        <w:pStyle w:val="BodyText"/>
      </w:pPr>
      <w:r w:rsidRPr="006A3F56">
        <w:t>General:</w:t>
      </w:r>
    </w:p>
    <w:p w14:paraId="5371C911" w14:textId="77777777" w:rsidR="00BC77D2" w:rsidRPr="006A3F56" w:rsidRDefault="00BC77D2" w:rsidP="006A3F56">
      <w:pPr>
        <w:pStyle w:val="BodyText"/>
        <w:rPr>
          <w:rFonts w:eastAsia="UniversLTStd-LightCn"/>
        </w:rPr>
      </w:pPr>
    </w:p>
    <w:p w14:paraId="4F3B7F52" w14:textId="77777777" w:rsidR="006A3F56" w:rsidRPr="006A3F56" w:rsidRDefault="00BC77D2" w:rsidP="006A3F56">
      <w:pPr>
        <w:pStyle w:val="ListParagraph"/>
        <w:rPr>
          <w:rFonts w:ascii="Symbol" w:hAnsi="Symbol" w:cs="Symbol"/>
          <w:color w:val="000000"/>
        </w:rPr>
      </w:pPr>
      <w:r w:rsidRPr="006A3F56">
        <w:rPr>
          <w:rFonts w:eastAsia="UniversLTStd-LightCn"/>
        </w:rPr>
        <w:t>Never bypass a tool manufacturer’s safety guard or device.</w:t>
      </w:r>
    </w:p>
    <w:p w14:paraId="38904714" w14:textId="77777777" w:rsidR="006A3F56" w:rsidRPr="006A3F56" w:rsidRDefault="00BC77D2" w:rsidP="006A3F56">
      <w:pPr>
        <w:pStyle w:val="ListParagraph"/>
        <w:rPr>
          <w:rFonts w:ascii="Symbol" w:hAnsi="Symbol" w:cs="Symbol"/>
          <w:color w:val="000000"/>
        </w:rPr>
      </w:pPr>
      <w:r w:rsidRPr="006A3F56">
        <w:rPr>
          <w:rFonts w:eastAsia="UniversLTStd-LightCn"/>
        </w:rPr>
        <w:t>Carefully follow the tool manufacturer’s instructions for maintenance and tool repair.</w:t>
      </w:r>
    </w:p>
    <w:p w14:paraId="12039F63" w14:textId="77777777" w:rsidR="006A3F56" w:rsidRPr="006A3F56" w:rsidRDefault="00BC77D2" w:rsidP="006A3F56">
      <w:pPr>
        <w:pStyle w:val="ListParagraph"/>
        <w:rPr>
          <w:rFonts w:ascii="Symbol" w:hAnsi="Symbol" w:cs="Symbol"/>
          <w:color w:val="000000"/>
        </w:rPr>
      </w:pPr>
      <w:r w:rsidRPr="006A3F56">
        <w:rPr>
          <w:rFonts w:eastAsia="UniversLTStd-LightCn"/>
        </w:rPr>
        <w:t>Keep all tools clean and in good condition.</w:t>
      </w:r>
    </w:p>
    <w:p w14:paraId="300659A1" w14:textId="77777777" w:rsidR="006A3F56" w:rsidRPr="006A3F56" w:rsidRDefault="00BC77D2" w:rsidP="006A3F56">
      <w:pPr>
        <w:pStyle w:val="ListParagraph"/>
        <w:rPr>
          <w:rFonts w:ascii="Symbol" w:hAnsi="Symbol" w:cs="Symbol"/>
          <w:color w:val="000000"/>
        </w:rPr>
      </w:pPr>
      <w:r w:rsidRPr="006A3F56">
        <w:rPr>
          <w:rFonts w:eastAsia="UniversLTStd-LightCn"/>
        </w:rPr>
        <w:t>Carefully inspect all tools before using them.</w:t>
      </w:r>
    </w:p>
    <w:p w14:paraId="7EA945F5" w14:textId="50D9EECE" w:rsidR="006A3F56" w:rsidRPr="006A3F56" w:rsidRDefault="00BC77D2" w:rsidP="006A3F56">
      <w:pPr>
        <w:pStyle w:val="ListParagraph"/>
        <w:rPr>
          <w:rFonts w:ascii="Symbol" w:hAnsi="Symbol" w:cs="Symbol"/>
          <w:color w:val="000000"/>
        </w:rPr>
      </w:pPr>
      <w:r w:rsidRPr="006A3F56">
        <w:rPr>
          <w:rFonts w:eastAsia="UniversLTStd-LightCn"/>
        </w:rPr>
        <w:t xml:space="preserve">If you see damage, immediately follow our company’s procedure for taking defective </w:t>
      </w:r>
      <w:r w:rsidR="001B060C">
        <w:rPr>
          <w:rFonts w:eastAsia="UniversLTStd-LightCn"/>
        </w:rPr>
        <w:t>tools</w:t>
      </w:r>
      <w:r w:rsidRPr="006A3F56">
        <w:rPr>
          <w:rFonts w:eastAsia="UniversLTStd-LightCn"/>
        </w:rPr>
        <w:t xml:space="preserve"> out of service.</w:t>
      </w:r>
    </w:p>
    <w:p w14:paraId="3EEDCB5B" w14:textId="77777777" w:rsidR="005B08C9" w:rsidRPr="005B08C9" w:rsidRDefault="00BC77D2" w:rsidP="005B08C9">
      <w:pPr>
        <w:pStyle w:val="ListParagraph"/>
        <w:rPr>
          <w:rFonts w:ascii="Symbol" w:hAnsi="Symbol" w:cs="Symbol"/>
          <w:color w:val="000000"/>
        </w:rPr>
      </w:pPr>
      <w:r w:rsidRPr="006A3F56">
        <w:rPr>
          <w:rFonts w:eastAsia="UniversLTStd-LightCn"/>
        </w:rPr>
        <w:t>Use only the proper size and type of tool for each job.</w:t>
      </w:r>
    </w:p>
    <w:p w14:paraId="5ED1BAAB" w14:textId="0FF15BD4" w:rsidR="00945416" w:rsidRPr="005D04E4" w:rsidRDefault="00BC77D2" w:rsidP="00945416">
      <w:pPr>
        <w:pStyle w:val="ListParagraph"/>
        <w:rPr>
          <w:rFonts w:ascii="Symbol" w:hAnsi="Symbol" w:cs="Symbol"/>
          <w:color w:val="000000"/>
        </w:rPr>
      </w:pPr>
      <w:r w:rsidRPr="005B08C9">
        <w:rPr>
          <w:rFonts w:eastAsia="UniversLTStd-LightCn"/>
        </w:rPr>
        <w:t xml:space="preserve">Never use impact tools such as drift pins, </w:t>
      </w:r>
      <w:r w:rsidR="00865ABE" w:rsidRPr="005B08C9">
        <w:rPr>
          <w:rFonts w:eastAsia="UniversLTStd-LightCn"/>
        </w:rPr>
        <w:t>wedges,</w:t>
      </w:r>
      <w:r w:rsidRPr="005B08C9">
        <w:rPr>
          <w:rFonts w:eastAsia="UniversLTStd-LightCn"/>
        </w:rPr>
        <w:t xml:space="preserve"> and chisels if they have mushroomed heads.</w:t>
      </w:r>
    </w:p>
    <w:p w14:paraId="395C85EB" w14:textId="77777777" w:rsidR="005D04E4" w:rsidRPr="005D04E4" w:rsidRDefault="005D04E4" w:rsidP="005D04E4">
      <w:pPr>
        <w:pStyle w:val="ListParagraph"/>
        <w:numPr>
          <w:ilvl w:val="0"/>
          <w:numId w:val="0"/>
        </w:numPr>
        <w:ind w:left="1190"/>
        <w:rPr>
          <w:rFonts w:ascii="Symbol" w:hAnsi="Symbol" w:cs="Symbol"/>
          <w:color w:val="000000"/>
        </w:rPr>
      </w:pPr>
    </w:p>
    <w:p w14:paraId="2EF30B83" w14:textId="77777777" w:rsidR="00BC77D2" w:rsidRPr="006A3F56" w:rsidRDefault="00BC77D2" w:rsidP="006A3F56">
      <w:pPr>
        <w:pStyle w:val="BodyText"/>
        <w:rPr>
          <w:rFonts w:eastAsia="UniversLTStd-LightCn"/>
        </w:rPr>
      </w:pPr>
      <w:r w:rsidRPr="006A3F56">
        <w:rPr>
          <w:rFonts w:eastAsia="UniversLTStd-LightCn"/>
        </w:rPr>
        <w:t>Power Tools:</w:t>
      </w:r>
    </w:p>
    <w:p w14:paraId="3D0D6ED1" w14:textId="77777777" w:rsidR="00BC77D2" w:rsidRPr="006A3F56" w:rsidRDefault="00BC77D2" w:rsidP="006A3F56">
      <w:pPr>
        <w:pStyle w:val="BodyText"/>
        <w:rPr>
          <w:rFonts w:eastAsia="UniversLTStd-LightCn"/>
        </w:rPr>
      </w:pPr>
    </w:p>
    <w:p w14:paraId="476113AE" w14:textId="01C1CF03" w:rsidR="00BC77D2" w:rsidRPr="00717A16" w:rsidRDefault="00BC77D2" w:rsidP="006A3F56">
      <w:pPr>
        <w:pStyle w:val="ListParagraph"/>
        <w:rPr>
          <w:rFonts w:ascii="Symbol" w:hAnsi="Symbol" w:cs="Symbol"/>
          <w:color w:val="000000"/>
        </w:rPr>
      </w:pPr>
      <w:r w:rsidRPr="006A3F56">
        <w:rPr>
          <w:rFonts w:eastAsia="UniversLTStd-LightCn"/>
        </w:rPr>
        <w:t>Before servicing power tools, make sure to unplug or otherwise de-energize them.</w:t>
      </w:r>
    </w:p>
    <w:p w14:paraId="723CC62F" w14:textId="77777777" w:rsidR="00BC77D2" w:rsidRPr="006A3F56" w:rsidRDefault="00BC77D2" w:rsidP="006A3F56">
      <w:pPr>
        <w:pStyle w:val="ListParagraph"/>
        <w:rPr>
          <w:rFonts w:ascii="Symbol" w:hAnsi="Symbol" w:cs="Symbol"/>
          <w:color w:val="000000"/>
        </w:rPr>
      </w:pPr>
      <w:r w:rsidRPr="006A3F56">
        <w:rPr>
          <w:rFonts w:eastAsia="UniversLTStd-LightCn"/>
        </w:rPr>
        <w:lastRenderedPageBreak/>
        <w:t>Do not use electrical cords to raise or lower tools from one level to another.</w:t>
      </w:r>
    </w:p>
    <w:p w14:paraId="208C0052" w14:textId="77777777" w:rsidR="006A3F56" w:rsidRPr="006A3F56" w:rsidRDefault="00BC77D2" w:rsidP="006A3F56">
      <w:pPr>
        <w:pStyle w:val="ListParagraph"/>
        <w:rPr>
          <w:rFonts w:ascii="Symbol" w:hAnsi="Symbol" w:cs="Symbol"/>
          <w:color w:val="000000"/>
        </w:rPr>
      </w:pPr>
      <w:r w:rsidRPr="006A3F56">
        <w:rPr>
          <w:rFonts w:eastAsia="UniversLTStd-LightCn"/>
        </w:rPr>
        <w:t>Never yank on an electrical cord to unplug it. Grasp the plug and carefully remove it from the receptacle.</w:t>
      </w:r>
    </w:p>
    <w:p w14:paraId="35F51E62" w14:textId="77777777" w:rsidR="006A3F56" w:rsidRPr="006A3F56" w:rsidRDefault="00BC77D2" w:rsidP="006A3F56">
      <w:pPr>
        <w:pStyle w:val="ListParagraph"/>
        <w:rPr>
          <w:rFonts w:ascii="Symbol" w:hAnsi="Symbol" w:cs="Symbol"/>
          <w:color w:val="000000"/>
        </w:rPr>
      </w:pPr>
      <w:r w:rsidRPr="006A3F56">
        <w:rPr>
          <w:rFonts w:eastAsia="UniversLTStd-LightCn"/>
        </w:rPr>
        <w:t>Ensure that point of operation guards are properly in place before using the tool.</w:t>
      </w:r>
    </w:p>
    <w:p w14:paraId="179B7237" w14:textId="77777777" w:rsidR="006A3F56" w:rsidRDefault="00BC77D2" w:rsidP="006A3F56">
      <w:pPr>
        <w:pStyle w:val="ListParagraph"/>
        <w:rPr>
          <w:rFonts w:ascii="Symbol" w:hAnsi="Symbol" w:cs="Symbol"/>
          <w:color w:val="000000"/>
        </w:rPr>
      </w:pPr>
      <w:r w:rsidRPr="006A3F56">
        <w:rPr>
          <w:rFonts w:eastAsia="UniversLTStd-LightCn"/>
        </w:rPr>
        <w:t>Make sure your tools are properly grounded or double insulated before using them. To determine whether a tool is double insulated, look for the words “Double Insulated” or look for the double insulation symbol, which is a small square inside a larger square.</w:t>
      </w:r>
      <w:r w:rsidR="006A3F56" w:rsidRPr="006A3F56">
        <w:rPr>
          <w:rFonts w:ascii="Symbol" w:hAnsi="Symbol" w:cs="Symbol"/>
          <w:color w:val="000000"/>
        </w:rPr>
        <w:t xml:space="preserve"> </w:t>
      </w:r>
      <w:r w:rsidRPr="006A3F56">
        <w:rPr>
          <w:noProof/>
        </w:rPr>
        <w:drawing>
          <wp:inline distT="0" distB="0" distL="0" distR="0" wp14:anchorId="3DCADE36" wp14:editId="2ABBA2FF">
            <wp:extent cx="104775" cy="10477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706E044" w14:textId="2BA9D6B8" w:rsidR="00583784" w:rsidRPr="00717A16" w:rsidRDefault="00BC77D2" w:rsidP="00583784">
      <w:pPr>
        <w:pStyle w:val="ListParagraph"/>
        <w:rPr>
          <w:rFonts w:ascii="Symbol" w:hAnsi="Symbol" w:cs="Symbol"/>
          <w:color w:val="000000"/>
        </w:rPr>
      </w:pPr>
      <w:r w:rsidRPr="006A3F56">
        <w:rPr>
          <w:rFonts w:eastAsia="UniversLTStd-LightCn"/>
        </w:rPr>
        <w:t>Check that the power switch is in the “off” position before plugging in any tool.</w:t>
      </w:r>
    </w:p>
    <w:p w14:paraId="6AA1C78C" w14:textId="77777777" w:rsidR="006A3F56" w:rsidRPr="006A3F56" w:rsidRDefault="00BC77D2" w:rsidP="006A3F56">
      <w:pPr>
        <w:pStyle w:val="ListParagraph"/>
        <w:rPr>
          <w:rFonts w:ascii="Symbol" w:hAnsi="Symbol" w:cs="Symbol"/>
          <w:color w:val="000000"/>
        </w:rPr>
      </w:pPr>
      <w:r w:rsidRPr="006A3F56">
        <w:rPr>
          <w:rFonts w:eastAsia="UniversLTStd-LightCn"/>
        </w:rPr>
        <w:t>Carefully inspect the insulation on electrical cords, including extension cords and welding leads. If insulation is damaged, immediately follow our company’s</w:t>
      </w:r>
      <w:r w:rsidR="006A3F56">
        <w:rPr>
          <w:rFonts w:eastAsia="UniversLTStd-LightCn"/>
        </w:rPr>
        <w:t xml:space="preserve"> </w:t>
      </w:r>
      <w:r w:rsidRPr="006A3F56">
        <w:rPr>
          <w:rFonts w:eastAsia="UniversLTStd-LightCn"/>
        </w:rPr>
        <w:t>procedure for taking defective items out of service.</w:t>
      </w:r>
      <w:r w:rsidR="006A3F56">
        <w:rPr>
          <w:rFonts w:eastAsia="UniversLTStd-LightCn"/>
        </w:rPr>
        <w:t xml:space="preserve"> </w:t>
      </w:r>
    </w:p>
    <w:p w14:paraId="5B71484F" w14:textId="77777777" w:rsidR="00BC77D2" w:rsidRPr="006A3F56" w:rsidRDefault="00BC77D2" w:rsidP="006A3F56">
      <w:pPr>
        <w:pStyle w:val="ListParagraph"/>
        <w:rPr>
          <w:rFonts w:ascii="Symbol" w:hAnsi="Symbol" w:cs="Symbol"/>
          <w:color w:val="000000"/>
        </w:rPr>
      </w:pPr>
      <w:r w:rsidRPr="006A3F56">
        <w:rPr>
          <w:rFonts w:eastAsia="UniversLTStd-LightCn"/>
        </w:rPr>
        <w:t>Use a ground fault circuit interrupter (GFCI) when operating power tools in damp locations.</w:t>
      </w:r>
    </w:p>
    <w:p w14:paraId="23EFE19B" w14:textId="77777777" w:rsidR="00BC77D2" w:rsidRPr="006A3F56" w:rsidRDefault="00BC77D2" w:rsidP="006A3F56">
      <w:pPr>
        <w:pStyle w:val="ListParagraph"/>
        <w:rPr>
          <w:rFonts w:ascii="Symbol" w:hAnsi="Symbol" w:cs="Symbol"/>
          <w:color w:val="000000"/>
        </w:rPr>
      </w:pPr>
      <w:r w:rsidRPr="006A3F56">
        <w:rPr>
          <w:rFonts w:eastAsia="UniversLTStd-LightCn"/>
        </w:rPr>
        <w:t>Keep moving parts away from your body.</w:t>
      </w:r>
    </w:p>
    <w:p w14:paraId="44AEC828" w14:textId="738A5723" w:rsidR="00BC77D2" w:rsidRPr="00766D46" w:rsidRDefault="00BC77D2" w:rsidP="006A3F56">
      <w:pPr>
        <w:pStyle w:val="ListParagraph"/>
        <w:rPr>
          <w:rFonts w:ascii="Symbol" w:hAnsi="Symbol" w:cs="Symbol"/>
          <w:color w:val="000000"/>
        </w:rPr>
      </w:pPr>
      <w:r w:rsidRPr="006A3F56">
        <w:rPr>
          <w:rFonts w:eastAsia="UniversLTStd-LightCn"/>
        </w:rPr>
        <w:t>Ensure that your power tool is off and moving parts have stopped before putting it down.</w:t>
      </w:r>
    </w:p>
    <w:p w14:paraId="1D3DDFC4" w14:textId="2798110B" w:rsidR="009C7E10" w:rsidRDefault="009C7E10" w:rsidP="009C7E10">
      <w:pPr>
        <w:rPr>
          <w:rFonts w:ascii="Symbol" w:hAnsi="Symbol" w:cs="Symbol"/>
          <w:color w:val="000000"/>
        </w:rPr>
      </w:pPr>
    </w:p>
    <w:p w14:paraId="6BD82ED4" w14:textId="77777777" w:rsidR="00BC77D2" w:rsidRPr="00BF7667" w:rsidRDefault="00BC77D2" w:rsidP="006A3F56">
      <w:pPr>
        <w:pStyle w:val="Heading2"/>
        <w:rPr>
          <w:rFonts w:eastAsia="UniversLTStd-LightCn"/>
          <w:color w:val="000000"/>
        </w:rPr>
      </w:pPr>
      <w:r>
        <w:rPr>
          <w:rFonts w:eastAsia="UniversLTStd-LightCn"/>
        </w:rPr>
        <w:t xml:space="preserve">Hazard Communication </w:t>
      </w:r>
    </w:p>
    <w:p w14:paraId="5F896903" w14:textId="77777777" w:rsidR="00BC77D2" w:rsidRDefault="00BC77D2" w:rsidP="006A3F56">
      <w:pPr>
        <w:pStyle w:val="BodyText"/>
        <w:rPr>
          <w:rFonts w:eastAsia="UniversLTStd-LightCn"/>
        </w:rPr>
      </w:pPr>
    </w:p>
    <w:p w14:paraId="358E72D4" w14:textId="77777777" w:rsidR="00BC77D2" w:rsidRPr="006A3F56" w:rsidRDefault="00BC77D2" w:rsidP="006A3F56">
      <w:pPr>
        <w:pStyle w:val="BodyText"/>
      </w:pPr>
      <w:r w:rsidRPr="006A3F56">
        <w:t>General:</w:t>
      </w:r>
    </w:p>
    <w:p w14:paraId="34D80795" w14:textId="77777777" w:rsidR="00BC77D2" w:rsidRPr="00625664" w:rsidRDefault="00BC77D2" w:rsidP="006A3F56">
      <w:pPr>
        <w:pStyle w:val="BodyText"/>
        <w:rPr>
          <w:rFonts w:eastAsia="UniversLTStd-LightCn"/>
        </w:rPr>
      </w:pPr>
    </w:p>
    <w:p w14:paraId="5EA7AD6D" w14:textId="77777777" w:rsidR="00BC77D2" w:rsidRPr="006A3F56" w:rsidRDefault="00BC77D2" w:rsidP="006A3F56">
      <w:pPr>
        <w:pStyle w:val="ListParagraph"/>
        <w:rPr>
          <w:rFonts w:ascii="Symbol" w:hAnsi="Symbol" w:cs="Symbol"/>
          <w:color w:val="000000"/>
        </w:rPr>
      </w:pPr>
      <w:r w:rsidRPr="006A3F56">
        <w:rPr>
          <w:rFonts w:eastAsia="UniversLTStd-LightCn"/>
        </w:rPr>
        <w:t>Understand that you have the right to know about hazardous chemicals that you could be exposed to on a jobsite.</w:t>
      </w:r>
    </w:p>
    <w:p w14:paraId="61B527AE" w14:textId="77777777" w:rsidR="006A3F56" w:rsidRPr="006A3F56" w:rsidRDefault="00BC77D2" w:rsidP="006A3F56">
      <w:pPr>
        <w:pStyle w:val="ListParagraph"/>
        <w:rPr>
          <w:rFonts w:ascii="Symbol" w:hAnsi="Symbol" w:cs="Symbol"/>
          <w:color w:val="000000"/>
        </w:rPr>
      </w:pPr>
      <w:r w:rsidRPr="006A3F56">
        <w:rPr>
          <w:rFonts w:eastAsia="UniversLTStd-LightCn"/>
        </w:rPr>
        <w:t>Pay close attention to your hazard communication training, so you will know how to work safely around hazardous chemicals.</w:t>
      </w:r>
    </w:p>
    <w:p w14:paraId="7DC02C6D" w14:textId="77777777" w:rsidR="005B08C9" w:rsidRPr="005B08C9" w:rsidRDefault="00BC77D2" w:rsidP="005B08C9">
      <w:pPr>
        <w:pStyle w:val="ListParagraph"/>
        <w:rPr>
          <w:rFonts w:ascii="Symbol" w:hAnsi="Symbol" w:cs="Symbol"/>
          <w:color w:val="000000"/>
        </w:rPr>
      </w:pPr>
      <w:r w:rsidRPr="006A3F56">
        <w:rPr>
          <w:rFonts w:eastAsia="UniversLTStd-LightCn"/>
        </w:rPr>
        <w:t>Request a copy of our company’s written hazard communication program and read it carefully. Make sure you know where the program is filed on the jobsite and how to access it quickly.</w:t>
      </w:r>
    </w:p>
    <w:p w14:paraId="3B66D476" w14:textId="780E7DB4" w:rsidR="00945416" w:rsidRPr="005D04E4" w:rsidRDefault="00BC77D2" w:rsidP="00945416">
      <w:pPr>
        <w:pStyle w:val="ListParagraph"/>
        <w:rPr>
          <w:rFonts w:ascii="Symbol" w:hAnsi="Symbol" w:cs="Symbol"/>
          <w:color w:val="000000"/>
        </w:rPr>
      </w:pPr>
      <w:r w:rsidRPr="005B08C9">
        <w:rPr>
          <w:rFonts w:eastAsia="UniversLTStd-LightCn"/>
        </w:rPr>
        <w:t>Know where to quickly access Safety Data Sheets (SDS) on the jobsite and be sure you can find them quickly.</w:t>
      </w:r>
    </w:p>
    <w:p w14:paraId="72F17BFF" w14:textId="4C70CB0B" w:rsidR="006A3F56" w:rsidRPr="00B41B43" w:rsidRDefault="00BC77D2" w:rsidP="006A3F56">
      <w:pPr>
        <w:pStyle w:val="ListParagraph"/>
        <w:rPr>
          <w:rFonts w:ascii="Symbol" w:hAnsi="Symbol" w:cs="Symbol"/>
          <w:color w:val="000000"/>
        </w:rPr>
      </w:pPr>
      <w:r w:rsidRPr="006A3F56">
        <w:rPr>
          <w:rFonts w:eastAsia="UniversLTStd-LightCn"/>
        </w:rPr>
        <w:t>Learn how to read an SDS. The most important parts</w:t>
      </w:r>
      <w:r w:rsidR="006A3F56">
        <w:rPr>
          <w:rFonts w:eastAsia="UniversLTStd-LightCn"/>
        </w:rPr>
        <w:t xml:space="preserve"> </w:t>
      </w:r>
      <w:r w:rsidRPr="006A3F56">
        <w:rPr>
          <w:rFonts w:eastAsia="UniversLTStd-LightCn"/>
        </w:rPr>
        <w:t>of an SDS</w:t>
      </w:r>
      <w:r w:rsidR="00A1012F">
        <w:rPr>
          <w:rFonts w:eastAsia="UniversLTStd-LightCn"/>
        </w:rPr>
        <w:t xml:space="preserve"> are</w:t>
      </w:r>
      <w:r w:rsidRPr="006A3F56">
        <w:rPr>
          <w:rFonts w:eastAsia="UniversLTStd-LightCn"/>
        </w:rPr>
        <w:t>:</w:t>
      </w:r>
    </w:p>
    <w:p w14:paraId="1E2A33D3" w14:textId="77777777" w:rsidR="00FE3739" w:rsidRPr="00B41B43" w:rsidRDefault="00FE3739" w:rsidP="00B41B43">
      <w:pPr>
        <w:pStyle w:val="ListParagraph"/>
        <w:numPr>
          <w:ilvl w:val="0"/>
          <w:numId w:val="0"/>
        </w:numPr>
        <w:ind w:left="1350"/>
        <w:rPr>
          <w:rFonts w:ascii="Symbol" w:hAnsi="Symbol" w:cs="Symbol"/>
          <w:color w:val="000000"/>
        </w:rPr>
      </w:pPr>
    </w:p>
    <w:p w14:paraId="4F18C77F" w14:textId="24365297" w:rsidR="00FE3739" w:rsidRPr="00B41B43" w:rsidRDefault="00FE3739" w:rsidP="00FE3739">
      <w:pPr>
        <w:pStyle w:val="ListParagraph"/>
        <w:ind w:left="1620"/>
        <w:rPr>
          <w:rFonts w:ascii="Symbol" w:hAnsi="Symbol" w:cs="Symbol"/>
          <w:color w:val="000000"/>
        </w:rPr>
      </w:pPr>
      <w:r w:rsidRPr="00FE3739">
        <w:rPr>
          <w:rFonts w:eastAsia="UniversLTStd-LightCn"/>
        </w:rPr>
        <w:t>Section 1 - Identifies the substance;</w:t>
      </w:r>
    </w:p>
    <w:p w14:paraId="5F126A71" w14:textId="5EF56C1C" w:rsidR="006A3F56" w:rsidRPr="00B41B43" w:rsidRDefault="00A1012F" w:rsidP="00FE3739">
      <w:pPr>
        <w:pStyle w:val="ListParagraph"/>
        <w:ind w:left="1620"/>
        <w:rPr>
          <w:rFonts w:ascii="Symbol" w:hAnsi="Symbol" w:cs="Symbol"/>
          <w:color w:val="000000"/>
        </w:rPr>
      </w:pPr>
      <w:r w:rsidRPr="00FE3739">
        <w:rPr>
          <w:rFonts w:eastAsia="UniversLTStd-LightCn"/>
        </w:rPr>
        <w:t xml:space="preserve">Section 2 - </w:t>
      </w:r>
      <w:r w:rsidR="00BC77D2" w:rsidRPr="00FE3739">
        <w:rPr>
          <w:rFonts w:eastAsia="UniversLTStd-LightCn"/>
        </w:rPr>
        <w:t>Describe</w:t>
      </w:r>
      <w:r w:rsidRPr="00C10E0E">
        <w:rPr>
          <w:rFonts w:eastAsia="UniversLTStd-LightCn"/>
        </w:rPr>
        <w:t>s</w:t>
      </w:r>
      <w:r w:rsidR="00BC77D2" w:rsidRPr="00C10E0E">
        <w:rPr>
          <w:rFonts w:eastAsia="UniversLTStd-LightCn"/>
        </w:rPr>
        <w:t xml:space="preserve"> the hazards associated with the substance;</w:t>
      </w:r>
    </w:p>
    <w:p w14:paraId="0EFCB6DA" w14:textId="2F327686" w:rsidR="00C10E0E" w:rsidRPr="00C10E0E" w:rsidRDefault="00A1012F" w:rsidP="00B41B43">
      <w:pPr>
        <w:pStyle w:val="ListParagraph"/>
        <w:ind w:left="1620"/>
        <w:rPr>
          <w:rFonts w:ascii="Symbol" w:hAnsi="Symbol" w:cs="Symbol"/>
          <w:color w:val="000000"/>
        </w:rPr>
      </w:pPr>
      <w:r w:rsidRPr="00C10E0E">
        <w:rPr>
          <w:rFonts w:eastAsia="UniversLTStd-LightCn"/>
        </w:rPr>
        <w:t xml:space="preserve">Section 4 - </w:t>
      </w:r>
      <w:r w:rsidR="00BC77D2" w:rsidRPr="00C10E0E">
        <w:rPr>
          <w:rFonts w:eastAsia="UniversLTStd-LightCn"/>
        </w:rPr>
        <w:t>Describe</w:t>
      </w:r>
      <w:r w:rsidRPr="00C10E0E">
        <w:rPr>
          <w:rFonts w:eastAsia="UniversLTStd-LightCn"/>
        </w:rPr>
        <w:t>s</w:t>
      </w:r>
      <w:r w:rsidR="00BC77D2" w:rsidRPr="00C10E0E">
        <w:rPr>
          <w:rFonts w:eastAsia="UniversLTStd-LightCn"/>
        </w:rPr>
        <w:t xml:space="preserve"> first aid procedures;</w:t>
      </w:r>
      <w:r w:rsidRPr="00C10E0E">
        <w:rPr>
          <w:rFonts w:eastAsia="UniversLTStd-LightCn"/>
        </w:rPr>
        <w:t xml:space="preserve"> </w:t>
      </w:r>
      <w:r w:rsidR="00BC77D2" w:rsidRPr="00C10E0E">
        <w:rPr>
          <w:rFonts w:eastAsia="UniversLTStd-LightCn"/>
        </w:rPr>
        <w:t>and</w:t>
      </w:r>
    </w:p>
    <w:p w14:paraId="386FD013" w14:textId="0FFF8BE2" w:rsidR="006A3F56" w:rsidRPr="00B41B43" w:rsidRDefault="00A1012F" w:rsidP="00C10E0E">
      <w:pPr>
        <w:pStyle w:val="ListParagraph"/>
        <w:ind w:left="1620"/>
        <w:rPr>
          <w:rFonts w:ascii="Symbol" w:hAnsi="Symbol" w:cs="Symbol"/>
          <w:color w:val="000000"/>
        </w:rPr>
      </w:pPr>
      <w:r w:rsidRPr="00C10E0E">
        <w:rPr>
          <w:rFonts w:eastAsia="UniversLTStd-LightCn"/>
        </w:rPr>
        <w:t xml:space="preserve">Section 8 - </w:t>
      </w:r>
      <w:r w:rsidR="00BC77D2" w:rsidRPr="00C10E0E">
        <w:rPr>
          <w:rFonts w:eastAsia="UniversLTStd-LightCn"/>
        </w:rPr>
        <w:t>Describe</w:t>
      </w:r>
      <w:r w:rsidRPr="00C10E0E">
        <w:rPr>
          <w:rFonts w:eastAsia="UniversLTStd-LightCn"/>
        </w:rPr>
        <w:t>s</w:t>
      </w:r>
      <w:r w:rsidR="00BC77D2" w:rsidRPr="00AD0768">
        <w:rPr>
          <w:rFonts w:eastAsia="UniversLTStd-LightCn"/>
        </w:rPr>
        <w:t xml:space="preserve"> how to protect yourself from the hazards.</w:t>
      </w:r>
    </w:p>
    <w:p w14:paraId="59A629E7" w14:textId="77777777" w:rsidR="00C10E0E" w:rsidRPr="00C10E0E" w:rsidRDefault="00C10E0E" w:rsidP="00B41B43">
      <w:pPr>
        <w:pStyle w:val="ListParagraph"/>
        <w:numPr>
          <w:ilvl w:val="0"/>
          <w:numId w:val="0"/>
        </w:numPr>
        <w:ind w:left="1620"/>
        <w:rPr>
          <w:rFonts w:ascii="Symbol" w:hAnsi="Symbol" w:cs="Symbol"/>
          <w:color w:val="000000"/>
        </w:rPr>
      </w:pPr>
    </w:p>
    <w:p w14:paraId="348E2CA3" w14:textId="77777777" w:rsidR="00BC77D2" w:rsidRPr="006A3F56" w:rsidRDefault="00BC77D2" w:rsidP="006A3F56">
      <w:pPr>
        <w:pStyle w:val="ListParagraph"/>
        <w:rPr>
          <w:rFonts w:ascii="Symbol" w:hAnsi="Symbol" w:cs="Symbol"/>
          <w:color w:val="000000"/>
        </w:rPr>
      </w:pPr>
      <w:r w:rsidRPr="006A3F56">
        <w:rPr>
          <w:rFonts w:eastAsia="UniversLTStd-LightCn"/>
        </w:rPr>
        <w:lastRenderedPageBreak/>
        <w:t>Learn how to read hazard warning labels.</w:t>
      </w:r>
    </w:p>
    <w:p w14:paraId="4D534AD9" w14:textId="2D9F2D75" w:rsidR="00BC77D2" w:rsidRDefault="00BC77D2" w:rsidP="006A3F56">
      <w:pPr>
        <w:pStyle w:val="BodyText"/>
        <w:rPr>
          <w:rFonts w:eastAsia="UniversLTStd-LightCn"/>
        </w:rPr>
      </w:pPr>
    </w:p>
    <w:p w14:paraId="0F6B3450" w14:textId="77777777" w:rsidR="00BC77D2" w:rsidRPr="006A3F56" w:rsidRDefault="00BC77D2" w:rsidP="006A3F56">
      <w:pPr>
        <w:pStyle w:val="BodyText"/>
        <w:rPr>
          <w:rFonts w:eastAsia="UniversLTStd-LightCn"/>
        </w:rPr>
      </w:pPr>
      <w:r w:rsidRPr="006A3F56">
        <w:rPr>
          <w:rFonts w:eastAsia="UniversLTStd-LightCn"/>
        </w:rPr>
        <w:t>Labeling:</w:t>
      </w:r>
    </w:p>
    <w:p w14:paraId="1EC28D7F" w14:textId="77777777" w:rsidR="00BC77D2" w:rsidRPr="00EC366C" w:rsidRDefault="00BC77D2" w:rsidP="006A3F56">
      <w:pPr>
        <w:pStyle w:val="BodyText"/>
        <w:rPr>
          <w:rFonts w:eastAsia="UniversLTStd-LightCn"/>
        </w:rPr>
      </w:pPr>
    </w:p>
    <w:p w14:paraId="28BB0FF7" w14:textId="77777777" w:rsidR="006A3F56" w:rsidRPr="006A3F56" w:rsidRDefault="00BC77D2" w:rsidP="006A3F56">
      <w:pPr>
        <w:pStyle w:val="ListParagraph"/>
        <w:rPr>
          <w:rFonts w:ascii="Symbol" w:hAnsi="Symbol" w:cs="Symbol"/>
          <w:color w:val="000000"/>
        </w:rPr>
      </w:pPr>
      <w:r w:rsidRPr="006A3F56">
        <w:rPr>
          <w:rFonts w:eastAsia="UniversLTStd-LightCn"/>
        </w:rPr>
        <w:t>Make sure that all containers are properly labeled. The only exception to this rule is when you transfer a chemical substance into a secondary container and the substance will be used immediately and entirely. When in doubt, label the container.</w:t>
      </w:r>
    </w:p>
    <w:p w14:paraId="2B602D81" w14:textId="6153ED30" w:rsidR="006A3F56" w:rsidRPr="00B41B43" w:rsidRDefault="00BC77D2" w:rsidP="006A3F56">
      <w:pPr>
        <w:pStyle w:val="ListParagraph"/>
        <w:rPr>
          <w:rFonts w:ascii="Symbol" w:hAnsi="Symbol" w:cs="Symbol"/>
          <w:color w:val="000000"/>
        </w:rPr>
      </w:pPr>
      <w:r w:rsidRPr="006A3F56">
        <w:rPr>
          <w:rFonts w:eastAsia="UniversLTStd-LightCn"/>
        </w:rPr>
        <w:t>Learn the required safety components for chemical container labels, which include:</w:t>
      </w:r>
    </w:p>
    <w:p w14:paraId="44B46BCA" w14:textId="77777777" w:rsidR="00C10E0E" w:rsidRPr="00662F24" w:rsidRDefault="00C10E0E" w:rsidP="00C10E0E">
      <w:pPr>
        <w:pStyle w:val="ListParagraph"/>
        <w:numPr>
          <w:ilvl w:val="0"/>
          <w:numId w:val="0"/>
        </w:numPr>
        <w:ind w:left="1350"/>
        <w:rPr>
          <w:rFonts w:ascii="Symbol" w:hAnsi="Symbol" w:cs="Symbol"/>
          <w:color w:val="000000"/>
        </w:rPr>
      </w:pPr>
    </w:p>
    <w:p w14:paraId="5897FD79" w14:textId="1DF1CDD9" w:rsidR="00C10E0E" w:rsidRPr="00710ABB" w:rsidRDefault="00C10E0E" w:rsidP="00C10E0E">
      <w:pPr>
        <w:pStyle w:val="ListParagraph"/>
        <w:ind w:left="1620"/>
        <w:rPr>
          <w:rFonts w:ascii="Symbol" w:hAnsi="Symbol" w:cs="Symbol"/>
          <w:color w:val="000000"/>
        </w:rPr>
      </w:pPr>
      <w:r w:rsidRPr="00EC366C">
        <w:t>Hazard Statement</w:t>
      </w:r>
      <w:r w:rsidRPr="00E36D50">
        <w:rPr>
          <w:rFonts w:eastAsia="UniversLTStd-LightCn"/>
        </w:rPr>
        <w:t>—A hazard statement is a statement assigned to a specific hazard class and category that describes the nature of the hazard;</w:t>
      </w:r>
    </w:p>
    <w:p w14:paraId="54F154EC" w14:textId="77777777" w:rsidR="00C10E0E" w:rsidRPr="00710ABB" w:rsidRDefault="00C10E0E" w:rsidP="00C10E0E">
      <w:pPr>
        <w:pStyle w:val="ListParagraph"/>
        <w:ind w:left="1620"/>
        <w:rPr>
          <w:rFonts w:ascii="Symbol" w:hAnsi="Symbol" w:cs="Symbol"/>
          <w:color w:val="000000"/>
        </w:rPr>
      </w:pPr>
      <w:r w:rsidRPr="00EC366C">
        <w:t>Precautionary Statement</w:t>
      </w:r>
      <w:r w:rsidRPr="00E36D50">
        <w:rPr>
          <w:rFonts w:eastAsia="UniversLTStd-LightCn"/>
        </w:rPr>
        <w:t>—A precautionary statement is a phrase that describes the recommended measures to be taken to minimize or prevent adverse effects resulting from exposure to a chemical, or improper storage or handling of a hazardous chemical;</w:t>
      </w:r>
    </w:p>
    <w:p w14:paraId="2A40DF9C" w14:textId="77777777" w:rsidR="009C7E10" w:rsidRPr="00A00284" w:rsidRDefault="00C10E0E" w:rsidP="00C10E0E">
      <w:pPr>
        <w:pStyle w:val="ListParagraph"/>
        <w:ind w:left="1620"/>
        <w:rPr>
          <w:rFonts w:ascii="Symbol" w:hAnsi="Symbol" w:cs="Symbol"/>
          <w:color w:val="000000"/>
        </w:rPr>
      </w:pPr>
      <w:r w:rsidRPr="00EC366C">
        <w:t>Signal Words</w:t>
      </w:r>
      <w:r w:rsidRPr="00E36D50">
        <w:rPr>
          <w:rFonts w:eastAsia="UniversLTStd-LightCn"/>
        </w:rPr>
        <w:t xml:space="preserve">—A signal word is one word used to indicate the severity of hazard and alert the reader to a potential hazard. The required signal words are “Danger” or “Warning.” “Danger” is used </w:t>
      </w:r>
    </w:p>
    <w:p w14:paraId="7C6109B8" w14:textId="205243C2" w:rsidR="00C10E0E" w:rsidRPr="00710ABB" w:rsidRDefault="00C10E0E" w:rsidP="00C10E0E">
      <w:pPr>
        <w:pStyle w:val="ListParagraph"/>
        <w:ind w:left="1620"/>
        <w:rPr>
          <w:rFonts w:ascii="Symbol" w:hAnsi="Symbol" w:cs="Symbol"/>
          <w:color w:val="000000"/>
        </w:rPr>
      </w:pPr>
      <w:r w:rsidRPr="00E36D50">
        <w:rPr>
          <w:rFonts w:eastAsia="UniversLTStd-LightCn"/>
        </w:rPr>
        <w:t>for more severe hazards. “Warning” is used for less severe hazards; and</w:t>
      </w:r>
    </w:p>
    <w:p w14:paraId="168D588B" w14:textId="4523758A" w:rsidR="00C10E0E" w:rsidRPr="00AD0768" w:rsidRDefault="00C10E0E" w:rsidP="00710ABB">
      <w:pPr>
        <w:pStyle w:val="ListParagraph"/>
        <w:ind w:left="1620"/>
        <w:rPr>
          <w:rFonts w:ascii="Symbol" w:hAnsi="Symbol" w:cs="Symbol"/>
          <w:color w:val="000000"/>
        </w:rPr>
      </w:pPr>
      <w:r w:rsidRPr="00EC366C">
        <w:t>Pictograms</w:t>
      </w:r>
      <w:r w:rsidRPr="00C10E0E">
        <w:rPr>
          <w:rFonts w:eastAsia="UniversLTStd-LightCn"/>
        </w:rPr>
        <w:t>—A pictogram is a symbol and other graphic elements intended to convey specific information about</w:t>
      </w:r>
      <w:r w:rsidRPr="00AD0768">
        <w:rPr>
          <w:rFonts w:eastAsia="UniversLTStd-LightCn"/>
        </w:rPr>
        <w:t xml:space="preserve"> the hazards of a chemical. There are eight pictograms required for labels by the Occupational Safety and Health Administration (OSHA). The environment</w:t>
      </w:r>
      <w:r w:rsidRPr="00AD0768">
        <w:rPr>
          <w:rFonts w:ascii="Symbol" w:hAnsi="Symbol" w:cs="Symbol"/>
          <w:color w:val="000000"/>
        </w:rPr>
        <w:t xml:space="preserve">  </w:t>
      </w:r>
      <w:r w:rsidRPr="00AD0768">
        <w:rPr>
          <w:rFonts w:eastAsia="UniversLTStd-LightCn"/>
        </w:rPr>
        <w:t>pictogram is not required since environmental issues fall outside of OSHA’s jurisdiction.</w:t>
      </w:r>
    </w:p>
    <w:p w14:paraId="5CDCEDB2" w14:textId="77777777" w:rsidR="00FA1215" w:rsidRDefault="00FA1215" w:rsidP="00717A16">
      <w:pPr>
        <w:pStyle w:val="BodyText"/>
        <w:ind w:left="0"/>
        <w:rPr>
          <w:rFonts w:eastAsia="UniversLTStd-LightCn"/>
        </w:rPr>
      </w:pPr>
    </w:p>
    <w:p w14:paraId="279330ED" w14:textId="631FF017" w:rsidR="00FA1215" w:rsidRDefault="00FA1215" w:rsidP="00EC5256">
      <w:pPr>
        <w:pStyle w:val="Heading2"/>
        <w:rPr>
          <w:rFonts w:eastAsia="UniversLTStd-LightCn"/>
        </w:rPr>
      </w:pPr>
      <w:r>
        <w:rPr>
          <w:rFonts w:eastAsia="UniversLTStd-LightCn"/>
        </w:rPr>
        <w:t>Heating Devices (Temporary)</w:t>
      </w:r>
    </w:p>
    <w:p w14:paraId="33978422" w14:textId="6FFCFB91" w:rsidR="00FA1215" w:rsidRDefault="00FA1215" w:rsidP="00EC5256">
      <w:pPr>
        <w:pStyle w:val="Heading2"/>
        <w:rPr>
          <w:rFonts w:eastAsia="UniversLTStd-LightCn"/>
        </w:rPr>
      </w:pPr>
    </w:p>
    <w:p w14:paraId="5CC6EA74" w14:textId="2297AF3D" w:rsidR="00FA1215" w:rsidRDefault="00FA1215" w:rsidP="00FA1215">
      <w:pPr>
        <w:widowControl/>
        <w:rPr>
          <w:sz w:val="24"/>
          <w:szCs w:val="24"/>
        </w:rPr>
      </w:pPr>
      <w:r w:rsidRPr="00FA1215">
        <w:rPr>
          <w:sz w:val="24"/>
          <w:szCs w:val="24"/>
        </w:rPr>
        <w:t>General:</w:t>
      </w:r>
    </w:p>
    <w:p w14:paraId="302A8E61" w14:textId="17DB19A8" w:rsidR="00FA1215" w:rsidRDefault="00FA1215" w:rsidP="00FA1215">
      <w:pPr>
        <w:widowControl/>
        <w:rPr>
          <w:sz w:val="24"/>
          <w:szCs w:val="24"/>
        </w:rPr>
      </w:pPr>
    </w:p>
    <w:p w14:paraId="3D5ADB46" w14:textId="0EAC3895" w:rsidR="00FA1215" w:rsidRPr="00FA1215" w:rsidRDefault="00FA1215" w:rsidP="00FA1215">
      <w:pPr>
        <w:pStyle w:val="ListParagraph"/>
        <w:rPr>
          <w:rFonts w:ascii="Symbol" w:hAnsi="Symbol" w:cs="Symbol"/>
          <w:color w:val="000000"/>
        </w:rPr>
      </w:pPr>
      <w:r w:rsidRPr="00FA1215">
        <w:rPr>
          <w:rFonts w:eastAsia="UniversLTStd-LightCn"/>
        </w:rPr>
        <w:t>Make sure that any area where a temporary heating</w:t>
      </w:r>
      <w:r>
        <w:rPr>
          <w:rFonts w:eastAsia="UniversLTStd-LightCn"/>
        </w:rPr>
        <w:t xml:space="preserve"> </w:t>
      </w:r>
      <w:r w:rsidRPr="00FA1215">
        <w:rPr>
          <w:rFonts w:eastAsia="UniversLTStd-LightCn"/>
        </w:rPr>
        <w:t>device is being used has an adequate supply of fresh air.</w:t>
      </w:r>
    </w:p>
    <w:p w14:paraId="2FDDD22A" w14:textId="24C8F21E" w:rsidR="00FA1215" w:rsidRPr="00FA1215" w:rsidRDefault="00FA1215" w:rsidP="00FA1215">
      <w:pPr>
        <w:pStyle w:val="ListParagraph"/>
        <w:rPr>
          <w:rFonts w:ascii="Symbol" w:hAnsi="Symbol" w:cs="Symbol"/>
          <w:color w:val="000000"/>
        </w:rPr>
      </w:pPr>
      <w:r w:rsidRPr="00FA1215">
        <w:rPr>
          <w:rFonts w:eastAsia="UniversLTStd-LightCn"/>
        </w:rPr>
        <w:t>Ensure that portable heaters fueled by LP gas are</w:t>
      </w:r>
      <w:r>
        <w:rPr>
          <w:rFonts w:eastAsia="UniversLTStd-LightCn"/>
        </w:rPr>
        <w:t xml:space="preserve"> </w:t>
      </w:r>
      <w:r w:rsidRPr="00FA1215">
        <w:rPr>
          <w:rFonts w:eastAsia="UniversLTStd-LightCn"/>
        </w:rPr>
        <w:t>equipped with a device that automatically shuts off the</w:t>
      </w:r>
      <w:r>
        <w:rPr>
          <w:rFonts w:eastAsia="UniversLTStd-LightCn"/>
        </w:rPr>
        <w:t xml:space="preserve"> </w:t>
      </w:r>
      <w:r w:rsidRPr="00FA1215">
        <w:rPr>
          <w:rFonts w:eastAsia="UniversLTStd-LightCn"/>
        </w:rPr>
        <w:t>gas flow if the flame fails.</w:t>
      </w:r>
    </w:p>
    <w:p w14:paraId="4F5AE7E4" w14:textId="11AD00FE" w:rsidR="00FA1215" w:rsidRPr="00FA1215" w:rsidRDefault="00FA1215" w:rsidP="00FA1215">
      <w:pPr>
        <w:pStyle w:val="ListParagraph"/>
        <w:rPr>
          <w:rFonts w:ascii="Symbol" w:hAnsi="Symbol" w:cs="Symbol"/>
          <w:color w:val="000000"/>
        </w:rPr>
      </w:pPr>
      <w:r w:rsidRPr="00FA1215">
        <w:rPr>
          <w:rFonts w:eastAsia="UniversLTStd-LightCn"/>
        </w:rPr>
        <w:t>Make sure that solid fuel salamanders are not being used</w:t>
      </w:r>
      <w:r>
        <w:rPr>
          <w:rFonts w:eastAsia="UniversLTStd-LightCn"/>
        </w:rPr>
        <w:t xml:space="preserve"> </w:t>
      </w:r>
      <w:r w:rsidRPr="00FA1215">
        <w:rPr>
          <w:rFonts w:eastAsia="UniversLTStd-LightCn"/>
        </w:rPr>
        <w:t>inside buildings or on scaffolds.</w:t>
      </w:r>
    </w:p>
    <w:p w14:paraId="7187F93B" w14:textId="00F11163" w:rsidR="00FA1215" w:rsidRPr="002A3290" w:rsidRDefault="00FA1215" w:rsidP="00FA1215">
      <w:pPr>
        <w:pStyle w:val="ListParagraph"/>
        <w:rPr>
          <w:rFonts w:ascii="Symbol" w:hAnsi="Symbol" w:cs="Symbol"/>
          <w:color w:val="000000"/>
        </w:rPr>
      </w:pPr>
      <w:r w:rsidRPr="00FA1215">
        <w:rPr>
          <w:rFonts w:eastAsia="UniversLTStd-LightCn"/>
        </w:rPr>
        <w:t>Position temporary heating devices at least 10 feet away</w:t>
      </w:r>
      <w:r>
        <w:rPr>
          <w:rFonts w:eastAsia="UniversLTStd-LightCn"/>
        </w:rPr>
        <w:t xml:space="preserve"> </w:t>
      </w:r>
      <w:r w:rsidRPr="00FA1215">
        <w:rPr>
          <w:rFonts w:eastAsia="UniversLTStd-LightCn"/>
        </w:rPr>
        <w:t xml:space="preserve">from </w:t>
      </w:r>
      <w:r w:rsidRPr="00FA1215">
        <w:rPr>
          <w:rFonts w:eastAsia="UniversLTStd-LightCn"/>
        </w:rPr>
        <w:lastRenderedPageBreak/>
        <w:t>combustible area covers, such as plastic tarps,</w:t>
      </w:r>
      <w:r>
        <w:rPr>
          <w:rFonts w:eastAsia="UniversLTStd-LightCn"/>
        </w:rPr>
        <w:t xml:space="preserve"> </w:t>
      </w:r>
      <w:r w:rsidRPr="00FA1215">
        <w:rPr>
          <w:rFonts w:eastAsia="UniversLTStd-LightCn"/>
        </w:rPr>
        <w:t>canvas tarps or other flammable materials.</w:t>
      </w:r>
    </w:p>
    <w:p w14:paraId="574BD51F" w14:textId="72F2AF1F" w:rsidR="00FA1215" w:rsidRPr="00FA1215" w:rsidRDefault="00FA1215" w:rsidP="00FA1215">
      <w:pPr>
        <w:pStyle w:val="ListParagraph"/>
        <w:rPr>
          <w:rFonts w:ascii="Symbol" w:hAnsi="Symbol" w:cs="Symbol"/>
          <w:color w:val="000000"/>
        </w:rPr>
      </w:pPr>
      <w:r w:rsidRPr="00FA1215">
        <w:rPr>
          <w:rFonts w:eastAsia="UniversLTStd-LightCn"/>
        </w:rPr>
        <w:t>Securely fasten covers in place so they will not displace</w:t>
      </w:r>
      <w:r>
        <w:rPr>
          <w:rFonts w:eastAsia="UniversLTStd-LightCn"/>
        </w:rPr>
        <w:t xml:space="preserve"> </w:t>
      </w:r>
      <w:r w:rsidRPr="00FA1215">
        <w:rPr>
          <w:rFonts w:eastAsia="UniversLTStd-LightCn"/>
        </w:rPr>
        <w:t>heaters and cause fires in high winds.</w:t>
      </w:r>
    </w:p>
    <w:p w14:paraId="5AE15A2C" w14:textId="77777777" w:rsidR="00717A16" w:rsidRPr="00717A16" w:rsidRDefault="00717A16" w:rsidP="00717A16">
      <w:pPr>
        <w:rPr>
          <w:rFonts w:eastAsia="UniversLTStd-LightCn"/>
        </w:rPr>
      </w:pPr>
    </w:p>
    <w:p w14:paraId="5B9C3E37" w14:textId="7CA10ED9" w:rsidR="00BC77D2" w:rsidRPr="00EC5256" w:rsidRDefault="00BC77D2" w:rsidP="00EC5256">
      <w:pPr>
        <w:pStyle w:val="Heading2"/>
        <w:rPr>
          <w:rFonts w:eastAsia="UniversLTStd-LightCn"/>
        </w:rPr>
      </w:pPr>
      <w:r w:rsidRPr="00EC5256">
        <w:rPr>
          <w:rFonts w:eastAsia="UniversLTStd-LightCn"/>
        </w:rPr>
        <w:t xml:space="preserve">Hexavalent Chromium </w:t>
      </w:r>
    </w:p>
    <w:p w14:paraId="140BB75F" w14:textId="77777777" w:rsidR="00BC77D2" w:rsidRPr="00EC5256" w:rsidRDefault="00BC77D2" w:rsidP="00EC5256">
      <w:pPr>
        <w:pStyle w:val="BodyText"/>
      </w:pPr>
    </w:p>
    <w:p w14:paraId="208686DD" w14:textId="77777777" w:rsidR="00BC77D2" w:rsidRPr="00EC5256" w:rsidRDefault="00BC77D2" w:rsidP="00EC5256">
      <w:pPr>
        <w:pStyle w:val="BodyText"/>
      </w:pPr>
      <w:r w:rsidRPr="00EC5256">
        <w:t>General:</w:t>
      </w:r>
    </w:p>
    <w:p w14:paraId="63F08D79" w14:textId="77777777" w:rsidR="00BC77D2" w:rsidRPr="00EC5256" w:rsidRDefault="00BC77D2" w:rsidP="00EC5256">
      <w:pPr>
        <w:pStyle w:val="BodyText"/>
        <w:rPr>
          <w:rFonts w:eastAsia="UniversLTStd-LightCn"/>
        </w:rPr>
      </w:pPr>
    </w:p>
    <w:p w14:paraId="1E7035D9" w14:textId="77777777" w:rsidR="00EC5256" w:rsidRPr="00EC5256" w:rsidRDefault="00BC77D2" w:rsidP="00EC5256">
      <w:pPr>
        <w:pStyle w:val="ListParagraph"/>
        <w:rPr>
          <w:rFonts w:ascii="Symbol" w:hAnsi="Symbol" w:cs="Symbol"/>
          <w:color w:val="000000"/>
        </w:rPr>
      </w:pPr>
      <w:r w:rsidRPr="00EC5256">
        <w:rPr>
          <w:rFonts w:eastAsia="UniversLTStd-LightCn"/>
        </w:rPr>
        <w:t>Get the proper training before working around hexavalent chromium.</w:t>
      </w:r>
    </w:p>
    <w:p w14:paraId="59EE066C" w14:textId="31698C91" w:rsidR="00945416" w:rsidRPr="000B2127" w:rsidRDefault="00BC77D2" w:rsidP="000B2127">
      <w:pPr>
        <w:pStyle w:val="ListParagraph"/>
        <w:rPr>
          <w:rFonts w:ascii="Symbol" w:hAnsi="Symbol" w:cs="Symbol"/>
          <w:color w:val="000000"/>
        </w:rPr>
      </w:pPr>
      <w:r w:rsidRPr="00EC5256">
        <w:rPr>
          <w:rFonts w:eastAsia="UniversLTStd-LightCn"/>
        </w:rPr>
        <w:t>Check with your supervisor before you begin hot work on stainless steel to ensure that a hexavalent chromium exposure assessment has been completed.</w:t>
      </w:r>
    </w:p>
    <w:p w14:paraId="1B794490" w14:textId="77777777" w:rsidR="00EC5256" w:rsidRPr="00EC5256" w:rsidRDefault="00BC77D2" w:rsidP="00EC5256">
      <w:pPr>
        <w:pStyle w:val="ListParagraph"/>
        <w:rPr>
          <w:rFonts w:ascii="Symbol" w:hAnsi="Symbol" w:cs="Symbol"/>
          <w:color w:val="000000"/>
        </w:rPr>
      </w:pPr>
      <w:r w:rsidRPr="00EC5256">
        <w:rPr>
          <w:rFonts w:eastAsia="UniversLTStd-LightCn"/>
        </w:rPr>
        <w:t>Use the ventilation that is provided and make sure it is working properly.</w:t>
      </w:r>
    </w:p>
    <w:p w14:paraId="16480E4C" w14:textId="77777777" w:rsidR="00EC5256" w:rsidRPr="00EC5256" w:rsidRDefault="00BC77D2" w:rsidP="00EC5256">
      <w:pPr>
        <w:pStyle w:val="ListParagraph"/>
        <w:rPr>
          <w:rFonts w:ascii="Symbol" w:hAnsi="Symbol" w:cs="Symbol"/>
          <w:color w:val="000000"/>
        </w:rPr>
      </w:pPr>
      <w:r w:rsidRPr="00EC5256">
        <w:rPr>
          <w:rFonts w:eastAsia="UniversLTStd-LightCn"/>
        </w:rPr>
        <w:t>Position your welding hood so welding fumes will not rise under it.</w:t>
      </w:r>
    </w:p>
    <w:p w14:paraId="6559461C" w14:textId="652D6D40" w:rsidR="00BC77D2" w:rsidRPr="00A00284" w:rsidRDefault="00BC77D2" w:rsidP="00EC5256">
      <w:pPr>
        <w:pStyle w:val="ListParagraph"/>
        <w:rPr>
          <w:rFonts w:ascii="Symbol" w:hAnsi="Symbol" w:cs="Symbol"/>
          <w:color w:val="000000"/>
        </w:rPr>
      </w:pPr>
      <w:r w:rsidRPr="00EC5256">
        <w:rPr>
          <w:rFonts w:eastAsia="UniversLTStd-LightCn"/>
        </w:rPr>
        <w:t>If respiratory protection is required, be sure you have the required training and proper respirator before starting work.</w:t>
      </w:r>
    </w:p>
    <w:p w14:paraId="2CE38B78" w14:textId="77777777" w:rsidR="00BC77D2" w:rsidRPr="00A00284" w:rsidRDefault="00BC77D2" w:rsidP="00EC5256">
      <w:pPr>
        <w:pStyle w:val="BodyText"/>
        <w:rPr>
          <w:rFonts w:eastAsia="UniversLTStd-LightCn"/>
          <w:sz w:val="28"/>
          <w:szCs w:val="28"/>
        </w:rPr>
      </w:pPr>
    </w:p>
    <w:p w14:paraId="6619BC55" w14:textId="77777777" w:rsidR="009158FB" w:rsidRDefault="009158FB" w:rsidP="009158FB">
      <w:pPr>
        <w:pStyle w:val="Heading2"/>
        <w:rPr>
          <w:rFonts w:eastAsia="UniversLTStd-LightCn"/>
        </w:rPr>
      </w:pPr>
      <w:r>
        <w:rPr>
          <w:rFonts w:eastAsia="UniversLTStd-LightCn"/>
        </w:rPr>
        <w:t>Hoists for Personnel &amp; Materials</w:t>
      </w:r>
    </w:p>
    <w:p w14:paraId="045AE6B1" w14:textId="77777777" w:rsidR="009158FB" w:rsidRDefault="009158FB" w:rsidP="009158FB">
      <w:pPr>
        <w:rPr>
          <w:rFonts w:eastAsia="UniversLTStd-LightCn"/>
        </w:rPr>
      </w:pPr>
    </w:p>
    <w:p w14:paraId="2E50D7AA" w14:textId="77777777" w:rsidR="009158FB" w:rsidRDefault="009158FB" w:rsidP="009158FB">
      <w:pPr>
        <w:widowControl/>
        <w:rPr>
          <w:sz w:val="24"/>
          <w:szCs w:val="24"/>
        </w:rPr>
      </w:pPr>
      <w:r w:rsidRPr="00F01BDE">
        <w:rPr>
          <w:sz w:val="24"/>
          <w:szCs w:val="24"/>
        </w:rPr>
        <w:t>General:</w:t>
      </w:r>
    </w:p>
    <w:p w14:paraId="6E6E538C" w14:textId="77777777" w:rsidR="009158FB" w:rsidRDefault="009158FB" w:rsidP="009158FB">
      <w:pPr>
        <w:widowControl/>
        <w:rPr>
          <w:sz w:val="24"/>
          <w:szCs w:val="24"/>
        </w:rPr>
      </w:pPr>
    </w:p>
    <w:p w14:paraId="198803F1" w14:textId="0F6B0A15" w:rsidR="009158FB" w:rsidRPr="00F01BDE" w:rsidRDefault="009158FB" w:rsidP="009158FB">
      <w:pPr>
        <w:pStyle w:val="ListParagraph"/>
        <w:rPr>
          <w:rFonts w:ascii="Symbol" w:hAnsi="Symbol" w:cs="Symbol"/>
          <w:color w:val="000000"/>
        </w:rPr>
      </w:pPr>
      <w:r w:rsidRPr="00F01BDE">
        <w:rPr>
          <w:rFonts w:eastAsia="UniversLTStd-LightCn"/>
        </w:rPr>
        <w:t>Request a copy of the manufacturer’s specifications</w:t>
      </w:r>
      <w:r>
        <w:rPr>
          <w:rFonts w:eastAsia="UniversLTStd-LightCn"/>
        </w:rPr>
        <w:t xml:space="preserve"> </w:t>
      </w:r>
      <w:r w:rsidRPr="00F01BDE">
        <w:rPr>
          <w:rFonts w:eastAsia="UniversLTStd-LightCn"/>
        </w:rPr>
        <w:t xml:space="preserve">and </w:t>
      </w:r>
      <w:r w:rsidR="006432B6" w:rsidRPr="00F01BDE">
        <w:rPr>
          <w:rFonts w:eastAsia="UniversLTStd-LightCn"/>
        </w:rPr>
        <w:t>limitations and</w:t>
      </w:r>
      <w:r w:rsidRPr="00F01BDE">
        <w:rPr>
          <w:rFonts w:eastAsia="UniversLTStd-LightCn"/>
        </w:rPr>
        <w:t xml:space="preserve"> follow them carefully.</w:t>
      </w:r>
    </w:p>
    <w:p w14:paraId="120C058D" w14:textId="77777777" w:rsidR="009158FB" w:rsidRPr="00F01BDE" w:rsidRDefault="009158FB" w:rsidP="009158FB">
      <w:pPr>
        <w:pStyle w:val="ListParagraph"/>
        <w:rPr>
          <w:rFonts w:ascii="Symbol" w:hAnsi="Symbol" w:cs="Symbol"/>
          <w:color w:val="000000"/>
        </w:rPr>
      </w:pPr>
      <w:r w:rsidRPr="00F01BDE">
        <w:rPr>
          <w:rFonts w:eastAsia="UniversLTStd-LightCn"/>
        </w:rPr>
        <w:t>Verify that recommended operating speeds, hazard</w:t>
      </w:r>
      <w:r>
        <w:rPr>
          <w:rFonts w:eastAsia="UniversLTStd-LightCn"/>
        </w:rPr>
        <w:t xml:space="preserve"> </w:t>
      </w:r>
      <w:r w:rsidRPr="00F01BDE">
        <w:rPr>
          <w:rFonts w:eastAsia="UniversLTStd-LightCn"/>
        </w:rPr>
        <w:t>warnings and any special instructions are posted on</w:t>
      </w:r>
      <w:r>
        <w:rPr>
          <w:rFonts w:eastAsia="UniversLTStd-LightCn"/>
        </w:rPr>
        <w:t xml:space="preserve"> </w:t>
      </w:r>
      <w:r w:rsidRPr="00F01BDE">
        <w:rPr>
          <w:rFonts w:eastAsia="UniversLTStd-LightCn"/>
        </w:rPr>
        <w:t>cars and platforms.</w:t>
      </w:r>
    </w:p>
    <w:p w14:paraId="723DB342" w14:textId="77777777" w:rsidR="009158FB" w:rsidRPr="00F01BDE" w:rsidRDefault="009158FB" w:rsidP="009158FB">
      <w:pPr>
        <w:pStyle w:val="ListParagraph"/>
        <w:rPr>
          <w:rFonts w:ascii="Symbol" w:hAnsi="Symbol" w:cs="Symbol"/>
          <w:color w:val="000000"/>
        </w:rPr>
      </w:pPr>
      <w:r w:rsidRPr="00F01BDE">
        <w:rPr>
          <w:rFonts w:eastAsia="UniversLTStd-LightCn"/>
        </w:rPr>
        <w:t>Ensure that material hoist entrances/exits are equipped</w:t>
      </w:r>
      <w:r>
        <w:rPr>
          <w:rFonts w:eastAsia="UniversLTStd-LightCn"/>
        </w:rPr>
        <w:t xml:space="preserve"> </w:t>
      </w:r>
      <w:r w:rsidRPr="00F01BDE">
        <w:rPr>
          <w:rFonts w:eastAsia="UniversLTStd-LightCn"/>
        </w:rPr>
        <w:t>with full-length gates or bars that are marked with</w:t>
      </w:r>
      <w:r>
        <w:rPr>
          <w:rFonts w:eastAsia="UniversLTStd-LightCn"/>
        </w:rPr>
        <w:t xml:space="preserve"> </w:t>
      </w:r>
      <w:r w:rsidRPr="00F01BDE">
        <w:rPr>
          <w:rFonts w:eastAsia="UniversLTStd-LightCn"/>
        </w:rPr>
        <w:t>contrasting colors, such as black and yellow stripes.</w:t>
      </w:r>
    </w:p>
    <w:p w14:paraId="4412DE4B" w14:textId="77777777" w:rsidR="009158FB" w:rsidRPr="00F01BDE" w:rsidRDefault="009158FB" w:rsidP="009158FB">
      <w:pPr>
        <w:pStyle w:val="ListParagraph"/>
        <w:rPr>
          <w:rFonts w:ascii="Symbol" w:hAnsi="Symbol" w:cs="Symbol"/>
          <w:color w:val="000000"/>
        </w:rPr>
      </w:pPr>
      <w:r w:rsidRPr="00F01BDE">
        <w:rPr>
          <w:rFonts w:eastAsia="UniversLTStd-LightCn"/>
        </w:rPr>
        <w:t>Make sure that personnel hoists have doors or gates</w:t>
      </w:r>
      <w:r>
        <w:rPr>
          <w:rFonts w:eastAsia="UniversLTStd-LightCn"/>
        </w:rPr>
        <w:t xml:space="preserve"> </w:t>
      </w:r>
      <w:r w:rsidRPr="00F01BDE">
        <w:rPr>
          <w:rFonts w:eastAsia="UniversLTStd-LightCn"/>
        </w:rPr>
        <w:t>that are no less than 6 feet 6 inches and are protected</w:t>
      </w:r>
      <w:r>
        <w:rPr>
          <w:rFonts w:eastAsia="UniversLTStd-LightCn"/>
        </w:rPr>
        <w:t xml:space="preserve"> </w:t>
      </w:r>
      <w:r w:rsidRPr="00F01BDE">
        <w:rPr>
          <w:rFonts w:eastAsia="UniversLTStd-LightCn"/>
        </w:rPr>
        <w:t>with mechanical locks that cannot be operated from</w:t>
      </w:r>
      <w:r>
        <w:rPr>
          <w:rFonts w:eastAsia="UniversLTStd-LightCn"/>
        </w:rPr>
        <w:t xml:space="preserve"> </w:t>
      </w:r>
      <w:r w:rsidRPr="00F01BDE">
        <w:rPr>
          <w:rFonts w:eastAsia="UniversLTStd-LightCn"/>
        </w:rPr>
        <w:t>the landing side. The locks should only be accessible</w:t>
      </w:r>
      <w:r>
        <w:rPr>
          <w:rFonts w:eastAsia="UniversLTStd-LightCn"/>
        </w:rPr>
        <w:t xml:space="preserve"> </w:t>
      </w:r>
      <w:r w:rsidRPr="00F01BDE">
        <w:rPr>
          <w:rFonts w:eastAsia="UniversLTStd-LightCn"/>
        </w:rPr>
        <w:t>to personnel on the car.</w:t>
      </w:r>
    </w:p>
    <w:p w14:paraId="22E6ABB4" w14:textId="77777777" w:rsidR="009158FB" w:rsidRPr="00F01BDE" w:rsidRDefault="009158FB" w:rsidP="009158FB">
      <w:pPr>
        <w:pStyle w:val="ListParagraph"/>
        <w:rPr>
          <w:rFonts w:ascii="Symbol" w:hAnsi="Symbol" w:cs="Symbol"/>
          <w:color w:val="000000"/>
        </w:rPr>
      </w:pPr>
      <w:r w:rsidRPr="00F01BDE">
        <w:rPr>
          <w:rFonts w:eastAsia="UniversLTStd-LightCn"/>
        </w:rPr>
        <w:t>Check that overhead protective coverings have been</w:t>
      </w:r>
      <w:r>
        <w:rPr>
          <w:rFonts w:eastAsia="UniversLTStd-LightCn"/>
        </w:rPr>
        <w:t xml:space="preserve"> </w:t>
      </w:r>
      <w:r w:rsidRPr="00F01BDE">
        <w:rPr>
          <w:rFonts w:eastAsia="UniversLTStd-LightCn"/>
        </w:rPr>
        <w:t>provided on top of the personnel hoist cage or platform</w:t>
      </w:r>
      <w:r>
        <w:rPr>
          <w:rFonts w:eastAsia="UniversLTStd-LightCn"/>
        </w:rPr>
        <w:t xml:space="preserve"> </w:t>
      </w:r>
      <w:r w:rsidRPr="00F01BDE">
        <w:rPr>
          <w:rFonts w:eastAsia="UniversLTStd-LightCn"/>
        </w:rPr>
        <w:t>before you enter.</w:t>
      </w:r>
    </w:p>
    <w:p w14:paraId="1E23FFD1" w14:textId="77777777" w:rsidR="009158FB" w:rsidRDefault="009158FB" w:rsidP="00EC5256">
      <w:pPr>
        <w:pStyle w:val="Heading2"/>
        <w:rPr>
          <w:rFonts w:eastAsia="UniversLTStd-LightCn"/>
        </w:rPr>
      </w:pPr>
    </w:p>
    <w:p w14:paraId="306A58A1" w14:textId="6B0E496E" w:rsidR="00BC77D2" w:rsidRPr="001223BD" w:rsidRDefault="00BC77D2" w:rsidP="00EC5256">
      <w:pPr>
        <w:pStyle w:val="Heading2"/>
        <w:rPr>
          <w:rFonts w:eastAsia="UniversLTStd-LightCn"/>
          <w:color w:val="000000"/>
        </w:rPr>
      </w:pPr>
      <w:r>
        <w:rPr>
          <w:rFonts w:eastAsia="UniversLTStd-LightCn"/>
        </w:rPr>
        <w:t>Housekeeping</w:t>
      </w:r>
    </w:p>
    <w:p w14:paraId="7AD6F0C0" w14:textId="77777777" w:rsidR="00BC77D2" w:rsidRPr="00EC5256" w:rsidRDefault="00BC77D2" w:rsidP="00EC5256">
      <w:pPr>
        <w:pStyle w:val="BodyText"/>
        <w:rPr>
          <w:rFonts w:eastAsia="UniversLTStd-LightCn"/>
        </w:rPr>
      </w:pPr>
    </w:p>
    <w:p w14:paraId="22DEF4E8" w14:textId="77777777" w:rsidR="00BC77D2" w:rsidRPr="00EC5256" w:rsidRDefault="00BC77D2" w:rsidP="00EC5256">
      <w:pPr>
        <w:pStyle w:val="BodyText"/>
      </w:pPr>
      <w:r w:rsidRPr="00EC5256">
        <w:t>General:</w:t>
      </w:r>
    </w:p>
    <w:p w14:paraId="5E662532" w14:textId="77777777" w:rsidR="00BC77D2" w:rsidRPr="00EC5256" w:rsidRDefault="00BC77D2" w:rsidP="00EC5256">
      <w:pPr>
        <w:pStyle w:val="BodyText"/>
        <w:rPr>
          <w:rFonts w:eastAsia="UniversLTStd-LightCn"/>
        </w:rPr>
      </w:pPr>
    </w:p>
    <w:p w14:paraId="0FADE2DB" w14:textId="77777777" w:rsidR="00EC5256" w:rsidRPr="00EC5256" w:rsidRDefault="00BC77D2" w:rsidP="00EC5256">
      <w:pPr>
        <w:pStyle w:val="ListParagraph"/>
        <w:rPr>
          <w:rFonts w:ascii="Symbol" w:hAnsi="Symbol" w:cs="Symbol"/>
          <w:color w:val="000000"/>
        </w:rPr>
      </w:pPr>
      <w:r w:rsidRPr="00EC5256">
        <w:rPr>
          <w:rFonts w:eastAsia="UniversLTStd-LightCn"/>
        </w:rPr>
        <w:t>Keep materials in the work area properly organized.</w:t>
      </w:r>
      <w:bookmarkStart w:id="11" w:name="_Hlk37664712"/>
    </w:p>
    <w:p w14:paraId="1CE4B06C" w14:textId="4F89288A" w:rsidR="00EC5256" w:rsidRPr="00BE1DF7" w:rsidRDefault="00BC77D2" w:rsidP="00EC5256">
      <w:pPr>
        <w:pStyle w:val="ListParagraph"/>
        <w:rPr>
          <w:rFonts w:ascii="Symbol" w:hAnsi="Symbol" w:cs="Symbol"/>
          <w:color w:val="000000"/>
        </w:rPr>
      </w:pPr>
      <w:r w:rsidRPr="00EC5256">
        <w:rPr>
          <w:rFonts w:eastAsia="UniversLTStd-LightCn"/>
        </w:rPr>
        <w:t xml:space="preserve">Regularly </w:t>
      </w:r>
      <w:bookmarkEnd w:id="11"/>
      <w:r w:rsidRPr="00EC5256">
        <w:rPr>
          <w:rFonts w:eastAsia="UniversLTStd-LightCn"/>
        </w:rPr>
        <w:t xml:space="preserve">dispose of scrap materials and trash as the work progresses </w:t>
      </w:r>
      <w:r w:rsidRPr="00EC5256">
        <w:rPr>
          <w:rFonts w:eastAsia="UniversLTStd-LightCn"/>
        </w:rPr>
        <w:lastRenderedPageBreak/>
        <w:t>each day.</w:t>
      </w:r>
    </w:p>
    <w:p w14:paraId="0C50CFF1" w14:textId="2DCD60C4" w:rsidR="00EC5256" w:rsidRPr="00EC5256" w:rsidRDefault="00BC77D2" w:rsidP="00EC5256">
      <w:pPr>
        <w:pStyle w:val="ListParagraph"/>
        <w:rPr>
          <w:rFonts w:ascii="Symbol" w:hAnsi="Symbol" w:cs="Symbol"/>
          <w:color w:val="000000"/>
        </w:rPr>
      </w:pPr>
      <w:r w:rsidRPr="00EC5256">
        <w:rPr>
          <w:rFonts w:eastAsia="UniversLTStd-LightCn"/>
        </w:rPr>
        <w:t xml:space="preserve">Focus on keeping slip and trip hazards away from stairways, walkways, ladder platforms, </w:t>
      </w:r>
      <w:r w:rsidR="00865ABE" w:rsidRPr="00EC5256">
        <w:rPr>
          <w:rFonts w:eastAsia="UniversLTStd-LightCn"/>
        </w:rPr>
        <w:t>scaffolds,</w:t>
      </w:r>
      <w:r w:rsidRPr="00EC5256">
        <w:rPr>
          <w:rFonts w:eastAsia="UniversLTStd-LightCn"/>
        </w:rPr>
        <w:t xml:space="preserve"> and similar areas.</w:t>
      </w:r>
    </w:p>
    <w:p w14:paraId="2DB2F9D3" w14:textId="4CF78A80" w:rsidR="00717A16" w:rsidRPr="00BE1DF7" w:rsidRDefault="00BC77D2" w:rsidP="00717A16">
      <w:pPr>
        <w:pStyle w:val="ListParagraph"/>
        <w:rPr>
          <w:rFonts w:ascii="Symbol" w:hAnsi="Symbol" w:cs="Symbol"/>
          <w:color w:val="000000"/>
        </w:rPr>
      </w:pPr>
      <w:r w:rsidRPr="00EC5256">
        <w:rPr>
          <w:rFonts w:eastAsia="UniversLTStd-LightCn"/>
        </w:rPr>
        <w:t xml:space="preserve">Do not leave tools lying around. When not using them, put them in your tool belt, </w:t>
      </w:r>
      <w:r w:rsidR="00865ABE" w:rsidRPr="00EC5256">
        <w:rPr>
          <w:rFonts w:eastAsia="UniversLTStd-LightCn"/>
        </w:rPr>
        <w:t>bucket,</w:t>
      </w:r>
      <w:r w:rsidRPr="00EC5256">
        <w:rPr>
          <w:rFonts w:eastAsia="UniversLTStd-LightCn"/>
        </w:rPr>
        <w:t xml:space="preserve"> or toolbox.</w:t>
      </w:r>
    </w:p>
    <w:p w14:paraId="608B737C" w14:textId="2459383F" w:rsidR="00583784" w:rsidRPr="00717A16" w:rsidRDefault="00BC77D2" w:rsidP="00583784">
      <w:pPr>
        <w:pStyle w:val="ListParagraph"/>
        <w:rPr>
          <w:rFonts w:ascii="Symbol" w:hAnsi="Symbol" w:cs="Symbol"/>
          <w:color w:val="000000"/>
        </w:rPr>
      </w:pPr>
      <w:r w:rsidRPr="00EC5256">
        <w:rPr>
          <w:rFonts w:eastAsia="UniversLTStd-LightCn"/>
        </w:rPr>
        <w:t>Put your tools away in a job box as soon as you are finished with them for the day.</w:t>
      </w:r>
    </w:p>
    <w:p w14:paraId="7259F1A6" w14:textId="77777777" w:rsidR="00EC5256" w:rsidRPr="00EC5256" w:rsidRDefault="00BC77D2" w:rsidP="00EC5256">
      <w:pPr>
        <w:pStyle w:val="ListParagraph"/>
        <w:rPr>
          <w:rFonts w:ascii="Symbol" w:hAnsi="Symbol" w:cs="Symbol"/>
          <w:color w:val="000000"/>
        </w:rPr>
      </w:pPr>
      <w:r w:rsidRPr="00EC5256">
        <w:rPr>
          <w:rFonts w:eastAsia="UniversLTStd-LightCn"/>
        </w:rPr>
        <w:t>Whenever possible, keep hoses, power cords, welding leads and other trip hazards from lying across heavily traveled work areas or walkways.</w:t>
      </w:r>
    </w:p>
    <w:p w14:paraId="7F986EA1" w14:textId="77777777" w:rsidR="00BC77D2" w:rsidRPr="00EC5256" w:rsidRDefault="00BC77D2" w:rsidP="00EC5256">
      <w:pPr>
        <w:pStyle w:val="ListParagraph"/>
        <w:rPr>
          <w:rFonts w:ascii="Symbol" w:hAnsi="Symbol" w:cs="Symbol"/>
          <w:color w:val="000000"/>
        </w:rPr>
      </w:pPr>
      <w:r w:rsidRPr="00EC5256">
        <w:rPr>
          <w:rFonts w:eastAsia="UniversLTStd-LightCn"/>
        </w:rPr>
        <w:t>Regularly dispose of greasy or oily rags and other combustible materials in approved containers with self</w:t>
      </w:r>
      <w:r w:rsidRPr="00EC5256">
        <w:rPr>
          <w:rFonts w:ascii="Cambria Math" w:eastAsia="UniversLTStd-LightCn" w:hAnsi="Cambria Math" w:cs="Cambria Math"/>
        </w:rPr>
        <w:t>‑</w:t>
      </w:r>
      <w:r w:rsidRPr="00EC5256">
        <w:rPr>
          <w:rFonts w:eastAsia="UniversLTStd-LightCn"/>
        </w:rPr>
        <w:t>closing lids.</w:t>
      </w:r>
    </w:p>
    <w:p w14:paraId="27728F46" w14:textId="77777777" w:rsidR="001F5B5B" w:rsidRPr="001F5B5B" w:rsidRDefault="001F5B5B" w:rsidP="001F5B5B">
      <w:pPr>
        <w:rPr>
          <w:rFonts w:eastAsia="UniversLTStd-LightCn"/>
        </w:rPr>
      </w:pPr>
      <w:bookmarkStart w:id="12" w:name="_Hlk37672101"/>
    </w:p>
    <w:p w14:paraId="5823B8DC" w14:textId="77777777" w:rsidR="006130C4" w:rsidRDefault="006130C4" w:rsidP="00EC5256">
      <w:pPr>
        <w:pStyle w:val="Heading2"/>
        <w:rPr>
          <w:rFonts w:eastAsia="UniversLTStd-LightCn"/>
        </w:rPr>
      </w:pPr>
      <w:r>
        <w:rPr>
          <w:rFonts w:eastAsia="UniversLTStd-LightCn"/>
        </w:rPr>
        <w:t>Illumination</w:t>
      </w:r>
    </w:p>
    <w:p w14:paraId="240E8020" w14:textId="77777777" w:rsidR="006130C4" w:rsidRDefault="006130C4" w:rsidP="00EC5256">
      <w:pPr>
        <w:pStyle w:val="Heading2"/>
        <w:rPr>
          <w:rFonts w:eastAsia="UniversLTStd-LightCn"/>
        </w:rPr>
      </w:pPr>
    </w:p>
    <w:p w14:paraId="30688DC0" w14:textId="5E6CF6D3" w:rsidR="006130C4" w:rsidRDefault="006130C4" w:rsidP="006130C4">
      <w:pPr>
        <w:widowControl/>
        <w:rPr>
          <w:rFonts w:eastAsia="UniversLTStd-LightCn"/>
          <w:sz w:val="24"/>
          <w:szCs w:val="24"/>
        </w:rPr>
      </w:pPr>
      <w:r w:rsidRPr="006130C4">
        <w:rPr>
          <w:rFonts w:eastAsia="UniversLTStd-LightCn"/>
          <w:sz w:val="24"/>
          <w:szCs w:val="24"/>
        </w:rPr>
        <w:t>General:</w:t>
      </w:r>
    </w:p>
    <w:p w14:paraId="1545DAEA" w14:textId="77777777" w:rsidR="006130C4" w:rsidRDefault="006130C4" w:rsidP="006130C4">
      <w:pPr>
        <w:widowControl/>
        <w:rPr>
          <w:rFonts w:eastAsia="UniversLTStd-LightCn"/>
          <w:sz w:val="24"/>
          <w:szCs w:val="24"/>
        </w:rPr>
      </w:pPr>
    </w:p>
    <w:p w14:paraId="3555C5A3" w14:textId="77777777" w:rsidR="009C7E10" w:rsidRPr="00A00284" w:rsidRDefault="006130C4" w:rsidP="009C7E10">
      <w:pPr>
        <w:pStyle w:val="ListParagraph"/>
        <w:rPr>
          <w:rFonts w:ascii="Symbol" w:hAnsi="Symbol" w:cs="Symbol"/>
          <w:color w:val="000000"/>
        </w:rPr>
      </w:pPr>
      <w:r w:rsidRPr="006130C4">
        <w:rPr>
          <w:rFonts w:eastAsia="UniversLTStd-LightCn"/>
        </w:rPr>
        <w:t>Make sure that your work areas are lighted well enough</w:t>
      </w:r>
      <w:r>
        <w:rPr>
          <w:rFonts w:eastAsia="UniversLTStd-LightCn"/>
        </w:rPr>
        <w:t xml:space="preserve"> </w:t>
      </w:r>
      <w:r w:rsidRPr="006130C4">
        <w:rPr>
          <w:rFonts w:eastAsia="UniversLTStd-LightCn"/>
        </w:rPr>
        <w:t xml:space="preserve">for you to do </w:t>
      </w:r>
    </w:p>
    <w:p w14:paraId="0B231502" w14:textId="57612A9E" w:rsidR="006130C4" w:rsidRPr="009C7E10" w:rsidRDefault="006130C4" w:rsidP="00A00284">
      <w:pPr>
        <w:pStyle w:val="ListParagraph"/>
        <w:numPr>
          <w:ilvl w:val="0"/>
          <w:numId w:val="0"/>
        </w:numPr>
        <w:ind w:left="1350"/>
        <w:rPr>
          <w:rFonts w:ascii="Symbol" w:hAnsi="Symbol" w:cs="Symbol"/>
          <w:color w:val="000000"/>
        </w:rPr>
      </w:pPr>
      <w:r w:rsidRPr="009C7E10">
        <w:rPr>
          <w:rFonts w:eastAsia="UniversLTStd-LightCn"/>
        </w:rPr>
        <w:t>your job safely.</w:t>
      </w:r>
    </w:p>
    <w:p w14:paraId="2B110E20" w14:textId="3723DA81" w:rsidR="006130C4" w:rsidRPr="006130C4" w:rsidRDefault="006130C4" w:rsidP="006130C4">
      <w:pPr>
        <w:pStyle w:val="ListParagraph"/>
        <w:rPr>
          <w:rFonts w:ascii="Symbol" w:hAnsi="Symbol" w:cs="Symbol"/>
          <w:color w:val="000000"/>
        </w:rPr>
      </w:pPr>
      <w:r w:rsidRPr="006130C4">
        <w:rPr>
          <w:rFonts w:eastAsia="UniversLTStd-LightCn"/>
        </w:rPr>
        <w:t>If there is not enough light in your work areas, inform your</w:t>
      </w:r>
      <w:r>
        <w:rPr>
          <w:rFonts w:eastAsia="UniversLTStd-LightCn"/>
        </w:rPr>
        <w:t xml:space="preserve"> </w:t>
      </w:r>
      <w:r w:rsidRPr="006130C4">
        <w:rPr>
          <w:rFonts w:eastAsia="UniversLTStd-LightCn"/>
        </w:rPr>
        <w:t>supervisor immediately.</w:t>
      </w:r>
    </w:p>
    <w:p w14:paraId="2C87127B" w14:textId="2F2EACDD" w:rsidR="006130C4" w:rsidRPr="00C72C7B" w:rsidRDefault="006130C4" w:rsidP="006130C4">
      <w:pPr>
        <w:pStyle w:val="ListParagraph"/>
        <w:rPr>
          <w:rFonts w:ascii="Symbol" w:hAnsi="Symbol" w:cs="Symbol"/>
          <w:color w:val="000000"/>
        </w:rPr>
      </w:pPr>
      <w:r w:rsidRPr="006130C4">
        <w:rPr>
          <w:rFonts w:eastAsia="UniversLTStd-LightCn"/>
        </w:rPr>
        <w:t xml:space="preserve">Refer to the illumination </w:t>
      </w:r>
      <w:r>
        <w:rPr>
          <w:rFonts w:eastAsia="UniversLTStd-LightCn"/>
        </w:rPr>
        <w:t xml:space="preserve">recommendations </w:t>
      </w:r>
      <w:r w:rsidRPr="006130C4">
        <w:rPr>
          <w:rFonts w:eastAsia="UniversLTStd-LightCn"/>
        </w:rPr>
        <w:t>for proper</w:t>
      </w:r>
      <w:r>
        <w:rPr>
          <w:rFonts w:eastAsia="UniversLTStd-LightCn"/>
        </w:rPr>
        <w:t xml:space="preserve"> </w:t>
      </w:r>
      <w:r w:rsidRPr="006130C4">
        <w:rPr>
          <w:rFonts w:eastAsia="UniversLTStd-LightCn"/>
        </w:rPr>
        <w:t>illumination. Illumination is expressed in foot-candles</w:t>
      </w:r>
      <w:r>
        <w:rPr>
          <w:rFonts w:eastAsia="UniversLTStd-LightCn"/>
        </w:rPr>
        <w:t xml:space="preserve"> </w:t>
      </w:r>
      <w:r w:rsidRPr="006130C4">
        <w:rPr>
          <w:rFonts w:eastAsia="UniversLTStd-LightCn"/>
        </w:rPr>
        <w:t>and can be measured with special instruments.</w:t>
      </w:r>
      <w:r>
        <w:rPr>
          <w:rFonts w:eastAsia="UniversLTStd-LightCn"/>
        </w:rPr>
        <w:t xml:space="preserve"> Illumination recommendations for construction include:</w:t>
      </w:r>
    </w:p>
    <w:p w14:paraId="2CAA631E" w14:textId="77777777" w:rsidR="00C72C7B" w:rsidRPr="00710ABB" w:rsidRDefault="00C72C7B" w:rsidP="00C72C7B">
      <w:pPr>
        <w:pStyle w:val="ListParagraph"/>
        <w:numPr>
          <w:ilvl w:val="0"/>
          <w:numId w:val="0"/>
        </w:numPr>
        <w:ind w:left="1350"/>
        <w:rPr>
          <w:rFonts w:ascii="Symbol" w:hAnsi="Symbol" w:cs="Symbol"/>
          <w:color w:val="000000"/>
        </w:rPr>
      </w:pPr>
    </w:p>
    <w:p w14:paraId="4C1D0BE6" w14:textId="3AA48FC6" w:rsidR="006130C4" w:rsidRPr="00710ABB" w:rsidRDefault="006130C4" w:rsidP="00C10E0E">
      <w:pPr>
        <w:pStyle w:val="ListParagraph"/>
        <w:ind w:left="1915"/>
        <w:rPr>
          <w:rFonts w:ascii="Symbol" w:hAnsi="Symbol" w:cs="Symbol"/>
          <w:color w:val="000000"/>
        </w:rPr>
      </w:pPr>
      <w:r w:rsidRPr="00AD0768">
        <w:rPr>
          <w:rFonts w:eastAsia="UniversLTStd-LightCn"/>
        </w:rPr>
        <w:t>5 f</w:t>
      </w:r>
      <w:r w:rsidR="00187423" w:rsidRPr="00AD0768">
        <w:rPr>
          <w:rFonts w:eastAsia="UniversLTStd-LightCn"/>
        </w:rPr>
        <w:t>oot-</w:t>
      </w:r>
      <w:r w:rsidRPr="00AD0768">
        <w:rPr>
          <w:rFonts w:eastAsia="UniversLTStd-LightCn"/>
        </w:rPr>
        <w:t>candles for</w:t>
      </w:r>
      <w:r w:rsidRPr="00AD0768">
        <w:rPr>
          <w:rFonts w:eastAsia="UniversLTStd-LightCn"/>
          <w:b/>
          <w:bCs/>
        </w:rPr>
        <w:t xml:space="preserve"> </w:t>
      </w:r>
      <w:r w:rsidRPr="00AD0768">
        <w:rPr>
          <w:rFonts w:eastAsia="UniversLTStd-LightCn"/>
        </w:rPr>
        <w:t>general construction area lighting;</w:t>
      </w:r>
    </w:p>
    <w:p w14:paraId="2A6CC2D5" w14:textId="6747551F" w:rsidR="006130C4" w:rsidRPr="00710ABB" w:rsidRDefault="006130C4" w:rsidP="00C10E0E">
      <w:pPr>
        <w:pStyle w:val="ListParagraph"/>
        <w:ind w:left="1915"/>
        <w:rPr>
          <w:rFonts w:ascii="Symbol" w:hAnsi="Symbol" w:cs="Symbol"/>
          <w:color w:val="000000"/>
        </w:rPr>
      </w:pPr>
      <w:r w:rsidRPr="00AD0768">
        <w:rPr>
          <w:rFonts w:eastAsia="UniversLTStd-LightCn"/>
        </w:rPr>
        <w:t>3 f</w:t>
      </w:r>
      <w:r w:rsidR="00187423" w:rsidRPr="00AD0768">
        <w:rPr>
          <w:rFonts w:eastAsia="UniversLTStd-LightCn"/>
        </w:rPr>
        <w:t>oot-</w:t>
      </w:r>
      <w:r w:rsidRPr="00AD0768">
        <w:rPr>
          <w:rFonts w:eastAsia="UniversLTStd-LightCn"/>
        </w:rPr>
        <w:t>candles for general construction areas, concrete placement, excavation and waste areas, access ways, active storage areas, loading platforms, refueling and field maintenance areas;</w:t>
      </w:r>
    </w:p>
    <w:p w14:paraId="0B3E4EDD" w14:textId="49972DE8" w:rsidR="006130C4" w:rsidRPr="00710ABB" w:rsidRDefault="006130C4" w:rsidP="00C10E0E">
      <w:pPr>
        <w:pStyle w:val="ListParagraph"/>
        <w:ind w:left="1915"/>
        <w:rPr>
          <w:rFonts w:ascii="Symbol" w:hAnsi="Symbol" w:cs="Symbol"/>
          <w:color w:val="000000"/>
        </w:rPr>
      </w:pPr>
      <w:r w:rsidRPr="00AD0768">
        <w:rPr>
          <w:rFonts w:eastAsia="UniversLTStd-LightCn"/>
        </w:rPr>
        <w:t>5 f</w:t>
      </w:r>
      <w:r w:rsidR="00187423" w:rsidRPr="00AD0768">
        <w:rPr>
          <w:rFonts w:eastAsia="UniversLTStd-LightCn"/>
        </w:rPr>
        <w:t>oot-</w:t>
      </w:r>
      <w:r w:rsidRPr="00AD0768">
        <w:rPr>
          <w:rFonts w:eastAsia="UniversLTStd-LightCn"/>
        </w:rPr>
        <w:t>candles for indoors: warehouses, corridors, hallways and exit ways;</w:t>
      </w:r>
    </w:p>
    <w:p w14:paraId="37514B52" w14:textId="1E8BE3A4" w:rsidR="00AD0768" w:rsidRPr="00AD0768" w:rsidRDefault="006130C4" w:rsidP="00710ABB">
      <w:pPr>
        <w:pStyle w:val="ListParagraph"/>
        <w:ind w:left="1915"/>
        <w:rPr>
          <w:rFonts w:ascii="Symbol" w:hAnsi="Symbol" w:cs="Symbol"/>
          <w:color w:val="000000"/>
        </w:rPr>
      </w:pPr>
      <w:r w:rsidRPr="00AD0768">
        <w:rPr>
          <w:rFonts w:eastAsia="UniversLTStd-LightCn"/>
        </w:rPr>
        <w:t xml:space="preserve">5 </w:t>
      </w:r>
      <w:r w:rsidR="00187423" w:rsidRPr="00AD0768">
        <w:rPr>
          <w:rFonts w:eastAsia="UniversLTStd-LightCn"/>
        </w:rPr>
        <w:t>foot-</w:t>
      </w:r>
      <w:r w:rsidRPr="00AD0768">
        <w:rPr>
          <w:rFonts w:eastAsia="UniversLTStd-LightCn"/>
        </w:rPr>
        <w:t xml:space="preserve">candles for tunnels, </w:t>
      </w:r>
      <w:r w:rsidR="006432B6" w:rsidRPr="00AD0768">
        <w:rPr>
          <w:rFonts w:eastAsia="UniversLTStd-LightCn"/>
        </w:rPr>
        <w:t>shafts,</w:t>
      </w:r>
      <w:r w:rsidRPr="00AD0768">
        <w:rPr>
          <w:rFonts w:eastAsia="UniversLTStd-LightCn"/>
        </w:rPr>
        <w:t xml:space="preserve"> and general underground work areas;</w:t>
      </w:r>
    </w:p>
    <w:p w14:paraId="4720EF9C" w14:textId="6C0DEB67" w:rsidR="00AD0768" w:rsidRPr="00AD0768" w:rsidRDefault="006130C4" w:rsidP="00710ABB">
      <w:pPr>
        <w:pStyle w:val="ListParagraph"/>
        <w:ind w:left="1915"/>
        <w:rPr>
          <w:rFonts w:ascii="Symbol" w:hAnsi="Symbol" w:cs="Symbol"/>
          <w:color w:val="000000"/>
        </w:rPr>
      </w:pPr>
      <w:r w:rsidRPr="00AD0768">
        <w:rPr>
          <w:rFonts w:eastAsia="UniversLTStd-LightCn"/>
        </w:rPr>
        <w:t>10 f</w:t>
      </w:r>
      <w:r w:rsidR="00187423" w:rsidRPr="00AD0768">
        <w:rPr>
          <w:rFonts w:eastAsia="UniversLTStd-LightCn"/>
        </w:rPr>
        <w:t>oot-</w:t>
      </w:r>
      <w:r w:rsidRPr="00AD0768">
        <w:rPr>
          <w:rFonts w:eastAsia="UniversLTStd-LightCn"/>
        </w:rPr>
        <w:t>candles for general construction plant and shops (e.g., batch plants, screening plants, mechanical and electrical equipment rooms, carpenter shops, rigging lofts and active storerooms, barracks or living quarters, locker or dressing rooms, mess halls, and indoor toilets and workrooms); and</w:t>
      </w:r>
    </w:p>
    <w:p w14:paraId="0E590C69" w14:textId="266B3B55" w:rsidR="006130C4" w:rsidRPr="00AD0768" w:rsidRDefault="006130C4" w:rsidP="00710ABB">
      <w:pPr>
        <w:pStyle w:val="ListParagraph"/>
        <w:ind w:left="1915"/>
        <w:rPr>
          <w:rFonts w:ascii="Symbol" w:hAnsi="Symbol" w:cs="Symbol"/>
          <w:color w:val="000000"/>
        </w:rPr>
      </w:pPr>
      <w:r w:rsidRPr="00AD0768">
        <w:rPr>
          <w:rFonts w:eastAsia="UniversLTStd-LightCn"/>
        </w:rPr>
        <w:t>30 f</w:t>
      </w:r>
      <w:r w:rsidR="00187423" w:rsidRPr="00AD0768">
        <w:rPr>
          <w:rFonts w:eastAsia="UniversLTStd-LightCn"/>
        </w:rPr>
        <w:t>oot-</w:t>
      </w:r>
      <w:r w:rsidRPr="00AD0768">
        <w:rPr>
          <w:rFonts w:eastAsia="UniversLTStd-LightCn"/>
        </w:rPr>
        <w:t>candles for first aid stations, infirmaries</w:t>
      </w:r>
      <w:r w:rsidR="00187423" w:rsidRPr="00AD0768">
        <w:rPr>
          <w:rFonts w:eastAsia="UniversLTStd-LightCn"/>
        </w:rPr>
        <w:t>,</w:t>
      </w:r>
      <w:r w:rsidRPr="00AD0768">
        <w:rPr>
          <w:rFonts w:eastAsia="UniversLTStd-LightCn"/>
        </w:rPr>
        <w:t xml:space="preserve"> and offices.</w:t>
      </w:r>
    </w:p>
    <w:p w14:paraId="43346277" w14:textId="093DE2B4" w:rsidR="00BC77D2" w:rsidRPr="00EC5256" w:rsidRDefault="00BC77D2" w:rsidP="00EC5256">
      <w:pPr>
        <w:pStyle w:val="Heading2"/>
        <w:rPr>
          <w:rFonts w:eastAsia="UniversLTStd-LightCn"/>
        </w:rPr>
      </w:pPr>
      <w:r w:rsidRPr="00EC5256">
        <w:rPr>
          <w:rFonts w:eastAsia="UniversLTStd-LightCn"/>
        </w:rPr>
        <w:lastRenderedPageBreak/>
        <w:t>Ladders</w:t>
      </w:r>
    </w:p>
    <w:bookmarkEnd w:id="12"/>
    <w:p w14:paraId="6BEE7E74" w14:textId="77777777" w:rsidR="00BE1DF7" w:rsidRDefault="00BE1DF7" w:rsidP="00EC5256">
      <w:pPr>
        <w:pStyle w:val="BodyText"/>
      </w:pPr>
    </w:p>
    <w:p w14:paraId="0EB04B7C" w14:textId="16984DD4" w:rsidR="00BC77D2" w:rsidRPr="002E0D60" w:rsidRDefault="00BC77D2" w:rsidP="00EC5256">
      <w:pPr>
        <w:pStyle w:val="BodyText"/>
      </w:pPr>
      <w:r w:rsidRPr="002E0D60">
        <w:t>General:</w:t>
      </w:r>
    </w:p>
    <w:p w14:paraId="1C4C98FC" w14:textId="77777777" w:rsidR="00BC77D2" w:rsidRPr="00D11B14" w:rsidRDefault="00BC77D2" w:rsidP="00EC5256">
      <w:pPr>
        <w:pStyle w:val="BodyText"/>
        <w:rPr>
          <w:rFonts w:eastAsia="UniversLTStd-LightCn"/>
          <w:b/>
        </w:rPr>
      </w:pPr>
    </w:p>
    <w:p w14:paraId="4195B338" w14:textId="77777777" w:rsidR="00BC77D2" w:rsidRPr="00EC5256" w:rsidRDefault="00BC77D2" w:rsidP="00EC5256">
      <w:pPr>
        <w:pStyle w:val="ListParagraph"/>
        <w:rPr>
          <w:rFonts w:ascii="Symbol" w:hAnsi="Symbol" w:cs="Symbol"/>
          <w:color w:val="000000"/>
        </w:rPr>
      </w:pPr>
      <w:r w:rsidRPr="00EC5256">
        <w:rPr>
          <w:rFonts w:eastAsia="UniversLTStd-LightCn"/>
        </w:rPr>
        <w:t>Get ladder safety training before using any ladder.</w:t>
      </w:r>
    </w:p>
    <w:p w14:paraId="49B87EF7" w14:textId="4D676447" w:rsidR="00717A16" w:rsidRPr="00E20B72" w:rsidRDefault="00BC77D2" w:rsidP="00E20B72">
      <w:pPr>
        <w:pStyle w:val="ListParagraph"/>
        <w:rPr>
          <w:rFonts w:ascii="Symbol" w:hAnsi="Symbol" w:cs="Symbol"/>
          <w:color w:val="000000"/>
        </w:rPr>
      </w:pPr>
      <w:r w:rsidRPr="00EC5256">
        <w:rPr>
          <w:rFonts w:eastAsia="UniversLTStd-LightCn"/>
        </w:rPr>
        <w:t>Carefully inspect each ladder before use.</w:t>
      </w:r>
    </w:p>
    <w:p w14:paraId="29739077" w14:textId="77777777" w:rsidR="00BC77D2" w:rsidRPr="00EC5256" w:rsidRDefault="00BC77D2" w:rsidP="00EC5256">
      <w:pPr>
        <w:pStyle w:val="ListParagraph"/>
        <w:rPr>
          <w:rFonts w:ascii="Symbol" w:hAnsi="Symbol" w:cs="Symbol"/>
          <w:color w:val="000000"/>
        </w:rPr>
      </w:pPr>
      <w:r w:rsidRPr="00EC5256">
        <w:rPr>
          <w:rFonts w:eastAsia="UniversLTStd-LightCn"/>
        </w:rPr>
        <w:t xml:space="preserve">If you discover any defects, do not use the ladder. Immediately follow </w:t>
      </w:r>
      <w:r w:rsidR="005C1568">
        <w:rPr>
          <w:rFonts w:eastAsia="UniversLTStd-LightCn"/>
        </w:rPr>
        <w:t>our</w:t>
      </w:r>
      <w:r w:rsidRPr="00EC5256">
        <w:rPr>
          <w:rFonts w:eastAsia="UniversLTStd-LightCn"/>
        </w:rPr>
        <w:t xml:space="preserve"> company’s procedure for taking defective equipment out of service.</w:t>
      </w:r>
    </w:p>
    <w:p w14:paraId="5179E212" w14:textId="77777777" w:rsidR="00EC5256" w:rsidRPr="008B7448" w:rsidRDefault="00BC77D2" w:rsidP="00EC5256">
      <w:pPr>
        <w:pStyle w:val="ListParagraph"/>
        <w:rPr>
          <w:rFonts w:ascii="Symbol" w:hAnsi="Symbol" w:cs="Symbol"/>
          <w:color w:val="000000"/>
        </w:rPr>
      </w:pPr>
      <w:r w:rsidRPr="00EC5256">
        <w:rPr>
          <w:rFonts w:eastAsia="UniversLTStd-LightCn"/>
        </w:rPr>
        <w:t>Never exceed the ladder’s maximum load capacity.</w:t>
      </w:r>
    </w:p>
    <w:p w14:paraId="4BE2B942" w14:textId="77777777" w:rsidR="008B7448" w:rsidRPr="00EC5256" w:rsidRDefault="008B7448" w:rsidP="00EC5256">
      <w:pPr>
        <w:pStyle w:val="ListParagraph"/>
        <w:rPr>
          <w:rFonts w:ascii="Symbol" w:hAnsi="Symbol" w:cs="Symbol"/>
          <w:color w:val="000000"/>
        </w:rPr>
      </w:pPr>
      <w:r>
        <w:rPr>
          <w:rFonts w:eastAsia="UniversLTStd-LightCn"/>
        </w:rPr>
        <w:t>Use ladders only on level surfaces.</w:t>
      </w:r>
    </w:p>
    <w:p w14:paraId="53EA0852" w14:textId="77777777" w:rsidR="00BC77D2" w:rsidRPr="00EC5256" w:rsidRDefault="00BC77D2" w:rsidP="00EC5256">
      <w:pPr>
        <w:pStyle w:val="ListParagraph"/>
        <w:rPr>
          <w:rFonts w:ascii="Symbol" w:hAnsi="Symbol" w:cs="Symbol"/>
          <w:color w:val="000000"/>
        </w:rPr>
      </w:pPr>
      <w:r w:rsidRPr="00EC5256">
        <w:rPr>
          <w:rFonts w:eastAsia="UniversLTStd-LightCn"/>
        </w:rPr>
        <w:t>Always face the ladder when climbing up or down and maintain a constant three-point contact (e.g., two hands and one foot or two feet and one hand on the ladder).</w:t>
      </w:r>
    </w:p>
    <w:p w14:paraId="544E087B" w14:textId="77777777" w:rsidR="00BC77D2" w:rsidRPr="00EC5256" w:rsidRDefault="00BC77D2" w:rsidP="00EC5256">
      <w:pPr>
        <w:pStyle w:val="ListParagraph"/>
        <w:rPr>
          <w:rFonts w:ascii="Symbol" w:hAnsi="Symbol" w:cs="Symbol"/>
          <w:color w:val="000000"/>
        </w:rPr>
      </w:pPr>
      <w:r w:rsidRPr="00EC5256">
        <w:rPr>
          <w:rFonts w:eastAsia="UniversLTStd-LightCn"/>
        </w:rPr>
        <w:t>Never carry tools, materials or equipment in your hands when climbing up or down a ladder.</w:t>
      </w:r>
    </w:p>
    <w:p w14:paraId="50A83697" w14:textId="44106107" w:rsidR="005B08C9" w:rsidRPr="005B08C9" w:rsidRDefault="00BC77D2" w:rsidP="005B08C9">
      <w:pPr>
        <w:pStyle w:val="ListParagraph"/>
        <w:rPr>
          <w:rFonts w:ascii="Symbol" w:hAnsi="Symbol" w:cs="Symbol"/>
          <w:color w:val="000000"/>
        </w:rPr>
      </w:pPr>
      <w:r w:rsidRPr="00EC5256">
        <w:rPr>
          <w:rFonts w:eastAsia="UniversLTStd-LightCn"/>
        </w:rPr>
        <w:t xml:space="preserve">Never reach out too far from a ladder. Get down and move it so you </w:t>
      </w:r>
      <w:r w:rsidR="00865ABE" w:rsidRPr="00EC5256">
        <w:rPr>
          <w:rFonts w:eastAsia="UniversLTStd-LightCn"/>
        </w:rPr>
        <w:t>will not</w:t>
      </w:r>
      <w:r w:rsidRPr="00EC5256">
        <w:rPr>
          <w:rFonts w:eastAsia="UniversLTStd-LightCn"/>
        </w:rPr>
        <w:t xml:space="preserve"> have to reach too far.</w:t>
      </w:r>
    </w:p>
    <w:p w14:paraId="21CDFAFD" w14:textId="1977CC10" w:rsidR="00945416" w:rsidRPr="000B2127" w:rsidRDefault="00BC77D2" w:rsidP="00945416">
      <w:pPr>
        <w:pStyle w:val="ListParagraph"/>
        <w:rPr>
          <w:rFonts w:ascii="Symbol" w:hAnsi="Symbol" w:cs="Symbol"/>
          <w:color w:val="000000"/>
        </w:rPr>
      </w:pPr>
      <w:r w:rsidRPr="005B08C9">
        <w:rPr>
          <w:rFonts w:eastAsia="UniversLTStd-LightCn"/>
        </w:rPr>
        <w:t>Make sure that all ladders are used only for their intended purpose.</w:t>
      </w:r>
    </w:p>
    <w:p w14:paraId="7622747A" w14:textId="77777777" w:rsidR="00BC77D2" w:rsidRPr="00EC5256" w:rsidRDefault="00BC77D2" w:rsidP="00EC5256">
      <w:pPr>
        <w:pStyle w:val="ListParagraph"/>
        <w:rPr>
          <w:rFonts w:ascii="Symbol" w:hAnsi="Symbol" w:cs="Symbol"/>
          <w:color w:val="000000"/>
        </w:rPr>
      </w:pPr>
      <w:r w:rsidRPr="00EC5256">
        <w:rPr>
          <w:rFonts w:eastAsia="UniversLTStd-LightCn"/>
        </w:rPr>
        <w:t>Use ladders with non-conductive side rails, especially when working near sources of electricity.</w:t>
      </w:r>
    </w:p>
    <w:p w14:paraId="22DB71D8" w14:textId="19506973" w:rsidR="00EC5256" w:rsidRPr="00EC5256" w:rsidRDefault="00BC77D2" w:rsidP="00EC5256">
      <w:pPr>
        <w:pStyle w:val="ListParagraph"/>
        <w:rPr>
          <w:rFonts w:ascii="Symbol" w:hAnsi="Symbol" w:cs="Symbol"/>
          <w:color w:val="000000"/>
        </w:rPr>
      </w:pPr>
      <w:r w:rsidRPr="00EC5256">
        <w:rPr>
          <w:rFonts w:eastAsia="UniversLTStd-LightCn"/>
        </w:rPr>
        <w:t xml:space="preserve">Do not let ladders contact overhead </w:t>
      </w:r>
      <w:r w:rsidR="00FB1494">
        <w:rPr>
          <w:rFonts w:eastAsia="UniversLTStd-LightCn"/>
        </w:rPr>
        <w:t>power</w:t>
      </w:r>
      <w:r w:rsidR="00AD0768">
        <w:rPr>
          <w:rFonts w:eastAsia="UniversLTStd-LightCn"/>
        </w:rPr>
        <w:t xml:space="preserve"> </w:t>
      </w:r>
      <w:r w:rsidR="00FB1494">
        <w:rPr>
          <w:rFonts w:eastAsia="UniversLTStd-LightCn"/>
        </w:rPr>
        <w:t>lines</w:t>
      </w:r>
      <w:r w:rsidRPr="00EC5256">
        <w:rPr>
          <w:rFonts w:eastAsia="UniversLTStd-LightCn"/>
        </w:rPr>
        <w:t>.</w:t>
      </w:r>
    </w:p>
    <w:p w14:paraId="57AB3951" w14:textId="77777777" w:rsidR="00EC5256" w:rsidRPr="00EC5256" w:rsidRDefault="00BC77D2" w:rsidP="00EC5256">
      <w:pPr>
        <w:pStyle w:val="ListParagraph"/>
        <w:rPr>
          <w:rFonts w:ascii="Symbol" w:hAnsi="Symbol" w:cs="Symbol"/>
          <w:color w:val="000000"/>
        </w:rPr>
      </w:pPr>
      <w:r w:rsidRPr="00EC5256">
        <w:rPr>
          <w:rFonts w:eastAsia="UniversLTStd-LightCn"/>
        </w:rPr>
        <w:t>Do not use painted ladders—paint can hide ladder defects.</w:t>
      </w:r>
    </w:p>
    <w:p w14:paraId="5EC2CE10" w14:textId="77777777" w:rsidR="00BC77D2" w:rsidRPr="00EC5256" w:rsidRDefault="00BC77D2" w:rsidP="00EC5256">
      <w:pPr>
        <w:pStyle w:val="ListParagraph"/>
        <w:rPr>
          <w:rFonts w:ascii="Symbol" w:hAnsi="Symbol" w:cs="Symbol"/>
          <w:color w:val="000000"/>
        </w:rPr>
      </w:pPr>
      <w:r w:rsidRPr="00EC5256">
        <w:rPr>
          <w:rFonts w:eastAsia="UniversLTStd-LightCn"/>
        </w:rPr>
        <w:t>Protect ladders in doorways and passageways so they will not get bumped or knocked over.</w:t>
      </w:r>
    </w:p>
    <w:p w14:paraId="72681C64" w14:textId="77777777" w:rsidR="00BC77D2" w:rsidRDefault="00BC77D2" w:rsidP="00EC5256">
      <w:pPr>
        <w:pStyle w:val="BodyText"/>
        <w:rPr>
          <w:rFonts w:eastAsia="UniversLTStd-LightCn"/>
        </w:rPr>
      </w:pPr>
    </w:p>
    <w:p w14:paraId="1F162DB4" w14:textId="77777777" w:rsidR="00BC77D2" w:rsidRPr="001223BD" w:rsidRDefault="00BC77D2" w:rsidP="00EC5256">
      <w:pPr>
        <w:pStyle w:val="BodyText"/>
        <w:rPr>
          <w:rFonts w:eastAsia="UniversLTStd-LightCn"/>
        </w:rPr>
      </w:pPr>
      <w:r w:rsidRPr="001223BD">
        <w:rPr>
          <w:rFonts w:eastAsia="UniversLTStd-LightCn"/>
        </w:rPr>
        <w:t>Portable Straight Ladders:</w:t>
      </w:r>
    </w:p>
    <w:p w14:paraId="30E41228" w14:textId="77777777" w:rsidR="00BC77D2" w:rsidRPr="00D11B14" w:rsidRDefault="00BC77D2" w:rsidP="00EC5256">
      <w:pPr>
        <w:pStyle w:val="BodyText"/>
        <w:rPr>
          <w:rFonts w:eastAsia="UniversLTStd-LightCn"/>
        </w:rPr>
      </w:pPr>
    </w:p>
    <w:p w14:paraId="3899521D" w14:textId="025BE224" w:rsidR="00BC77D2" w:rsidRPr="00EC5256" w:rsidRDefault="00BC77D2" w:rsidP="00EC5256">
      <w:pPr>
        <w:pStyle w:val="ListParagraph"/>
        <w:rPr>
          <w:rFonts w:ascii="Symbol" w:hAnsi="Symbol" w:cs="Symbol"/>
          <w:color w:val="000000"/>
        </w:rPr>
      </w:pPr>
      <w:r w:rsidRPr="00EC5256">
        <w:rPr>
          <w:rFonts w:eastAsia="UniversLTStd-LightCn"/>
        </w:rPr>
        <w:t xml:space="preserve">Set straight ladders on a firm, </w:t>
      </w:r>
      <w:r w:rsidR="00865ABE" w:rsidRPr="00EC5256">
        <w:rPr>
          <w:rFonts w:eastAsia="UniversLTStd-LightCn"/>
        </w:rPr>
        <w:t>level,</w:t>
      </w:r>
      <w:r w:rsidRPr="00EC5256">
        <w:rPr>
          <w:rFonts w:eastAsia="UniversLTStd-LightCn"/>
        </w:rPr>
        <w:t xml:space="preserve"> and substantial base.</w:t>
      </w:r>
    </w:p>
    <w:p w14:paraId="6CEFE43F" w14:textId="77777777" w:rsidR="00BC77D2" w:rsidRPr="00EC5256" w:rsidRDefault="00BC77D2" w:rsidP="00EC5256">
      <w:pPr>
        <w:pStyle w:val="ListParagraph"/>
        <w:rPr>
          <w:rFonts w:ascii="Symbol" w:hAnsi="Symbol" w:cs="Symbol"/>
          <w:color w:val="000000"/>
        </w:rPr>
      </w:pPr>
      <w:r w:rsidRPr="00EC5256">
        <w:rPr>
          <w:rFonts w:eastAsia="UniversLTStd-LightCn"/>
        </w:rPr>
        <w:t>Secure the ladders in place.</w:t>
      </w:r>
    </w:p>
    <w:p w14:paraId="4A142A31" w14:textId="77777777" w:rsidR="00BC77D2" w:rsidRPr="00EC5256" w:rsidRDefault="00BC77D2" w:rsidP="00EC5256">
      <w:pPr>
        <w:pStyle w:val="ListParagraph"/>
        <w:rPr>
          <w:rFonts w:ascii="Symbol" w:hAnsi="Symbol" w:cs="Symbol"/>
          <w:color w:val="000000"/>
        </w:rPr>
      </w:pPr>
      <w:r w:rsidRPr="00EC5256">
        <w:rPr>
          <w:rFonts w:eastAsia="UniversLTStd-LightCn"/>
        </w:rPr>
        <w:t>In addition to securing the ladders, use slip-resistant feet</w:t>
      </w:r>
      <w:r w:rsidR="00EC5256">
        <w:rPr>
          <w:rFonts w:eastAsia="UniversLTStd-LightCn"/>
        </w:rPr>
        <w:t xml:space="preserve"> </w:t>
      </w:r>
      <w:r w:rsidRPr="00EC5256">
        <w:rPr>
          <w:rFonts w:eastAsia="UniversLTStd-LightCn"/>
        </w:rPr>
        <w:t>on slippery surfaces.</w:t>
      </w:r>
    </w:p>
    <w:p w14:paraId="02A36376" w14:textId="77777777" w:rsidR="00BC77D2" w:rsidRPr="00EC5256" w:rsidRDefault="00BC77D2" w:rsidP="00EC5256">
      <w:pPr>
        <w:pStyle w:val="ListParagraph"/>
        <w:rPr>
          <w:rFonts w:ascii="Symbol" w:hAnsi="Symbol" w:cs="Symbol"/>
          <w:color w:val="000000"/>
        </w:rPr>
      </w:pPr>
      <w:r w:rsidRPr="00EC5256">
        <w:rPr>
          <w:rFonts w:eastAsia="UniversLTStd-LightCn"/>
        </w:rPr>
        <w:t>Ensure that the base (foot) is pitched out from the vertical</w:t>
      </w:r>
      <w:r w:rsidR="00EC5256">
        <w:rPr>
          <w:rFonts w:eastAsia="UniversLTStd-LightCn"/>
        </w:rPr>
        <w:t xml:space="preserve"> </w:t>
      </w:r>
      <w:r w:rsidRPr="00EC5256">
        <w:rPr>
          <w:rFonts w:eastAsia="UniversLTStd-LightCn"/>
        </w:rPr>
        <w:t>plane of its top support ¼ the length of the ladder, measured from the ground at the foot of the ladder to the top support.</w:t>
      </w:r>
    </w:p>
    <w:p w14:paraId="512B482F" w14:textId="77777777" w:rsidR="00BC77D2" w:rsidRPr="00EC5256" w:rsidRDefault="00BC77D2" w:rsidP="00EC5256">
      <w:pPr>
        <w:pStyle w:val="ListParagraph"/>
        <w:rPr>
          <w:rFonts w:ascii="Symbol" w:hAnsi="Symbol" w:cs="Symbol"/>
          <w:color w:val="000000"/>
        </w:rPr>
      </w:pPr>
      <w:r w:rsidRPr="00EC5256">
        <w:rPr>
          <w:rFonts w:eastAsia="UniversLTStd-LightCn"/>
        </w:rPr>
        <w:t>When using a ladder to access an upper level, make sure that it extends at least 3 feet above the landing surface.</w:t>
      </w:r>
    </w:p>
    <w:p w14:paraId="047D1443" w14:textId="60DA48EA" w:rsidR="00BC77D2" w:rsidRPr="00583784" w:rsidRDefault="00BC77D2" w:rsidP="00EC5256">
      <w:pPr>
        <w:pStyle w:val="ListParagraph"/>
        <w:rPr>
          <w:rFonts w:ascii="Symbol" w:hAnsi="Symbol" w:cs="Symbol"/>
          <w:color w:val="000000"/>
        </w:rPr>
      </w:pPr>
      <w:r w:rsidRPr="00EC5256">
        <w:rPr>
          <w:rFonts w:eastAsia="UniversLTStd-LightCn"/>
        </w:rPr>
        <w:t>Never climb higher than the third rung from the top of a straight ladder.</w:t>
      </w:r>
    </w:p>
    <w:p w14:paraId="4D7F0902" w14:textId="1FA93EA8" w:rsidR="00BC77D2" w:rsidRDefault="00BC77D2" w:rsidP="00717A16">
      <w:pPr>
        <w:pStyle w:val="BodyText"/>
        <w:ind w:left="0"/>
        <w:rPr>
          <w:rFonts w:eastAsia="UniversLTStd-LightCn"/>
        </w:rPr>
      </w:pPr>
    </w:p>
    <w:p w14:paraId="3AD574D2" w14:textId="29EF6233" w:rsidR="00C72C7B" w:rsidRDefault="00C72C7B" w:rsidP="00717A16">
      <w:pPr>
        <w:pStyle w:val="BodyText"/>
        <w:ind w:left="0"/>
        <w:rPr>
          <w:rFonts w:eastAsia="UniversLTStd-LightCn"/>
        </w:rPr>
      </w:pPr>
    </w:p>
    <w:p w14:paraId="5F97040F" w14:textId="3F83A2DE" w:rsidR="00C72C7B" w:rsidRDefault="00C72C7B" w:rsidP="00717A16">
      <w:pPr>
        <w:pStyle w:val="BodyText"/>
        <w:ind w:left="0"/>
        <w:rPr>
          <w:rFonts w:eastAsia="UniversLTStd-LightCn"/>
        </w:rPr>
      </w:pPr>
    </w:p>
    <w:p w14:paraId="380BFC4F" w14:textId="77777777" w:rsidR="00C72C7B" w:rsidRDefault="00C72C7B" w:rsidP="00717A16">
      <w:pPr>
        <w:pStyle w:val="BodyText"/>
        <w:ind w:left="0"/>
        <w:rPr>
          <w:rFonts w:eastAsia="UniversLTStd-LightCn"/>
        </w:rPr>
      </w:pPr>
    </w:p>
    <w:p w14:paraId="1D89742F" w14:textId="77777777" w:rsidR="00BC77D2" w:rsidRPr="009204EA" w:rsidRDefault="00BC77D2" w:rsidP="00EC5256">
      <w:pPr>
        <w:pStyle w:val="BodyText"/>
        <w:rPr>
          <w:rFonts w:eastAsia="UniversLTStd-LightCn"/>
        </w:rPr>
      </w:pPr>
      <w:r w:rsidRPr="009204EA">
        <w:rPr>
          <w:rFonts w:eastAsia="UniversLTStd-LightCn"/>
        </w:rPr>
        <w:lastRenderedPageBreak/>
        <w:t>Portable Stepladders:</w:t>
      </w:r>
    </w:p>
    <w:p w14:paraId="3D3AFC7A" w14:textId="77777777" w:rsidR="00BC77D2" w:rsidRPr="00D11B14" w:rsidRDefault="00BC77D2" w:rsidP="00EC5256">
      <w:pPr>
        <w:pStyle w:val="BodyText"/>
        <w:rPr>
          <w:rFonts w:eastAsia="UniversLTStd-LightCn"/>
        </w:rPr>
      </w:pPr>
    </w:p>
    <w:p w14:paraId="1AF4A026" w14:textId="0424BAA6" w:rsidR="00BC77D2" w:rsidRPr="0078656B" w:rsidRDefault="00BC77D2" w:rsidP="00EC5256">
      <w:pPr>
        <w:pStyle w:val="ListParagraph"/>
        <w:rPr>
          <w:rFonts w:ascii="Symbol" w:hAnsi="Symbol" w:cs="Symbol"/>
          <w:color w:val="000000"/>
        </w:rPr>
      </w:pPr>
      <w:r w:rsidRPr="00EC5256">
        <w:rPr>
          <w:rFonts w:eastAsia="UniversLTStd-LightCn"/>
        </w:rPr>
        <w:t>Open stepladders fully and lock them in the open position before using them.</w:t>
      </w:r>
    </w:p>
    <w:p w14:paraId="6AF496F6" w14:textId="45FBDFC9" w:rsidR="00BE1DF7" w:rsidRPr="0078656B" w:rsidRDefault="00BC77D2" w:rsidP="0078656B">
      <w:pPr>
        <w:pStyle w:val="ListParagraph"/>
        <w:rPr>
          <w:rFonts w:ascii="Symbol" w:hAnsi="Symbol" w:cs="Symbol"/>
          <w:color w:val="000000"/>
        </w:rPr>
      </w:pPr>
      <w:bookmarkStart w:id="13" w:name="_Hlk54355679"/>
      <w:r w:rsidRPr="00EC5256">
        <w:rPr>
          <w:rFonts w:eastAsia="UniversLTStd-LightCn"/>
        </w:rPr>
        <w:t>Never use a stepladder as a straight ladder.</w:t>
      </w:r>
    </w:p>
    <w:bookmarkEnd w:id="13"/>
    <w:p w14:paraId="54AD3683" w14:textId="77777777" w:rsidR="00BC77D2" w:rsidRPr="00EC5256" w:rsidRDefault="00BC77D2" w:rsidP="00EC5256">
      <w:pPr>
        <w:pStyle w:val="ListParagraph"/>
        <w:rPr>
          <w:rFonts w:ascii="Symbol" w:hAnsi="Symbol" w:cs="Symbol"/>
          <w:color w:val="000000"/>
        </w:rPr>
      </w:pPr>
      <w:r w:rsidRPr="00EC5256">
        <w:rPr>
          <w:rFonts w:eastAsia="UniversLTStd-LightCn"/>
        </w:rPr>
        <w:t>Do not climb higher than the second rung from the top of a stepladder.</w:t>
      </w:r>
    </w:p>
    <w:p w14:paraId="10AAB5C7" w14:textId="77777777" w:rsidR="00717A16" w:rsidRDefault="00717A16" w:rsidP="00EC5256">
      <w:pPr>
        <w:pStyle w:val="BodyText"/>
        <w:rPr>
          <w:rFonts w:eastAsia="UniversLTStd-LightCn"/>
        </w:rPr>
      </w:pPr>
    </w:p>
    <w:p w14:paraId="6623417F" w14:textId="0134132B" w:rsidR="00B801C0" w:rsidRDefault="00B801C0" w:rsidP="00B801C0">
      <w:pPr>
        <w:pStyle w:val="Heading2"/>
        <w:rPr>
          <w:rFonts w:eastAsia="UniversLTStd-LightCn"/>
        </w:rPr>
      </w:pPr>
      <w:r>
        <w:rPr>
          <w:rFonts w:eastAsia="UniversLTStd-LightCn"/>
        </w:rPr>
        <w:t>Lasers</w:t>
      </w:r>
    </w:p>
    <w:p w14:paraId="71948BB6" w14:textId="77777777" w:rsidR="00B801C0" w:rsidRDefault="00B801C0" w:rsidP="00B801C0">
      <w:pPr>
        <w:rPr>
          <w:rFonts w:eastAsia="UniversLTStd-LightCn"/>
        </w:rPr>
      </w:pPr>
    </w:p>
    <w:p w14:paraId="6AC0B881" w14:textId="77777777" w:rsidR="00B801C0" w:rsidRDefault="00B801C0" w:rsidP="00B801C0">
      <w:pPr>
        <w:widowControl/>
        <w:rPr>
          <w:sz w:val="24"/>
          <w:szCs w:val="24"/>
        </w:rPr>
      </w:pPr>
      <w:r w:rsidRPr="009B116F">
        <w:rPr>
          <w:sz w:val="24"/>
          <w:szCs w:val="24"/>
        </w:rPr>
        <w:t>General:</w:t>
      </w:r>
    </w:p>
    <w:p w14:paraId="7E732292" w14:textId="77777777" w:rsidR="00B801C0" w:rsidRDefault="00B801C0" w:rsidP="00B801C0">
      <w:pPr>
        <w:widowControl/>
        <w:rPr>
          <w:sz w:val="24"/>
          <w:szCs w:val="24"/>
        </w:rPr>
      </w:pPr>
    </w:p>
    <w:p w14:paraId="220248F5" w14:textId="77777777" w:rsidR="00B801C0" w:rsidRPr="009B116F" w:rsidRDefault="00B801C0" w:rsidP="00B801C0">
      <w:pPr>
        <w:pStyle w:val="ListParagraph"/>
        <w:rPr>
          <w:rFonts w:ascii="Symbol" w:hAnsi="Symbol" w:cs="Symbol"/>
          <w:color w:val="000000"/>
        </w:rPr>
      </w:pPr>
      <w:r w:rsidRPr="009B116F">
        <w:rPr>
          <w:rFonts w:eastAsia="UniversLTStd-LightCn"/>
        </w:rPr>
        <w:t>Get the proper training before working with or around lasers.</w:t>
      </w:r>
    </w:p>
    <w:p w14:paraId="4CB593AE" w14:textId="77777777" w:rsidR="00B801C0" w:rsidRPr="009B116F" w:rsidRDefault="00B801C0" w:rsidP="00B801C0">
      <w:pPr>
        <w:pStyle w:val="ListParagraph"/>
        <w:rPr>
          <w:rFonts w:ascii="Symbol" w:hAnsi="Symbol" w:cs="Symbol"/>
          <w:color w:val="000000"/>
        </w:rPr>
      </w:pPr>
      <w:r w:rsidRPr="009B116F">
        <w:rPr>
          <w:rFonts w:eastAsia="UniversLTStd-LightCn"/>
        </w:rPr>
        <w:t>Wear the proper anti-laser eye protection whenever you</w:t>
      </w:r>
      <w:r>
        <w:rPr>
          <w:rFonts w:eastAsia="UniversLTStd-LightCn"/>
        </w:rPr>
        <w:t xml:space="preserve"> </w:t>
      </w:r>
      <w:r w:rsidRPr="009B116F">
        <w:rPr>
          <w:rFonts w:eastAsia="UniversLTStd-LightCn"/>
        </w:rPr>
        <w:t>could be exposed to direct or reflected laser light.</w:t>
      </w:r>
    </w:p>
    <w:p w14:paraId="3D4831F8" w14:textId="2D3BAEE5" w:rsidR="009B116F" w:rsidRPr="00A00284" w:rsidRDefault="00B801C0" w:rsidP="00E20B72">
      <w:pPr>
        <w:pStyle w:val="ListParagraph"/>
        <w:rPr>
          <w:rFonts w:ascii="Symbol" w:hAnsi="Symbol" w:cs="Symbol"/>
          <w:color w:val="000000"/>
        </w:rPr>
      </w:pPr>
      <w:r w:rsidRPr="009B116F">
        <w:rPr>
          <w:rFonts w:eastAsia="UniversLTStd-LightCn"/>
        </w:rPr>
        <w:t>Turn off or block laser beams with beam shutters or caps</w:t>
      </w:r>
      <w:r>
        <w:rPr>
          <w:rFonts w:eastAsia="UniversLTStd-LightCn"/>
        </w:rPr>
        <w:t xml:space="preserve"> </w:t>
      </w:r>
      <w:r w:rsidRPr="009B116F">
        <w:rPr>
          <w:rFonts w:eastAsia="UniversLTStd-LightCn"/>
        </w:rPr>
        <w:t>when the laser is not being used.</w:t>
      </w:r>
    </w:p>
    <w:p w14:paraId="4A209754" w14:textId="77777777" w:rsidR="00E20B72" w:rsidRPr="001F5B5B" w:rsidRDefault="00E20B72" w:rsidP="00E20B72">
      <w:pPr>
        <w:pStyle w:val="ListParagraph"/>
        <w:numPr>
          <w:ilvl w:val="0"/>
          <w:numId w:val="0"/>
        </w:numPr>
        <w:ind w:left="1190"/>
        <w:rPr>
          <w:color w:val="000000"/>
        </w:rPr>
      </w:pPr>
    </w:p>
    <w:p w14:paraId="569D9A99" w14:textId="2E858224" w:rsidR="009B116F" w:rsidRDefault="009B116F" w:rsidP="00EC5256">
      <w:pPr>
        <w:pStyle w:val="Heading2"/>
        <w:rPr>
          <w:rFonts w:eastAsia="UniversLTStd-LightCn"/>
        </w:rPr>
      </w:pPr>
      <w:r>
        <w:rPr>
          <w:rFonts w:eastAsia="UniversLTStd-LightCn"/>
        </w:rPr>
        <w:t>Lead</w:t>
      </w:r>
    </w:p>
    <w:p w14:paraId="52DE5FD1" w14:textId="77777777" w:rsidR="009B116F" w:rsidRPr="009B116F" w:rsidRDefault="009B116F" w:rsidP="009B116F">
      <w:pPr>
        <w:rPr>
          <w:rFonts w:eastAsia="UniversLTStd-LightCn"/>
        </w:rPr>
      </w:pPr>
    </w:p>
    <w:p w14:paraId="3DBE31A9" w14:textId="0BBB5375" w:rsidR="009B116F" w:rsidRDefault="009B116F" w:rsidP="009B116F">
      <w:pPr>
        <w:widowControl/>
        <w:rPr>
          <w:sz w:val="24"/>
          <w:szCs w:val="24"/>
        </w:rPr>
      </w:pPr>
      <w:r w:rsidRPr="009B116F">
        <w:rPr>
          <w:sz w:val="24"/>
          <w:szCs w:val="24"/>
        </w:rPr>
        <w:t>General:</w:t>
      </w:r>
    </w:p>
    <w:p w14:paraId="2C7D5472" w14:textId="77777777" w:rsidR="009B116F" w:rsidRDefault="009B116F" w:rsidP="009B116F">
      <w:pPr>
        <w:widowControl/>
        <w:rPr>
          <w:sz w:val="24"/>
          <w:szCs w:val="24"/>
        </w:rPr>
      </w:pPr>
    </w:p>
    <w:p w14:paraId="44840459" w14:textId="051BD793" w:rsidR="009B116F" w:rsidRPr="009B116F" w:rsidRDefault="009B116F" w:rsidP="009B116F">
      <w:pPr>
        <w:pStyle w:val="ListParagraph"/>
        <w:rPr>
          <w:rFonts w:ascii="Symbol" w:hAnsi="Symbol" w:cs="Symbol"/>
          <w:color w:val="000000"/>
        </w:rPr>
      </w:pPr>
      <w:r w:rsidRPr="009B116F">
        <w:rPr>
          <w:rFonts w:eastAsia="UniversLTStd-LightCn"/>
        </w:rPr>
        <w:t>Get the proper training before working around lead.</w:t>
      </w:r>
    </w:p>
    <w:p w14:paraId="0ACA21A9" w14:textId="454C9FFB" w:rsidR="009B116F" w:rsidRPr="00717A16" w:rsidRDefault="009B116F" w:rsidP="00717A16">
      <w:pPr>
        <w:pStyle w:val="ListParagraph"/>
        <w:rPr>
          <w:rFonts w:ascii="Symbol" w:hAnsi="Symbol" w:cs="Symbol"/>
          <w:color w:val="000000"/>
        </w:rPr>
      </w:pPr>
      <w:bookmarkStart w:id="14" w:name="_Hlk54356130"/>
      <w:r w:rsidRPr="009B116F">
        <w:rPr>
          <w:rFonts w:eastAsia="UniversLTStd-LightCn"/>
        </w:rPr>
        <w:t>Learn to identify lead-emitting activities.</w:t>
      </w:r>
      <w:bookmarkEnd w:id="14"/>
    </w:p>
    <w:p w14:paraId="659145D4" w14:textId="45CFFA90" w:rsidR="009B116F" w:rsidRPr="009B116F" w:rsidRDefault="009B116F" w:rsidP="009B116F">
      <w:pPr>
        <w:pStyle w:val="ListParagraph"/>
        <w:rPr>
          <w:rFonts w:ascii="Symbol" w:hAnsi="Symbol" w:cs="Symbol"/>
          <w:color w:val="000000"/>
        </w:rPr>
      </w:pPr>
      <w:r w:rsidRPr="009B116F">
        <w:rPr>
          <w:rFonts w:eastAsia="UniversLTStd-LightCn"/>
        </w:rPr>
        <w:t>Request a copy of our company’s lead compliance</w:t>
      </w:r>
      <w:r>
        <w:rPr>
          <w:rFonts w:eastAsia="UniversLTStd-LightCn"/>
        </w:rPr>
        <w:t xml:space="preserve"> </w:t>
      </w:r>
      <w:r w:rsidRPr="009B116F">
        <w:rPr>
          <w:rFonts w:eastAsia="UniversLTStd-LightCn"/>
        </w:rPr>
        <w:t>program and follow it carefully.</w:t>
      </w:r>
      <w:r>
        <w:rPr>
          <w:rFonts w:eastAsia="UniversLTStd-LightCn"/>
        </w:rPr>
        <w:t xml:space="preserve"> </w:t>
      </w:r>
    </w:p>
    <w:p w14:paraId="3603F6EC" w14:textId="49455C57" w:rsidR="009B116F" w:rsidRPr="00AD0768" w:rsidRDefault="009B116F" w:rsidP="00AD0768">
      <w:pPr>
        <w:pStyle w:val="ListParagraph"/>
        <w:rPr>
          <w:rFonts w:ascii="Symbol" w:hAnsi="Symbol" w:cs="Symbol"/>
          <w:color w:val="000000"/>
        </w:rPr>
      </w:pPr>
      <w:r w:rsidRPr="009B116F">
        <w:rPr>
          <w:rFonts w:eastAsia="UniversLTStd-LightCn"/>
        </w:rPr>
        <w:t>Use any feasible method available to eliminate lead</w:t>
      </w:r>
      <w:r w:rsidR="00AD0768">
        <w:rPr>
          <w:rFonts w:eastAsia="UniversLTStd-LightCn"/>
        </w:rPr>
        <w:t xml:space="preserve"> </w:t>
      </w:r>
      <w:r w:rsidRPr="00AD0768">
        <w:rPr>
          <w:rFonts w:eastAsia="UniversLTStd-LightCn"/>
        </w:rPr>
        <w:t>fumes and keep lead dust from becoming airborne.</w:t>
      </w:r>
    </w:p>
    <w:p w14:paraId="024068F3" w14:textId="524DCEC5" w:rsidR="009B116F" w:rsidRPr="009B116F" w:rsidRDefault="009B116F" w:rsidP="009B116F">
      <w:pPr>
        <w:pStyle w:val="ListParagraph"/>
        <w:rPr>
          <w:rFonts w:ascii="Symbol" w:hAnsi="Symbol" w:cs="Symbol"/>
          <w:color w:val="000000"/>
        </w:rPr>
      </w:pPr>
      <w:r w:rsidRPr="009B116F">
        <w:rPr>
          <w:rFonts w:eastAsia="UniversLTStd-LightCn"/>
        </w:rPr>
        <w:t>Use the ventilation that is provided for you, and make</w:t>
      </w:r>
      <w:r>
        <w:rPr>
          <w:rFonts w:eastAsia="UniversLTStd-LightCn"/>
        </w:rPr>
        <w:t xml:space="preserve"> </w:t>
      </w:r>
      <w:r w:rsidRPr="009B116F">
        <w:rPr>
          <w:rFonts w:eastAsia="UniversLTStd-LightCn"/>
        </w:rPr>
        <w:t>sure it is working properly.</w:t>
      </w:r>
    </w:p>
    <w:p w14:paraId="0D0CE842" w14:textId="3EDD99AB" w:rsidR="009B116F" w:rsidRPr="009B116F" w:rsidRDefault="009B116F" w:rsidP="009B116F">
      <w:pPr>
        <w:pStyle w:val="ListParagraph"/>
        <w:rPr>
          <w:rFonts w:ascii="Symbol" w:hAnsi="Symbol" w:cs="Symbol"/>
          <w:color w:val="000000"/>
        </w:rPr>
      </w:pPr>
      <w:r w:rsidRPr="009B116F">
        <w:rPr>
          <w:rFonts w:eastAsia="UniversLTStd-LightCn"/>
        </w:rPr>
        <w:t>If respiratory protection is required, get the proper</w:t>
      </w:r>
      <w:r>
        <w:rPr>
          <w:rFonts w:eastAsia="UniversLTStd-LightCn"/>
        </w:rPr>
        <w:t xml:space="preserve"> </w:t>
      </w:r>
      <w:r w:rsidRPr="009B116F">
        <w:rPr>
          <w:rFonts w:eastAsia="UniversLTStd-LightCn"/>
        </w:rPr>
        <w:t>training and the proper respirator before starting work.</w:t>
      </w:r>
    </w:p>
    <w:p w14:paraId="3E206407" w14:textId="77777777" w:rsidR="00B801C0" w:rsidRPr="00B801C0" w:rsidRDefault="00B801C0" w:rsidP="00B801C0">
      <w:pPr>
        <w:rPr>
          <w:rFonts w:eastAsia="UniversLTStd-LightCn"/>
        </w:rPr>
      </w:pPr>
    </w:p>
    <w:p w14:paraId="141FF223" w14:textId="77777777" w:rsidR="007531FB" w:rsidRDefault="007531FB" w:rsidP="00EC5256">
      <w:pPr>
        <w:pStyle w:val="Heading2"/>
        <w:rPr>
          <w:rFonts w:eastAsia="UniversLTStd-LightCn"/>
        </w:rPr>
      </w:pPr>
      <w:r>
        <w:rPr>
          <w:rFonts w:eastAsia="UniversLTStd-LightCn"/>
        </w:rPr>
        <w:t>Liquified Petroleum (LP) Gas</w:t>
      </w:r>
    </w:p>
    <w:p w14:paraId="0E99CF11" w14:textId="77777777" w:rsidR="007531FB" w:rsidRDefault="007531FB" w:rsidP="00EC5256">
      <w:pPr>
        <w:pStyle w:val="Heading2"/>
        <w:rPr>
          <w:rFonts w:eastAsia="UniversLTStd-LightCn"/>
        </w:rPr>
      </w:pPr>
    </w:p>
    <w:p w14:paraId="647AE777" w14:textId="0B765E5D" w:rsidR="007531FB" w:rsidRDefault="007531FB" w:rsidP="007531FB">
      <w:pPr>
        <w:widowControl/>
        <w:rPr>
          <w:sz w:val="24"/>
          <w:szCs w:val="24"/>
        </w:rPr>
      </w:pPr>
      <w:r w:rsidRPr="007531FB">
        <w:rPr>
          <w:sz w:val="24"/>
          <w:szCs w:val="24"/>
        </w:rPr>
        <w:t>General:</w:t>
      </w:r>
    </w:p>
    <w:p w14:paraId="570EDC4B" w14:textId="70260029" w:rsidR="007531FB" w:rsidRDefault="007531FB" w:rsidP="007531FB">
      <w:pPr>
        <w:widowControl/>
        <w:rPr>
          <w:sz w:val="24"/>
          <w:szCs w:val="24"/>
        </w:rPr>
      </w:pPr>
    </w:p>
    <w:p w14:paraId="5A89F5A2" w14:textId="126AC3B7" w:rsidR="007531FB" w:rsidRPr="007531FB" w:rsidRDefault="007531FB" w:rsidP="007531FB">
      <w:pPr>
        <w:pStyle w:val="ListParagraph"/>
        <w:rPr>
          <w:rFonts w:ascii="Symbol" w:hAnsi="Symbol" w:cs="Symbol"/>
          <w:color w:val="000000"/>
        </w:rPr>
      </w:pPr>
      <w:r w:rsidRPr="007531FB">
        <w:rPr>
          <w:rFonts w:eastAsia="UniversLTStd-LightCn"/>
        </w:rPr>
        <w:t>Check containers,</w:t>
      </w:r>
      <w:r>
        <w:rPr>
          <w:rFonts w:eastAsia="UniversLTStd-LightCn"/>
        </w:rPr>
        <w:t xml:space="preserve"> </w:t>
      </w:r>
      <w:r w:rsidRPr="007531FB">
        <w:rPr>
          <w:rFonts w:eastAsia="UniversLTStd-LightCn"/>
        </w:rPr>
        <w:t>valves, connectors,</w:t>
      </w:r>
      <w:r>
        <w:rPr>
          <w:rFonts w:eastAsia="UniversLTStd-LightCn"/>
        </w:rPr>
        <w:t xml:space="preserve"> </w:t>
      </w:r>
      <w:r w:rsidRPr="007531FB">
        <w:rPr>
          <w:rFonts w:eastAsia="UniversLTStd-LightCn"/>
        </w:rPr>
        <w:t>manifold valve</w:t>
      </w:r>
      <w:r>
        <w:rPr>
          <w:rFonts w:eastAsia="UniversLTStd-LightCn"/>
        </w:rPr>
        <w:t xml:space="preserve"> </w:t>
      </w:r>
      <w:r w:rsidRPr="007531FB">
        <w:rPr>
          <w:rFonts w:eastAsia="UniversLTStd-LightCn"/>
        </w:rPr>
        <w:t>assemblies and</w:t>
      </w:r>
      <w:r>
        <w:rPr>
          <w:rFonts w:eastAsia="UniversLTStd-LightCn"/>
        </w:rPr>
        <w:t xml:space="preserve"> </w:t>
      </w:r>
      <w:r w:rsidRPr="007531FB">
        <w:rPr>
          <w:rFonts w:eastAsia="UniversLTStd-LightCn"/>
        </w:rPr>
        <w:t>regulators to ensure</w:t>
      </w:r>
      <w:r>
        <w:rPr>
          <w:rFonts w:eastAsia="UniversLTStd-LightCn"/>
        </w:rPr>
        <w:t xml:space="preserve"> </w:t>
      </w:r>
      <w:r w:rsidRPr="007531FB">
        <w:rPr>
          <w:rFonts w:eastAsia="UniversLTStd-LightCn"/>
        </w:rPr>
        <w:t>they are the proper</w:t>
      </w:r>
      <w:r>
        <w:rPr>
          <w:rFonts w:eastAsia="UniversLTStd-LightCn"/>
        </w:rPr>
        <w:t xml:space="preserve"> </w:t>
      </w:r>
      <w:r w:rsidRPr="007531FB">
        <w:rPr>
          <w:rFonts w:eastAsia="UniversLTStd-LightCn"/>
        </w:rPr>
        <w:t>system components.</w:t>
      </w:r>
    </w:p>
    <w:p w14:paraId="35538422" w14:textId="0D91C413" w:rsidR="007531FB" w:rsidRPr="007531FB" w:rsidRDefault="007531FB" w:rsidP="007531FB">
      <w:pPr>
        <w:pStyle w:val="ListParagraph"/>
        <w:rPr>
          <w:rFonts w:ascii="Symbol" w:hAnsi="Symbol" w:cs="Symbol"/>
          <w:color w:val="000000"/>
        </w:rPr>
      </w:pPr>
      <w:r w:rsidRPr="007531FB">
        <w:rPr>
          <w:rFonts w:eastAsia="UniversLTStd-LightCn"/>
        </w:rPr>
        <w:t>Make sure that each</w:t>
      </w:r>
      <w:r>
        <w:rPr>
          <w:rFonts w:eastAsia="UniversLTStd-LightCn"/>
        </w:rPr>
        <w:t xml:space="preserve"> </w:t>
      </w:r>
      <w:r w:rsidRPr="007531FB">
        <w:rPr>
          <w:rFonts w:eastAsia="UniversLTStd-LightCn"/>
        </w:rPr>
        <w:t>container and vaporizer</w:t>
      </w:r>
      <w:r>
        <w:rPr>
          <w:rFonts w:eastAsia="UniversLTStd-LightCn"/>
        </w:rPr>
        <w:t xml:space="preserve"> </w:t>
      </w:r>
      <w:r w:rsidRPr="007531FB">
        <w:rPr>
          <w:rFonts w:eastAsia="UniversLTStd-LightCn"/>
        </w:rPr>
        <w:t>has approved safety</w:t>
      </w:r>
      <w:r>
        <w:rPr>
          <w:rFonts w:eastAsia="UniversLTStd-LightCn"/>
        </w:rPr>
        <w:t xml:space="preserve"> </w:t>
      </w:r>
      <w:r w:rsidRPr="007531FB">
        <w:rPr>
          <w:rFonts w:eastAsia="UniversLTStd-LightCn"/>
        </w:rPr>
        <w:t>relief valves.</w:t>
      </w:r>
    </w:p>
    <w:p w14:paraId="7F332482" w14:textId="4686D0F4" w:rsidR="007531FB" w:rsidRPr="007531FB" w:rsidRDefault="007531FB" w:rsidP="007531FB">
      <w:pPr>
        <w:pStyle w:val="ListParagraph"/>
        <w:rPr>
          <w:rFonts w:ascii="Symbol" w:hAnsi="Symbol" w:cs="Symbol"/>
          <w:color w:val="000000"/>
        </w:rPr>
      </w:pPr>
      <w:r w:rsidRPr="007531FB">
        <w:rPr>
          <w:rFonts w:eastAsia="UniversLTStd-LightCn"/>
        </w:rPr>
        <w:t>Verify that LP gas</w:t>
      </w:r>
      <w:r>
        <w:rPr>
          <w:rFonts w:eastAsia="UniversLTStd-LightCn"/>
        </w:rPr>
        <w:t xml:space="preserve"> </w:t>
      </w:r>
      <w:r w:rsidRPr="007531FB">
        <w:rPr>
          <w:rFonts w:eastAsia="UniversLTStd-LightCn"/>
        </w:rPr>
        <w:t>cylinders have an</w:t>
      </w:r>
      <w:r>
        <w:rPr>
          <w:rFonts w:eastAsia="UniversLTStd-LightCn"/>
        </w:rPr>
        <w:t xml:space="preserve"> </w:t>
      </w:r>
      <w:r w:rsidRPr="007531FB">
        <w:rPr>
          <w:rFonts w:eastAsia="UniversLTStd-LightCn"/>
        </w:rPr>
        <w:t>excess flow valve to minimize the flow of gas if the</w:t>
      </w:r>
      <w:r>
        <w:rPr>
          <w:rFonts w:eastAsia="UniversLTStd-LightCn"/>
        </w:rPr>
        <w:t xml:space="preserve"> </w:t>
      </w:r>
      <w:r w:rsidRPr="007531FB">
        <w:rPr>
          <w:rFonts w:eastAsia="UniversLTStd-LightCn"/>
        </w:rPr>
        <w:t>fuel line becomes ruptured.</w:t>
      </w:r>
    </w:p>
    <w:p w14:paraId="680C84C9" w14:textId="6D2680DF" w:rsidR="007531FB" w:rsidRPr="007531FB" w:rsidRDefault="007531FB" w:rsidP="007531FB">
      <w:pPr>
        <w:pStyle w:val="ListParagraph"/>
        <w:rPr>
          <w:rFonts w:ascii="Symbol" w:hAnsi="Symbol" w:cs="Symbol"/>
          <w:color w:val="000000"/>
        </w:rPr>
      </w:pPr>
      <w:r w:rsidRPr="007531FB">
        <w:rPr>
          <w:rFonts w:eastAsia="UniversLTStd-LightCn"/>
        </w:rPr>
        <w:lastRenderedPageBreak/>
        <w:t>Never store LP gas inside buildings.</w:t>
      </w:r>
    </w:p>
    <w:p w14:paraId="291BDCC8" w14:textId="6E011042" w:rsidR="007531FB" w:rsidRPr="007531FB" w:rsidRDefault="007531FB" w:rsidP="007531FB">
      <w:pPr>
        <w:pStyle w:val="ListParagraph"/>
        <w:rPr>
          <w:rFonts w:ascii="Symbol" w:hAnsi="Symbol" w:cs="Symbol"/>
          <w:color w:val="000000"/>
        </w:rPr>
      </w:pPr>
      <w:r w:rsidRPr="007531FB">
        <w:rPr>
          <w:rFonts w:eastAsia="UniversLTStd-LightCn"/>
        </w:rPr>
        <w:t>Make sure there is a Class ABC fire extinguisher</w:t>
      </w:r>
      <w:r>
        <w:rPr>
          <w:rFonts w:eastAsia="UniversLTStd-LightCn"/>
        </w:rPr>
        <w:t xml:space="preserve"> </w:t>
      </w:r>
      <w:r w:rsidRPr="007531FB">
        <w:rPr>
          <w:rFonts w:eastAsia="UniversLTStd-LightCn"/>
        </w:rPr>
        <w:t>wherever LP gas is stored.</w:t>
      </w:r>
    </w:p>
    <w:p w14:paraId="4D856995" w14:textId="27A237A0" w:rsidR="007531FB" w:rsidRDefault="007531FB" w:rsidP="00EC5256">
      <w:pPr>
        <w:pStyle w:val="Heading2"/>
        <w:rPr>
          <w:rFonts w:eastAsia="UniversLTStd-LightCn"/>
        </w:rPr>
      </w:pPr>
    </w:p>
    <w:p w14:paraId="10A1A61B" w14:textId="2CF1A64C" w:rsidR="00BC77D2" w:rsidRPr="009F4240" w:rsidRDefault="00BC77D2" w:rsidP="00EC5256">
      <w:pPr>
        <w:pStyle w:val="Heading2"/>
        <w:rPr>
          <w:rFonts w:eastAsia="UniversLTStd-LightCn"/>
          <w:color w:val="000000"/>
        </w:rPr>
      </w:pPr>
      <w:r>
        <w:rPr>
          <w:rFonts w:eastAsia="UniversLTStd-LightCn"/>
        </w:rPr>
        <w:t>Lockout/Tagout</w:t>
      </w:r>
    </w:p>
    <w:p w14:paraId="246E1408" w14:textId="77777777" w:rsidR="00BC77D2" w:rsidRPr="00EC5256" w:rsidRDefault="00BC77D2" w:rsidP="00EC5256">
      <w:pPr>
        <w:pStyle w:val="BodyText"/>
      </w:pPr>
    </w:p>
    <w:p w14:paraId="2E032F8E" w14:textId="77777777" w:rsidR="00BC77D2" w:rsidRPr="00EC5256" w:rsidRDefault="00BC77D2" w:rsidP="00EC5256">
      <w:pPr>
        <w:pStyle w:val="BodyText"/>
      </w:pPr>
      <w:r w:rsidRPr="00EC5256">
        <w:t>General:</w:t>
      </w:r>
    </w:p>
    <w:p w14:paraId="4B441A59" w14:textId="77777777" w:rsidR="00BC77D2" w:rsidRPr="00EC5256" w:rsidRDefault="00BC77D2" w:rsidP="00EC5256">
      <w:pPr>
        <w:pStyle w:val="BodyText"/>
        <w:rPr>
          <w:rFonts w:eastAsia="UniversLTStd-LightCn"/>
        </w:rPr>
      </w:pPr>
    </w:p>
    <w:p w14:paraId="0EB3B847" w14:textId="77777777" w:rsidR="00BC77D2" w:rsidRPr="00EC5256" w:rsidRDefault="00BC77D2" w:rsidP="00EC5256">
      <w:pPr>
        <w:pStyle w:val="ListParagraph"/>
        <w:rPr>
          <w:rFonts w:ascii="Symbol" w:hAnsi="Symbol" w:cs="Symbol"/>
          <w:color w:val="000000"/>
        </w:rPr>
      </w:pPr>
      <w:r w:rsidRPr="00EC5256">
        <w:rPr>
          <w:rFonts w:eastAsia="UniversLTStd-LightCn"/>
        </w:rPr>
        <w:t>Make sure that you have the proper training on lockout/tagout before you use the method, and before you work where others could be using it.</w:t>
      </w:r>
    </w:p>
    <w:p w14:paraId="1FB13D82" w14:textId="77777777" w:rsidR="00BC77D2" w:rsidRPr="00EC5256" w:rsidRDefault="00BC77D2" w:rsidP="00EC5256">
      <w:pPr>
        <w:pStyle w:val="ListParagraph"/>
        <w:rPr>
          <w:rFonts w:ascii="Symbol" w:hAnsi="Symbol" w:cs="Symbol"/>
          <w:color w:val="000000"/>
        </w:rPr>
      </w:pPr>
      <w:r w:rsidRPr="00EC5256">
        <w:rPr>
          <w:rFonts w:eastAsia="UniversLTStd-LightCn"/>
        </w:rPr>
        <w:t>Lockout sources of uncontrolled energy so they cannot be unexpectedly released when servicing or performing repairs or maintenance work on machines, power tools or equipment.</w:t>
      </w:r>
    </w:p>
    <w:p w14:paraId="6D91632A" w14:textId="77777777" w:rsidR="00BC77D2" w:rsidRPr="00EC5256" w:rsidRDefault="00BC77D2" w:rsidP="00EC5256">
      <w:pPr>
        <w:pStyle w:val="ListParagraph"/>
        <w:rPr>
          <w:rFonts w:ascii="Symbol" w:hAnsi="Symbol" w:cs="Symbol"/>
          <w:color w:val="000000"/>
        </w:rPr>
      </w:pPr>
      <w:r w:rsidRPr="00EC5256">
        <w:rPr>
          <w:rFonts w:eastAsia="UniversLTStd-LightCn"/>
        </w:rPr>
        <w:t>On the rare occasion where it is not possible to use a lockout device, use an appropriate warning tag in place of the lock.</w:t>
      </w:r>
    </w:p>
    <w:p w14:paraId="74FF78E2" w14:textId="77777777" w:rsidR="009C7E10" w:rsidRPr="00A00284" w:rsidRDefault="009C7E10" w:rsidP="00EC5256">
      <w:pPr>
        <w:pStyle w:val="Heading2"/>
        <w:rPr>
          <w:rFonts w:eastAsia="UniversLTStd-LightCn"/>
          <w:b w:val="0"/>
          <w:bCs w:val="0"/>
        </w:rPr>
      </w:pPr>
    </w:p>
    <w:p w14:paraId="0613968D" w14:textId="73C8AF71" w:rsidR="00BC77D2" w:rsidRPr="00EC5256" w:rsidRDefault="00BC77D2" w:rsidP="00EC5256">
      <w:pPr>
        <w:pStyle w:val="Heading2"/>
        <w:rPr>
          <w:rFonts w:eastAsia="UniversLTStd-LightCn"/>
        </w:rPr>
      </w:pPr>
      <w:r w:rsidRPr="00EC5256">
        <w:rPr>
          <w:rFonts w:eastAsia="UniversLTStd-LightCn"/>
        </w:rPr>
        <w:t>Manganese</w:t>
      </w:r>
    </w:p>
    <w:p w14:paraId="38836116" w14:textId="77777777" w:rsidR="00BC77D2" w:rsidRPr="00EC5256" w:rsidRDefault="00BC77D2" w:rsidP="00EC5256">
      <w:pPr>
        <w:pStyle w:val="BodyText"/>
      </w:pPr>
    </w:p>
    <w:p w14:paraId="233055DF" w14:textId="77777777" w:rsidR="00BC77D2" w:rsidRPr="00EC5256" w:rsidRDefault="00BC77D2" w:rsidP="00EC5256">
      <w:pPr>
        <w:pStyle w:val="BodyText"/>
      </w:pPr>
      <w:r w:rsidRPr="00EC5256">
        <w:t>General:</w:t>
      </w:r>
    </w:p>
    <w:p w14:paraId="105B0D6D" w14:textId="77777777" w:rsidR="00BC77D2" w:rsidRPr="00EC5256" w:rsidRDefault="00BC77D2" w:rsidP="00EC5256">
      <w:pPr>
        <w:pStyle w:val="BodyText"/>
        <w:rPr>
          <w:rFonts w:eastAsia="UniversLTStd-LightCn"/>
        </w:rPr>
      </w:pPr>
    </w:p>
    <w:p w14:paraId="55E8BF20" w14:textId="699C18DC" w:rsidR="00583784" w:rsidRPr="00717A16" w:rsidRDefault="00BC77D2" w:rsidP="00717A16">
      <w:pPr>
        <w:pStyle w:val="ListParagraph"/>
        <w:rPr>
          <w:rFonts w:ascii="Symbol" w:hAnsi="Symbol" w:cs="Symbol"/>
          <w:color w:val="000000"/>
        </w:rPr>
      </w:pPr>
      <w:r w:rsidRPr="00EC5256">
        <w:rPr>
          <w:rFonts w:eastAsia="UniversLTStd-LightCn"/>
        </w:rPr>
        <w:t xml:space="preserve">Before beginning a welding operation, always determine whether the welding rods </w:t>
      </w:r>
      <w:r w:rsidR="00865ABE" w:rsidRPr="00EC5256">
        <w:rPr>
          <w:rFonts w:eastAsia="UniversLTStd-LightCn"/>
        </w:rPr>
        <w:t>you will</w:t>
      </w:r>
      <w:r w:rsidRPr="00EC5256">
        <w:rPr>
          <w:rFonts w:eastAsia="UniversLTStd-LightCn"/>
        </w:rPr>
        <w:t xml:space="preserve"> be using contain manganese by checking the appropriate Safety Data Sheet (SDS) and looking at the ingredients in Section 3.</w:t>
      </w:r>
    </w:p>
    <w:p w14:paraId="24729C45" w14:textId="77777777" w:rsidR="00717A16" w:rsidRPr="00717A16" w:rsidRDefault="00717A16" w:rsidP="00717A16">
      <w:pPr>
        <w:pStyle w:val="ListParagraph"/>
        <w:numPr>
          <w:ilvl w:val="0"/>
          <w:numId w:val="0"/>
        </w:numPr>
        <w:ind w:left="1190"/>
        <w:rPr>
          <w:rFonts w:ascii="Symbol" w:hAnsi="Symbol" w:cs="Symbol"/>
          <w:color w:val="000000"/>
        </w:rPr>
      </w:pPr>
    </w:p>
    <w:p w14:paraId="150726C2" w14:textId="77777777" w:rsidR="00BC77D2" w:rsidRPr="00EC5256" w:rsidRDefault="00BC77D2" w:rsidP="00EC5256">
      <w:pPr>
        <w:pStyle w:val="BodyText"/>
      </w:pPr>
      <w:r w:rsidRPr="00EC5256">
        <w:t>Operation:</w:t>
      </w:r>
    </w:p>
    <w:p w14:paraId="4E66A962" w14:textId="77777777" w:rsidR="00BC77D2" w:rsidRPr="00EC5256" w:rsidRDefault="00BC77D2" w:rsidP="00EC5256">
      <w:pPr>
        <w:pStyle w:val="BodyText"/>
      </w:pPr>
    </w:p>
    <w:p w14:paraId="537CE453" w14:textId="77777777" w:rsidR="00BC77D2" w:rsidRPr="00EC5256" w:rsidRDefault="00BC77D2" w:rsidP="00EC5256">
      <w:pPr>
        <w:pStyle w:val="ListParagraph"/>
        <w:rPr>
          <w:rFonts w:ascii="Symbol" w:hAnsi="Symbol" w:cs="Symbol"/>
          <w:color w:val="000000"/>
        </w:rPr>
      </w:pPr>
      <w:r w:rsidRPr="00EC5256">
        <w:rPr>
          <w:rFonts w:eastAsia="UniversLTStd-LightCn"/>
        </w:rPr>
        <w:t>Make sure the affected work area is well ventilated.</w:t>
      </w:r>
    </w:p>
    <w:p w14:paraId="7950282E" w14:textId="77777777" w:rsidR="00BC77D2" w:rsidRPr="00EC5256" w:rsidRDefault="00BC77D2" w:rsidP="00EC5256">
      <w:pPr>
        <w:pStyle w:val="ListParagraph"/>
        <w:rPr>
          <w:rFonts w:ascii="Symbol" w:hAnsi="Symbol" w:cs="Symbol"/>
          <w:color w:val="000000"/>
        </w:rPr>
      </w:pPr>
      <w:r w:rsidRPr="00EC5256">
        <w:rPr>
          <w:rFonts w:eastAsia="UniversLTStd-LightCn"/>
        </w:rPr>
        <w:t>If necessary, use portable blowers or fans to improve ventilation in the affected area.</w:t>
      </w:r>
    </w:p>
    <w:p w14:paraId="1322595C" w14:textId="1A58CE4C" w:rsidR="00EC5256" w:rsidRPr="00EC5256" w:rsidRDefault="00BC77D2" w:rsidP="00EC5256">
      <w:pPr>
        <w:pStyle w:val="ListParagraph"/>
        <w:rPr>
          <w:rFonts w:ascii="Symbol" w:hAnsi="Symbol" w:cs="Symbol"/>
          <w:color w:val="000000"/>
        </w:rPr>
      </w:pPr>
      <w:r w:rsidRPr="00EC5256">
        <w:rPr>
          <w:rFonts w:eastAsia="UniversLTStd-LightCn"/>
        </w:rPr>
        <w:t xml:space="preserve">If you </w:t>
      </w:r>
      <w:r w:rsidR="00865ABE" w:rsidRPr="00EC5256">
        <w:rPr>
          <w:rFonts w:eastAsia="UniversLTStd-LightCn"/>
        </w:rPr>
        <w:t>cannot</w:t>
      </w:r>
      <w:r w:rsidRPr="00EC5256">
        <w:rPr>
          <w:rFonts w:eastAsia="UniversLTStd-LightCn"/>
        </w:rPr>
        <w:t xml:space="preserve"> get the area properly ventilated, you may need to wear a respirator. Before starting the work, check with your supervisor to determine whether respiratory protection is needed.</w:t>
      </w:r>
    </w:p>
    <w:p w14:paraId="27CAE096" w14:textId="6239D330" w:rsidR="00BC77D2" w:rsidRPr="00EC5256" w:rsidRDefault="00BC77D2" w:rsidP="00EC5256">
      <w:pPr>
        <w:pStyle w:val="ListParagraph"/>
        <w:rPr>
          <w:rFonts w:ascii="Symbol" w:hAnsi="Symbol" w:cs="Symbol"/>
          <w:color w:val="000000"/>
        </w:rPr>
      </w:pPr>
      <w:r w:rsidRPr="00EC5256">
        <w:rPr>
          <w:rFonts w:eastAsia="UniversLTStd-LightCn"/>
        </w:rPr>
        <w:t xml:space="preserve">Before starting to work while wearing a respirator, </w:t>
      </w:r>
      <w:r w:rsidR="00865ABE" w:rsidRPr="00EC5256">
        <w:rPr>
          <w:rFonts w:eastAsia="UniversLTStd-LightCn"/>
        </w:rPr>
        <w:t>you will</w:t>
      </w:r>
      <w:r w:rsidRPr="00EC5256">
        <w:rPr>
          <w:rFonts w:eastAsia="UniversLTStd-LightCn"/>
        </w:rPr>
        <w:t xml:space="preserve"> need to pass a medical evaluation, receive proper respiratory protection </w:t>
      </w:r>
      <w:r w:rsidR="00865ABE" w:rsidRPr="00EC5256">
        <w:rPr>
          <w:rFonts w:eastAsia="UniversLTStd-LightCn"/>
        </w:rPr>
        <w:t>training,</w:t>
      </w:r>
      <w:r w:rsidRPr="00EC5256">
        <w:rPr>
          <w:rFonts w:eastAsia="UniversLTStd-LightCn"/>
        </w:rPr>
        <w:t xml:space="preserve"> and be fit tested to ensure that the respirator </w:t>
      </w:r>
      <w:r w:rsidR="00865ABE" w:rsidRPr="00EC5256">
        <w:rPr>
          <w:rFonts w:eastAsia="UniversLTStd-LightCn"/>
        </w:rPr>
        <w:t>you will</w:t>
      </w:r>
      <w:r w:rsidRPr="00EC5256">
        <w:rPr>
          <w:rFonts w:eastAsia="UniversLTStd-LightCn"/>
        </w:rPr>
        <w:t xml:space="preserve"> be using is sufficiently effective.</w:t>
      </w:r>
    </w:p>
    <w:p w14:paraId="2D169CE1" w14:textId="3EDB3E7D" w:rsidR="00BC77D2" w:rsidRDefault="00BC77D2" w:rsidP="00EC5256">
      <w:pPr>
        <w:pStyle w:val="BodyText"/>
        <w:rPr>
          <w:rFonts w:eastAsia="UniversLTStd-LightCn"/>
        </w:rPr>
      </w:pPr>
    </w:p>
    <w:p w14:paraId="7BF90870" w14:textId="1BC5B863" w:rsidR="00C72C7B" w:rsidRDefault="00C72C7B" w:rsidP="00EC5256">
      <w:pPr>
        <w:pStyle w:val="BodyText"/>
        <w:rPr>
          <w:rFonts w:eastAsia="UniversLTStd-LightCn"/>
        </w:rPr>
      </w:pPr>
    </w:p>
    <w:p w14:paraId="0B3F5FA5" w14:textId="194500D4" w:rsidR="00C72C7B" w:rsidRDefault="00C72C7B" w:rsidP="00EC5256">
      <w:pPr>
        <w:pStyle w:val="BodyText"/>
        <w:rPr>
          <w:rFonts w:eastAsia="UniversLTStd-LightCn"/>
        </w:rPr>
      </w:pPr>
    </w:p>
    <w:p w14:paraId="073D8E39" w14:textId="77777777" w:rsidR="00C72C7B" w:rsidRPr="00EC5256" w:rsidRDefault="00C72C7B" w:rsidP="00EC5256">
      <w:pPr>
        <w:pStyle w:val="BodyText"/>
        <w:rPr>
          <w:rFonts w:eastAsia="UniversLTStd-LightCn"/>
        </w:rPr>
      </w:pPr>
    </w:p>
    <w:p w14:paraId="4C8313CA" w14:textId="56CC4B04" w:rsidR="00B801C0" w:rsidRDefault="00B801C0" w:rsidP="00E74F38">
      <w:pPr>
        <w:pStyle w:val="Heading2"/>
        <w:rPr>
          <w:rFonts w:eastAsia="UniversLTStd-LightCn"/>
        </w:rPr>
      </w:pPr>
      <w:r>
        <w:rPr>
          <w:rFonts w:eastAsia="UniversLTStd-LightCn"/>
        </w:rPr>
        <w:lastRenderedPageBreak/>
        <w:t xml:space="preserve">Motor Vehicles </w:t>
      </w:r>
      <w:r w:rsidR="00AD0768">
        <w:rPr>
          <w:rFonts w:eastAsia="UniversLTStd-LightCn"/>
        </w:rPr>
        <w:t xml:space="preserve">&amp; </w:t>
      </w:r>
      <w:r>
        <w:rPr>
          <w:rFonts w:eastAsia="UniversLTStd-LightCn"/>
        </w:rPr>
        <w:t>Mechanized Equipment</w:t>
      </w:r>
    </w:p>
    <w:p w14:paraId="67B76E71" w14:textId="77777777" w:rsidR="00B801C0" w:rsidRDefault="00B801C0" w:rsidP="00E74F38">
      <w:pPr>
        <w:pStyle w:val="Heading2"/>
        <w:rPr>
          <w:rFonts w:eastAsia="UniversLTStd-LightCn"/>
        </w:rPr>
      </w:pPr>
    </w:p>
    <w:p w14:paraId="1470F0FC" w14:textId="03D75AC7" w:rsidR="00616A21" w:rsidRDefault="00616A21" w:rsidP="00616A21">
      <w:pPr>
        <w:widowControl/>
        <w:rPr>
          <w:sz w:val="24"/>
          <w:szCs w:val="24"/>
        </w:rPr>
      </w:pPr>
      <w:r w:rsidRPr="00616A21">
        <w:rPr>
          <w:sz w:val="24"/>
          <w:szCs w:val="24"/>
        </w:rPr>
        <w:t>General:</w:t>
      </w:r>
    </w:p>
    <w:p w14:paraId="77C240AF" w14:textId="723862D9" w:rsidR="00616A21" w:rsidRDefault="00616A21" w:rsidP="00616A21">
      <w:pPr>
        <w:widowControl/>
        <w:rPr>
          <w:sz w:val="24"/>
          <w:szCs w:val="24"/>
        </w:rPr>
      </w:pPr>
    </w:p>
    <w:p w14:paraId="163FDA98" w14:textId="7666C28C" w:rsidR="00616A21" w:rsidRPr="00717A16" w:rsidRDefault="00616A21" w:rsidP="00616A21">
      <w:pPr>
        <w:pStyle w:val="ListParagraph"/>
        <w:rPr>
          <w:rFonts w:ascii="Symbol" w:hAnsi="Symbol" w:cs="Symbol"/>
          <w:color w:val="000000"/>
        </w:rPr>
      </w:pPr>
      <w:r w:rsidRPr="00616A21">
        <w:rPr>
          <w:rFonts w:eastAsia="UniversLTStd-LightCn"/>
        </w:rPr>
        <w:t>Inspect the vehicle or motorized equipment each day</w:t>
      </w:r>
      <w:r>
        <w:rPr>
          <w:rFonts w:eastAsia="UniversLTStd-LightCn"/>
        </w:rPr>
        <w:t xml:space="preserve"> </w:t>
      </w:r>
      <w:r w:rsidRPr="00616A21">
        <w:rPr>
          <w:rFonts w:eastAsia="UniversLTStd-LightCn"/>
        </w:rPr>
        <w:t>before use. If there are any problems, immediately follow</w:t>
      </w:r>
      <w:r>
        <w:rPr>
          <w:rFonts w:eastAsia="UniversLTStd-LightCn"/>
        </w:rPr>
        <w:t xml:space="preserve"> </w:t>
      </w:r>
      <w:r w:rsidRPr="00616A21">
        <w:rPr>
          <w:rFonts w:eastAsia="UniversLTStd-LightCn"/>
        </w:rPr>
        <w:t>our company’s procedure for taking defective vehicles</w:t>
      </w:r>
      <w:r>
        <w:rPr>
          <w:rFonts w:eastAsia="UniversLTStd-LightCn"/>
        </w:rPr>
        <w:t xml:space="preserve"> </w:t>
      </w:r>
      <w:r w:rsidRPr="00616A21">
        <w:rPr>
          <w:rFonts w:eastAsia="UniversLTStd-LightCn"/>
        </w:rPr>
        <w:t>and equipment out of service.</w:t>
      </w:r>
    </w:p>
    <w:p w14:paraId="123079CF" w14:textId="0D480595" w:rsidR="00616A21" w:rsidRPr="00616A21" w:rsidRDefault="00616A21" w:rsidP="00616A21">
      <w:pPr>
        <w:pStyle w:val="ListParagraph"/>
        <w:rPr>
          <w:rFonts w:ascii="Symbol" w:hAnsi="Symbol" w:cs="Symbol"/>
          <w:color w:val="000000"/>
        </w:rPr>
      </w:pPr>
      <w:r w:rsidRPr="00616A21">
        <w:rPr>
          <w:rFonts w:eastAsia="UniversLTStd-LightCn"/>
        </w:rPr>
        <w:t>Never use a motor vehicle or earth-moving or compacting</w:t>
      </w:r>
      <w:r>
        <w:rPr>
          <w:rFonts w:eastAsia="UniversLTStd-LightCn"/>
        </w:rPr>
        <w:t xml:space="preserve"> </w:t>
      </w:r>
      <w:r w:rsidRPr="00616A21">
        <w:rPr>
          <w:rFonts w:eastAsia="UniversLTStd-LightCn"/>
        </w:rPr>
        <w:t xml:space="preserve">equipment if the rear view is </w:t>
      </w:r>
      <w:r w:rsidR="006432B6" w:rsidRPr="00616A21">
        <w:rPr>
          <w:rFonts w:eastAsia="UniversLTStd-LightCn"/>
        </w:rPr>
        <w:t>obstructed unless</w:t>
      </w:r>
      <w:r w:rsidRPr="00616A21">
        <w:rPr>
          <w:rFonts w:eastAsia="UniversLTStd-LightCn"/>
        </w:rPr>
        <w:t xml:space="preserve"> it has a</w:t>
      </w:r>
      <w:r>
        <w:rPr>
          <w:rFonts w:eastAsia="UniversLTStd-LightCn"/>
        </w:rPr>
        <w:t xml:space="preserve"> </w:t>
      </w:r>
      <w:r w:rsidRPr="00616A21">
        <w:rPr>
          <w:rFonts w:eastAsia="UniversLTStd-LightCn"/>
        </w:rPr>
        <w:t>reverse signal alarm or an observer outside the vehicle</w:t>
      </w:r>
      <w:r>
        <w:rPr>
          <w:rFonts w:eastAsia="UniversLTStd-LightCn"/>
        </w:rPr>
        <w:t xml:space="preserve"> </w:t>
      </w:r>
      <w:r w:rsidRPr="00616A21">
        <w:rPr>
          <w:rFonts w:eastAsia="UniversLTStd-LightCn"/>
        </w:rPr>
        <w:t>signals that it is safe to move.</w:t>
      </w:r>
    </w:p>
    <w:p w14:paraId="6CFEE4F3" w14:textId="12ECBF75" w:rsidR="00616A21" w:rsidRPr="00616A21" w:rsidRDefault="00616A21" w:rsidP="00616A21">
      <w:pPr>
        <w:pStyle w:val="ListParagraph"/>
        <w:rPr>
          <w:rFonts w:ascii="Symbol" w:hAnsi="Symbol" w:cs="Symbol"/>
          <w:color w:val="000000"/>
        </w:rPr>
      </w:pPr>
      <w:r w:rsidRPr="00616A21">
        <w:rPr>
          <w:rFonts w:eastAsia="UniversLTStd-LightCn"/>
        </w:rPr>
        <w:t>Lower, block or crib suspended heavy machinery,</w:t>
      </w:r>
      <w:r>
        <w:rPr>
          <w:rFonts w:eastAsia="UniversLTStd-LightCn"/>
        </w:rPr>
        <w:t xml:space="preserve"> </w:t>
      </w:r>
      <w:r w:rsidR="006432B6" w:rsidRPr="00616A21">
        <w:rPr>
          <w:rFonts w:eastAsia="UniversLTStd-LightCn"/>
        </w:rPr>
        <w:t>equipment,</w:t>
      </w:r>
      <w:r w:rsidRPr="00616A21">
        <w:rPr>
          <w:rFonts w:eastAsia="UniversLTStd-LightCn"/>
        </w:rPr>
        <w:t xml:space="preserve"> and any of their parts so the load </w:t>
      </w:r>
      <w:r w:rsidR="006432B6" w:rsidRPr="00616A21">
        <w:rPr>
          <w:rFonts w:eastAsia="UniversLTStd-LightCn"/>
        </w:rPr>
        <w:t>will not</w:t>
      </w:r>
      <w:r w:rsidRPr="00616A21">
        <w:rPr>
          <w:rFonts w:eastAsia="UniversLTStd-LightCn"/>
        </w:rPr>
        <w:t xml:space="preserve"> fall or</w:t>
      </w:r>
      <w:r>
        <w:rPr>
          <w:rFonts w:eastAsia="UniversLTStd-LightCn"/>
        </w:rPr>
        <w:t xml:space="preserve"> </w:t>
      </w:r>
      <w:r w:rsidRPr="00616A21">
        <w:rPr>
          <w:rFonts w:eastAsia="UniversLTStd-LightCn"/>
        </w:rPr>
        <w:t xml:space="preserve">shift when workers </w:t>
      </w:r>
      <w:r w:rsidR="006432B6" w:rsidRPr="00616A21">
        <w:rPr>
          <w:rFonts w:eastAsia="UniversLTStd-LightCn"/>
        </w:rPr>
        <w:t>must</w:t>
      </w:r>
      <w:r w:rsidRPr="00616A21">
        <w:rPr>
          <w:rFonts w:eastAsia="UniversLTStd-LightCn"/>
        </w:rPr>
        <w:t xml:space="preserve"> move under or between them.</w:t>
      </w:r>
    </w:p>
    <w:p w14:paraId="2FA2CDAD" w14:textId="64AE875D" w:rsidR="00616A21" w:rsidRPr="00616A21" w:rsidRDefault="00616A21" w:rsidP="00616A21">
      <w:pPr>
        <w:pStyle w:val="ListParagraph"/>
        <w:rPr>
          <w:rFonts w:ascii="Symbol" w:hAnsi="Symbol" w:cs="Symbol"/>
          <w:color w:val="000000"/>
        </w:rPr>
      </w:pPr>
      <w:r w:rsidRPr="00616A21">
        <w:rPr>
          <w:rFonts w:eastAsia="UniversLTStd-LightCn"/>
        </w:rPr>
        <w:t>Set parking brakes when vehicles or mechanized</w:t>
      </w:r>
      <w:r>
        <w:rPr>
          <w:rFonts w:eastAsia="UniversLTStd-LightCn"/>
        </w:rPr>
        <w:t xml:space="preserve"> </w:t>
      </w:r>
      <w:r w:rsidRPr="00616A21">
        <w:rPr>
          <w:rFonts w:eastAsia="UniversLTStd-LightCn"/>
        </w:rPr>
        <w:t xml:space="preserve">equipment are parked or stopped for any </w:t>
      </w:r>
      <w:r w:rsidR="006432B6" w:rsidRPr="00616A21">
        <w:rPr>
          <w:rFonts w:eastAsia="UniversLTStd-LightCn"/>
        </w:rPr>
        <w:t>period</w:t>
      </w:r>
      <w:r w:rsidRPr="00616A21">
        <w:rPr>
          <w:rFonts w:eastAsia="UniversLTStd-LightCn"/>
        </w:rPr>
        <w:t>.</w:t>
      </w:r>
    </w:p>
    <w:p w14:paraId="401E6A8A" w14:textId="7E0A9797" w:rsidR="00616A21" w:rsidRPr="00616A21" w:rsidRDefault="00616A21" w:rsidP="00616A21">
      <w:pPr>
        <w:pStyle w:val="ListParagraph"/>
        <w:rPr>
          <w:rFonts w:ascii="Symbol" w:hAnsi="Symbol" w:cs="Symbol"/>
          <w:color w:val="000000"/>
        </w:rPr>
      </w:pPr>
      <w:r w:rsidRPr="00616A21">
        <w:rPr>
          <w:rFonts w:eastAsia="UniversLTStd-LightCn"/>
        </w:rPr>
        <w:t>Set the parking brake and chock the wheels on equipment</w:t>
      </w:r>
      <w:r>
        <w:rPr>
          <w:rFonts w:eastAsia="UniversLTStd-LightCn"/>
        </w:rPr>
        <w:t xml:space="preserve"> </w:t>
      </w:r>
      <w:r w:rsidRPr="00616A21">
        <w:rPr>
          <w:rFonts w:eastAsia="UniversLTStd-LightCn"/>
        </w:rPr>
        <w:t>stopped on an incline.</w:t>
      </w:r>
    </w:p>
    <w:p w14:paraId="514E557C" w14:textId="05C18957" w:rsidR="00616A21" w:rsidRPr="00A00284" w:rsidRDefault="00616A21" w:rsidP="00616A21">
      <w:pPr>
        <w:pStyle w:val="ListParagraph"/>
        <w:rPr>
          <w:rFonts w:ascii="Symbol" w:hAnsi="Symbol" w:cs="Symbol"/>
          <w:color w:val="000000"/>
        </w:rPr>
      </w:pPr>
      <w:r w:rsidRPr="00616A21">
        <w:rPr>
          <w:rFonts w:eastAsia="UniversLTStd-LightCn"/>
        </w:rPr>
        <w:t>Keep the windows and mirrors clean so that visibility will</w:t>
      </w:r>
      <w:r>
        <w:rPr>
          <w:rFonts w:eastAsia="UniversLTStd-LightCn"/>
        </w:rPr>
        <w:t xml:space="preserve"> </w:t>
      </w:r>
      <w:r w:rsidRPr="00616A21">
        <w:rPr>
          <w:rFonts w:eastAsia="UniversLTStd-LightCn"/>
        </w:rPr>
        <w:t>be as clear as possible.</w:t>
      </w:r>
    </w:p>
    <w:p w14:paraId="35AE2EF5" w14:textId="74E02F84" w:rsidR="00616A21" w:rsidRPr="00616A21" w:rsidRDefault="00616A21" w:rsidP="00616A21">
      <w:pPr>
        <w:pStyle w:val="ListParagraph"/>
        <w:rPr>
          <w:rFonts w:ascii="Symbol" w:hAnsi="Symbol" w:cs="Symbol"/>
          <w:color w:val="000000"/>
        </w:rPr>
      </w:pPr>
      <w:r w:rsidRPr="00616A21">
        <w:rPr>
          <w:rFonts w:eastAsia="UniversLTStd-LightCn"/>
        </w:rPr>
        <w:t>Make sure that the driver and all passengers have</w:t>
      </w:r>
      <w:r>
        <w:rPr>
          <w:rFonts w:eastAsia="UniversLTStd-LightCn"/>
        </w:rPr>
        <w:t xml:space="preserve"> </w:t>
      </w:r>
      <w:r w:rsidRPr="00616A21">
        <w:rPr>
          <w:rFonts w:eastAsia="UniversLTStd-LightCn"/>
        </w:rPr>
        <w:t>fastened their seat belts when the vehicle is in motion.</w:t>
      </w:r>
    </w:p>
    <w:p w14:paraId="664109E8" w14:textId="4754431B" w:rsidR="00616A21" w:rsidRPr="00616A21" w:rsidRDefault="00616A21" w:rsidP="00616A21">
      <w:pPr>
        <w:pStyle w:val="ListParagraph"/>
        <w:rPr>
          <w:rFonts w:ascii="Symbol" w:hAnsi="Symbol" w:cs="Symbol"/>
          <w:color w:val="000000"/>
        </w:rPr>
      </w:pPr>
      <w:r w:rsidRPr="00616A21">
        <w:rPr>
          <w:rFonts w:eastAsia="UniversLTStd-LightCn"/>
        </w:rPr>
        <w:t>Fasten your seat belt in mechanized equipment designed</w:t>
      </w:r>
      <w:r>
        <w:rPr>
          <w:rFonts w:eastAsia="UniversLTStd-LightCn"/>
        </w:rPr>
        <w:t xml:space="preserve"> </w:t>
      </w:r>
      <w:r w:rsidRPr="00616A21">
        <w:rPr>
          <w:rFonts w:eastAsia="UniversLTStd-LightCn"/>
        </w:rPr>
        <w:t>for seat belt use.</w:t>
      </w:r>
    </w:p>
    <w:p w14:paraId="11E4E8C7" w14:textId="77777777" w:rsidR="00616A21" w:rsidRDefault="00616A21" w:rsidP="00616A21">
      <w:pPr>
        <w:pStyle w:val="Heading2"/>
        <w:ind w:left="0"/>
        <w:rPr>
          <w:rFonts w:eastAsia="UniversLTStd-LightCn"/>
        </w:rPr>
      </w:pPr>
    </w:p>
    <w:p w14:paraId="578D3B07" w14:textId="30143292" w:rsidR="00BC77D2" w:rsidRPr="00E74F38" w:rsidRDefault="00BC77D2" w:rsidP="00E74F38">
      <w:pPr>
        <w:pStyle w:val="Heading2"/>
        <w:rPr>
          <w:rFonts w:eastAsia="UniversLTStd-LightCn"/>
        </w:rPr>
      </w:pPr>
      <w:r w:rsidRPr="00E74F38">
        <w:rPr>
          <w:rFonts w:eastAsia="UniversLTStd-LightCn"/>
        </w:rPr>
        <w:t>Noise</w:t>
      </w:r>
    </w:p>
    <w:p w14:paraId="601E6CD5" w14:textId="77777777" w:rsidR="00BC77D2" w:rsidRDefault="00BC77D2" w:rsidP="00E74F38">
      <w:pPr>
        <w:pStyle w:val="BodyText"/>
      </w:pPr>
    </w:p>
    <w:p w14:paraId="0A4219CC" w14:textId="77777777" w:rsidR="00BC77D2" w:rsidRPr="00E74F38" w:rsidRDefault="00BC77D2" w:rsidP="00E74F38">
      <w:pPr>
        <w:pStyle w:val="BodyText"/>
      </w:pPr>
      <w:r w:rsidRPr="00E74F38">
        <w:t>General:</w:t>
      </w:r>
    </w:p>
    <w:p w14:paraId="24E46899" w14:textId="77777777" w:rsidR="00BC77D2" w:rsidRPr="009A1558" w:rsidRDefault="00BC77D2" w:rsidP="00E74F38">
      <w:pPr>
        <w:pStyle w:val="BodyText"/>
      </w:pPr>
    </w:p>
    <w:p w14:paraId="2471EF3D" w14:textId="01896906" w:rsidR="00945416" w:rsidRPr="000B2127" w:rsidRDefault="00BC77D2" w:rsidP="00945416">
      <w:pPr>
        <w:pStyle w:val="ListParagraph"/>
        <w:rPr>
          <w:rFonts w:ascii="Symbol" w:hAnsi="Symbol" w:cs="Symbol"/>
          <w:color w:val="000000"/>
        </w:rPr>
      </w:pPr>
      <w:r w:rsidRPr="00E74F38">
        <w:rPr>
          <w:rFonts w:eastAsia="UniversLTStd-LightCn"/>
        </w:rPr>
        <w:t xml:space="preserve">When the noise level exceeds the point that you </w:t>
      </w:r>
      <w:r w:rsidR="00865ABE" w:rsidRPr="00E74F38">
        <w:rPr>
          <w:rFonts w:eastAsia="UniversLTStd-LightCn"/>
        </w:rPr>
        <w:t>cannot</w:t>
      </w:r>
      <w:r w:rsidRPr="00E74F38">
        <w:rPr>
          <w:rFonts w:eastAsia="UniversLTStd-LightCn"/>
        </w:rPr>
        <w:t xml:space="preserve"> understand a normal, conversational speaking voice within 3 feet of where </w:t>
      </w:r>
      <w:r w:rsidR="00865ABE" w:rsidRPr="00E74F38">
        <w:rPr>
          <w:rFonts w:eastAsia="UniversLTStd-LightCn"/>
        </w:rPr>
        <w:t>you are</w:t>
      </w:r>
      <w:r w:rsidRPr="00E74F38">
        <w:rPr>
          <w:rFonts w:eastAsia="UniversLTStd-LightCn"/>
        </w:rPr>
        <w:t xml:space="preserve"> working, the noise level may be excessive and potentially harmful.</w:t>
      </w:r>
    </w:p>
    <w:p w14:paraId="0F8EBF7C" w14:textId="77777777" w:rsidR="000B2127" w:rsidRPr="000B2127" w:rsidRDefault="000B2127" w:rsidP="000B2127">
      <w:pPr>
        <w:pStyle w:val="ListParagraph"/>
        <w:numPr>
          <w:ilvl w:val="0"/>
          <w:numId w:val="0"/>
        </w:numPr>
        <w:ind w:left="1190"/>
        <w:rPr>
          <w:rFonts w:ascii="Symbol" w:hAnsi="Symbol" w:cs="Symbol"/>
          <w:color w:val="000000"/>
        </w:rPr>
      </w:pPr>
    </w:p>
    <w:p w14:paraId="41F3B93F" w14:textId="77777777" w:rsidR="00BC77D2" w:rsidRPr="00E74F38" w:rsidRDefault="00BC77D2" w:rsidP="00E74F38">
      <w:pPr>
        <w:pStyle w:val="BodyText"/>
      </w:pPr>
      <w:r w:rsidRPr="00E74F38">
        <w:t>Operation:</w:t>
      </w:r>
    </w:p>
    <w:p w14:paraId="3E1687AB" w14:textId="77777777" w:rsidR="00BC77D2" w:rsidRPr="009A1558" w:rsidRDefault="00BC77D2" w:rsidP="00E74F38">
      <w:pPr>
        <w:pStyle w:val="BodyText"/>
        <w:rPr>
          <w:i/>
          <w:iCs/>
          <w:u w:val="single"/>
        </w:rPr>
      </w:pPr>
    </w:p>
    <w:p w14:paraId="015F868A" w14:textId="77777777" w:rsidR="00BC77D2" w:rsidRPr="00E74F38" w:rsidRDefault="00BC77D2" w:rsidP="00E74F38">
      <w:pPr>
        <w:pStyle w:val="ListParagraph"/>
        <w:rPr>
          <w:rFonts w:ascii="Symbol" w:hAnsi="Symbol" w:cs="Symbol"/>
          <w:color w:val="000000"/>
        </w:rPr>
      </w:pPr>
      <w:r w:rsidRPr="00E74F38">
        <w:rPr>
          <w:rFonts w:eastAsia="UniversLTStd-LightCn"/>
        </w:rPr>
        <w:t>When working with power tools or near equipment that could generate excessive noise, be sure to use hearing protection, such as earplugs or earmuffs.</w:t>
      </w:r>
    </w:p>
    <w:p w14:paraId="48B90053" w14:textId="77777777" w:rsidR="00E74F38" w:rsidRPr="00E74F38" w:rsidRDefault="00BC77D2" w:rsidP="00E74F38">
      <w:pPr>
        <w:pStyle w:val="ListParagraph"/>
        <w:rPr>
          <w:rFonts w:ascii="Symbol" w:hAnsi="Symbol" w:cs="Symbol"/>
          <w:color w:val="000000"/>
        </w:rPr>
      </w:pPr>
      <w:r w:rsidRPr="00E74F38">
        <w:rPr>
          <w:rFonts w:eastAsia="UniversLTStd-LightCn"/>
        </w:rPr>
        <w:t>Choose hearing protection that is comfortable to use.</w:t>
      </w:r>
    </w:p>
    <w:p w14:paraId="7C4E3FB9" w14:textId="77777777" w:rsidR="00E74F38" w:rsidRPr="00E74F38" w:rsidRDefault="00BC77D2" w:rsidP="00E74F38">
      <w:pPr>
        <w:pStyle w:val="ListParagraph"/>
        <w:rPr>
          <w:rFonts w:ascii="Symbol" w:hAnsi="Symbol" w:cs="Symbol"/>
          <w:color w:val="000000"/>
        </w:rPr>
      </w:pPr>
      <w:r w:rsidRPr="00E74F38">
        <w:rPr>
          <w:rFonts w:eastAsia="UniversLTStd-LightCn"/>
        </w:rPr>
        <w:t>When using earplugs, make sure they are clean.</w:t>
      </w:r>
    </w:p>
    <w:p w14:paraId="60EFA420" w14:textId="5F427CDA" w:rsidR="00E74F38" w:rsidRPr="00E74F38" w:rsidRDefault="00BC77D2" w:rsidP="00E74F38">
      <w:pPr>
        <w:pStyle w:val="ListParagraph"/>
        <w:rPr>
          <w:rFonts w:ascii="Symbol" w:hAnsi="Symbol" w:cs="Symbol"/>
          <w:color w:val="000000"/>
        </w:rPr>
      </w:pPr>
      <w:r w:rsidRPr="00E74F38">
        <w:rPr>
          <w:rFonts w:eastAsia="UniversLTStd-LightCn"/>
        </w:rPr>
        <w:t xml:space="preserve">Be sure to </w:t>
      </w:r>
      <w:r w:rsidR="00AD0768">
        <w:rPr>
          <w:rFonts w:eastAsia="UniversLTStd-LightCn"/>
        </w:rPr>
        <w:t>dispose of</w:t>
      </w:r>
      <w:r w:rsidRPr="00E74F38">
        <w:rPr>
          <w:rFonts w:eastAsia="UniversLTStd-LightCn"/>
        </w:rPr>
        <w:t xml:space="preserve"> earplugs immediately after use and replace them with new ones the next time you need them.</w:t>
      </w:r>
    </w:p>
    <w:p w14:paraId="64784CA5" w14:textId="77777777" w:rsidR="00E74F38" w:rsidRPr="00E74F38" w:rsidRDefault="00BC77D2" w:rsidP="00E74F38">
      <w:pPr>
        <w:pStyle w:val="ListParagraph"/>
        <w:rPr>
          <w:rFonts w:ascii="Symbol" w:hAnsi="Symbol" w:cs="Symbol"/>
          <w:color w:val="000000"/>
        </w:rPr>
      </w:pPr>
      <w:r w:rsidRPr="00E74F38">
        <w:rPr>
          <w:rFonts w:eastAsia="UniversLTStd-LightCn"/>
        </w:rPr>
        <w:t xml:space="preserve">Select hearing protection with a suitable noise reduction rating (NRR), </w:t>
      </w:r>
      <w:r w:rsidRPr="00E74F38">
        <w:rPr>
          <w:rFonts w:eastAsia="UniversLTStd-LightCn"/>
        </w:rPr>
        <w:lastRenderedPageBreak/>
        <w:t>but which does not prohibit you from hearing a warning alarm or another person’s warning shout.</w:t>
      </w:r>
    </w:p>
    <w:p w14:paraId="76213ACB" w14:textId="77777777" w:rsidR="00E74F38" w:rsidRPr="00E74F38" w:rsidRDefault="00BC77D2" w:rsidP="00E74F38">
      <w:pPr>
        <w:pStyle w:val="ListParagraph"/>
        <w:rPr>
          <w:rFonts w:ascii="Symbol" w:hAnsi="Symbol" w:cs="Symbol"/>
          <w:color w:val="000000"/>
        </w:rPr>
      </w:pPr>
      <w:r w:rsidRPr="00E74F38">
        <w:rPr>
          <w:rFonts w:eastAsia="UniversLTStd-LightCn"/>
        </w:rPr>
        <w:t>When choosing hearing protection devices, check the packaging to determine the NRR.</w:t>
      </w:r>
    </w:p>
    <w:p w14:paraId="73D96A50" w14:textId="208DC8AF" w:rsidR="00E74F38" w:rsidRPr="00717A16" w:rsidRDefault="00BC77D2" w:rsidP="00E74F38">
      <w:pPr>
        <w:pStyle w:val="ListParagraph"/>
        <w:rPr>
          <w:rFonts w:ascii="Symbol" w:hAnsi="Symbol" w:cs="Symbol"/>
          <w:color w:val="000000"/>
        </w:rPr>
      </w:pPr>
      <w:r w:rsidRPr="00E74F38">
        <w:rPr>
          <w:rFonts w:eastAsia="UniversLTStd-LightCn"/>
        </w:rPr>
        <w:t>Use a noise level meter or noise dosimeter to determine the noise level.</w:t>
      </w:r>
    </w:p>
    <w:p w14:paraId="06DF9647" w14:textId="179C0499" w:rsidR="00081220" w:rsidRPr="0069714A" w:rsidRDefault="00BC77D2" w:rsidP="00473621">
      <w:pPr>
        <w:pStyle w:val="ListParagraph"/>
        <w:rPr>
          <w:rFonts w:ascii="Symbol" w:hAnsi="Symbol" w:cs="Symbol"/>
          <w:color w:val="000000"/>
        </w:rPr>
      </w:pPr>
      <w:r w:rsidRPr="00E74F38">
        <w:rPr>
          <w:rFonts w:eastAsia="UniversLTStd-LightCn"/>
        </w:rPr>
        <w:t xml:space="preserve">If measuring instruments are not available, gauge the noise level based on the noise levels of tools, </w:t>
      </w:r>
      <w:r w:rsidR="00865ABE" w:rsidRPr="00E74F38">
        <w:rPr>
          <w:rFonts w:eastAsia="UniversLTStd-LightCn"/>
        </w:rPr>
        <w:t>machinery,</w:t>
      </w:r>
      <w:r w:rsidRPr="00E74F38">
        <w:rPr>
          <w:rFonts w:eastAsia="UniversLTStd-LightCn"/>
        </w:rPr>
        <w:t xml:space="preserve"> or equipment that you are familiar with, such as:</w:t>
      </w:r>
    </w:p>
    <w:p w14:paraId="57693281" w14:textId="7AA6FD2A" w:rsidR="0069714A" w:rsidRDefault="0069714A" w:rsidP="0069714A">
      <w:pPr>
        <w:rPr>
          <w:rFonts w:ascii="Symbol" w:hAnsi="Symbol" w:cs="Symbol"/>
          <w:color w:val="000000"/>
        </w:rPr>
      </w:pPr>
    </w:p>
    <w:tbl>
      <w:tblPr>
        <w:tblStyle w:val="GridTable4-Accent1"/>
        <w:tblW w:w="0" w:type="auto"/>
        <w:tblInd w:w="1327" w:type="dxa"/>
        <w:tblLook w:val="04A0" w:firstRow="1" w:lastRow="0" w:firstColumn="1" w:lastColumn="0" w:noHBand="0" w:noVBand="1"/>
      </w:tblPr>
      <w:tblGrid>
        <w:gridCol w:w="4000"/>
        <w:gridCol w:w="3510"/>
      </w:tblGrid>
      <w:tr w:rsidR="00442C44" w:rsidRPr="00E74F38" w14:paraId="454584C8" w14:textId="77777777" w:rsidTr="0044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dxa"/>
          </w:tcPr>
          <w:p w14:paraId="258D5709" w14:textId="2A6F0BD5" w:rsidR="00442C44" w:rsidRPr="00E74F38" w:rsidRDefault="00442C44" w:rsidP="00C36A95">
            <w:pPr>
              <w:pStyle w:val="BodyText"/>
              <w:spacing w:before="60" w:after="60"/>
              <w:ind w:left="115"/>
              <w:rPr>
                <w:rFonts w:eastAsia="UniversLTStd-LightCn"/>
              </w:rPr>
            </w:pPr>
            <w:r>
              <w:rPr>
                <w:rFonts w:eastAsia="UniversLTStd-LightCn"/>
              </w:rPr>
              <w:t>Tools / Equipment</w:t>
            </w:r>
          </w:p>
        </w:tc>
        <w:tc>
          <w:tcPr>
            <w:tcW w:w="3510" w:type="dxa"/>
          </w:tcPr>
          <w:p w14:paraId="3A50B53C" w14:textId="1F2D3911" w:rsidR="00442C44" w:rsidRPr="00E74F38" w:rsidRDefault="00442C44" w:rsidP="00C36A95">
            <w:pPr>
              <w:pStyle w:val="BodyText"/>
              <w:spacing w:before="60" w:after="60"/>
              <w:ind w:left="115"/>
              <w:cnfStyle w:val="100000000000" w:firstRow="1" w:lastRow="0" w:firstColumn="0" w:lastColumn="0" w:oddVBand="0" w:evenVBand="0" w:oddHBand="0" w:evenHBand="0" w:firstRowFirstColumn="0" w:firstRowLastColumn="0" w:lastRowFirstColumn="0" w:lastRowLastColumn="0"/>
              <w:rPr>
                <w:rFonts w:eastAsia="UniversLTStd-LightCn"/>
              </w:rPr>
            </w:pPr>
            <w:r>
              <w:rPr>
                <w:rFonts w:eastAsia="UniversLTStd-LightCn"/>
              </w:rPr>
              <w:t xml:space="preserve">Approximate </w:t>
            </w:r>
            <w:r w:rsidRPr="00E74F38">
              <w:rPr>
                <w:rFonts w:eastAsia="UniversLTStd-LightCn"/>
              </w:rPr>
              <w:t>Decibels</w:t>
            </w:r>
          </w:p>
        </w:tc>
      </w:tr>
      <w:tr w:rsidR="00442C44" w:rsidRPr="00584663" w14:paraId="1822890E" w14:textId="77777777" w:rsidTr="0044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dxa"/>
          </w:tcPr>
          <w:p w14:paraId="1703B929" w14:textId="0D1F127E" w:rsidR="00442C44" w:rsidRPr="003C7AA5" w:rsidRDefault="00442C44" w:rsidP="00C36A95">
            <w:pPr>
              <w:pStyle w:val="BodyText"/>
              <w:rPr>
                <w:rFonts w:eastAsia="UniversLTStd-LightCn"/>
                <w:b w:val="0"/>
                <w:bCs w:val="0"/>
              </w:rPr>
            </w:pPr>
            <w:r w:rsidRPr="00442C44">
              <w:rPr>
                <w:rFonts w:eastAsia="UniversLTStd-LightCn"/>
                <w:b w:val="0"/>
                <w:bCs w:val="0"/>
              </w:rPr>
              <w:t>Air Compressors</w:t>
            </w:r>
          </w:p>
        </w:tc>
        <w:tc>
          <w:tcPr>
            <w:tcW w:w="3510" w:type="dxa"/>
          </w:tcPr>
          <w:p w14:paraId="04E31ED5" w14:textId="77777777" w:rsidR="00442C44" w:rsidRPr="00584663" w:rsidRDefault="00442C44" w:rsidP="00C36A9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90</w:t>
            </w:r>
          </w:p>
        </w:tc>
      </w:tr>
      <w:tr w:rsidR="00442C44" w:rsidRPr="00584663" w14:paraId="43D7774F" w14:textId="77777777" w:rsidTr="00442C44">
        <w:tc>
          <w:tcPr>
            <w:cnfStyle w:val="001000000000" w:firstRow="0" w:lastRow="0" w:firstColumn="1" w:lastColumn="0" w:oddVBand="0" w:evenVBand="0" w:oddHBand="0" w:evenHBand="0" w:firstRowFirstColumn="0" w:firstRowLastColumn="0" w:lastRowFirstColumn="0" w:lastRowLastColumn="0"/>
            <w:tcW w:w="4000" w:type="dxa"/>
          </w:tcPr>
          <w:p w14:paraId="7FF08FFC" w14:textId="16ECFBC8" w:rsidR="00442C44" w:rsidRPr="003C7AA5" w:rsidRDefault="00442C44" w:rsidP="00C36A95">
            <w:pPr>
              <w:pStyle w:val="BodyText"/>
              <w:rPr>
                <w:rFonts w:eastAsia="UniversLTStd-LightCn"/>
                <w:b w:val="0"/>
                <w:bCs w:val="0"/>
              </w:rPr>
            </w:pPr>
            <w:r w:rsidRPr="00442C44">
              <w:rPr>
                <w:rFonts w:eastAsia="UniversLTStd-LightCn"/>
                <w:b w:val="0"/>
                <w:bCs w:val="0"/>
              </w:rPr>
              <w:t>Circular Saws</w:t>
            </w:r>
          </w:p>
        </w:tc>
        <w:tc>
          <w:tcPr>
            <w:tcW w:w="3510" w:type="dxa"/>
          </w:tcPr>
          <w:p w14:paraId="4AD0B5B3" w14:textId="22581D08" w:rsidR="00442C44" w:rsidRPr="00584663" w:rsidRDefault="00442C44" w:rsidP="00C36A95">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Pr>
                <w:rFonts w:eastAsia="UniversLTStd-LightCn"/>
              </w:rPr>
              <w:t>100</w:t>
            </w:r>
          </w:p>
        </w:tc>
      </w:tr>
      <w:tr w:rsidR="00442C44" w:rsidRPr="00584663" w14:paraId="0CC14A7D" w14:textId="77777777" w:rsidTr="0044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dxa"/>
          </w:tcPr>
          <w:p w14:paraId="3C08DF07" w14:textId="4FD13C95" w:rsidR="00442C44" w:rsidRPr="003C7AA5" w:rsidRDefault="00442C44" w:rsidP="00C36A95">
            <w:pPr>
              <w:pStyle w:val="BodyText"/>
              <w:rPr>
                <w:rFonts w:eastAsia="UniversLTStd-LightCn"/>
                <w:b w:val="0"/>
                <w:bCs w:val="0"/>
              </w:rPr>
            </w:pPr>
            <w:r w:rsidRPr="00442C44">
              <w:rPr>
                <w:rFonts w:eastAsia="UniversLTStd-LightCn"/>
                <w:b w:val="0"/>
                <w:bCs w:val="0"/>
              </w:rPr>
              <w:t>Gas Powered Lawnmowers</w:t>
            </w:r>
          </w:p>
        </w:tc>
        <w:tc>
          <w:tcPr>
            <w:tcW w:w="3510" w:type="dxa"/>
          </w:tcPr>
          <w:p w14:paraId="3B60D467" w14:textId="274D9C15" w:rsidR="00442C44" w:rsidRPr="00584663" w:rsidRDefault="00442C44" w:rsidP="00C36A9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Pr>
                <w:rFonts w:eastAsia="UniversLTStd-LightCn"/>
              </w:rPr>
              <w:t>100</w:t>
            </w:r>
          </w:p>
        </w:tc>
      </w:tr>
      <w:tr w:rsidR="00442C44" w:rsidRPr="00584663" w14:paraId="65ADB663" w14:textId="77777777" w:rsidTr="00442C44">
        <w:tc>
          <w:tcPr>
            <w:cnfStyle w:val="001000000000" w:firstRow="0" w:lastRow="0" w:firstColumn="1" w:lastColumn="0" w:oddVBand="0" w:evenVBand="0" w:oddHBand="0" w:evenHBand="0" w:firstRowFirstColumn="0" w:firstRowLastColumn="0" w:lastRowFirstColumn="0" w:lastRowLastColumn="0"/>
            <w:tcW w:w="4000" w:type="dxa"/>
          </w:tcPr>
          <w:p w14:paraId="6E53536E" w14:textId="4EBA1EFA" w:rsidR="00442C44" w:rsidRPr="003C7AA5" w:rsidRDefault="00442C44" w:rsidP="00C36A95">
            <w:pPr>
              <w:pStyle w:val="BodyText"/>
              <w:rPr>
                <w:rFonts w:eastAsia="UniversLTStd-LightCn"/>
                <w:b w:val="0"/>
                <w:bCs w:val="0"/>
              </w:rPr>
            </w:pPr>
            <w:r w:rsidRPr="00442C44">
              <w:rPr>
                <w:rFonts w:eastAsia="UniversLTStd-LightCn"/>
                <w:b w:val="0"/>
                <w:bCs w:val="0"/>
              </w:rPr>
              <w:t>Gas Powered Chain Saws</w:t>
            </w:r>
          </w:p>
        </w:tc>
        <w:tc>
          <w:tcPr>
            <w:tcW w:w="3510" w:type="dxa"/>
          </w:tcPr>
          <w:p w14:paraId="0DB4A1BE" w14:textId="4102A91E" w:rsidR="00442C44" w:rsidRPr="00584663" w:rsidRDefault="00442C44" w:rsidP="00C36A95">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Pr>
                <w:rFonts w:eastAsia="UniversLTStd-LightCn"/>
              </w:rPr>
              <w:t>100</w:t>
            </w:r>
          </w:p>
        </w:tc>
      </w:tr>
    </w:tbl>
    <w:p w14:paraId="734B29BE" w14:textId="77777777" w:rsidR="00442C44" w:rsidRPr="00442C44" w:rsidRDefault="00442C44" w:rsidP="0069714A">
      <w:pPr>
        <w:rPr>
          <w:color w:val="000000"/>
          <w:sz w:val="24"/>
          <w:szCs w:val="24"/>
        </w:rPr>
      </w:pPr>
    </w:p>
    <w:p w14:paraId="0DF7BD17" w14:textId="484B3A13" w:rsidR="000B2127" w:rsidRPr="00A00284" w:rsidRDefault="00BC77D2" w:rsidP="000B2127">
      <w:pPr>
        <w:pStyle w:val="ListParagraph"/>
        <w:rPr>
          <w:rFonts w:ascii="Symbol" w:hAnsi="Symbol" w:cs="Symbol"/>
          <w:color w:val="000000"/>
        </w:rPr>
      </w:pPr>
      <w:r w:rsidRPr="00E74F38">
        <w:rPr>
          <w:rFonts w:eastAsia="UniversLTStd-LightCn"/>
        </w:rPr>
        <w:t>Make sure that the hearing protection you choose will reduce the noise level to an acceptable range based on the length of time you anticipate being exposed to it.</w:t>
      </w:r>
    </w:p>
    <w:p w14:paraId="321299F8" w14:textId="4C37780D" w:rsidR="000B2127" w:rsidRPr="00710ABB" w:rsidRDefault="00BC77D2" w:rsidP="000B2127">
      <w:pPr>
        <w:pStyle w:val="ListParagraph"/>
        <w:rPr>
          <w:rFonts w:ascii="Symbol" w:hAnsi="Symbol" w:cs="Symbol"/>
          <w:color w:val="000000"/>
        </w:rPr>
      </w:pPr>
      <w:r w:rsidRPr="00E74F38">
        <w:rPr>
          <w:rFonts w:eastAsia="UniversLTStd-LightCn"/>
        </w:rPr>
        <w:t xml:space="preserve">Never exceed </w:t>
      </w:r>
      <w:r w:rsidR="00936272">
        <w:rPr>
          <w:rFonts w:eastAsia="UniversLTStd-LightCn"/>
        </w:rPr>
        <w:t>recommended</w:t>
      </w:r>
      <w:r w:rsidR="00E20B72">
        <w:rPr>
          <w:rFonts w:eastAsia="UniversLTStd-LightCn"/>
        </w:rPr>
        <w:t xml:space="preserve"> noise levels/exposure time limits.</w:t>
      </w:r>
      <w:r w:rsidR="00936272">
        <w:rPr>
          <w:rFonts w:eastAsia="UniversLTStd-LightCn"/>
        </w:rPr>
        <w:t xml:space="preserve"> Recommended</w:t>
      </w:r>
      <w:r w:rsidR="00E20B72">
        <w:rPr>
          <w:rFonts w:eastAsia="UniversLTStd-LightCn"/>
        </w:rPr>
        <w:t xml:space="preserve"> </w:t>
      </w:r>
      <w:r w:rsidRPr="00E74F38">
        <w:rPr>
          <w:rFonts w:eastAsia="UniversLTStd-LightCn"/>
        </w:rPr>
        <w:t>levels</w:t>
      </w:r>
      <w:r w:rsidR="00E20B72">
        <w:rPr>
          <w:rFonts w:eastAsia="UniversLTStd-LightCn"/>
        </w:rPr>
        <w:t>/limits</w:t>
      </w:r>
      <w:r w:rsidR="00936272">
        <w:rPr>
          <w:rFonts w:eastAsia="UniversLTStd-LightCn"/>
        </w:rPr>
        <w:t xml:space="preserve"> for the construction industry are</w:t>
      </w:r>
      <w:r w:rsidRPr="00E74F38">
        <w:rPr>
          <w:rFonts w:eastAsia="UniversLTStd-LightCn"/>
        </w:rPr>
        <w:t>:</w:t>
      </w:r>
    </w:p>
    <w:p w14:paraId="070557AE" w14:textId="36CDB7E8" w:rsidR="00AD0768" w:rsidRDefault="00AD0768" w:rsidP="00AD0768">
      <w:pPr>
        <w:rPr>
          <w:rFonts w:ascii="Symbol" w:hAnsi="Symbol" w:cs="Symbol"/>
          <w:color w:val="000000"/>
        </w:rPr>
      </w:pPr>
    </w:p>
    <w:tbl>
      <w:tblPr>
        <w:tblStyle w:val="GridTable4-Accent1"/>
        <w:tblW w:w="0" w:type="auto"/>
        <w:tblInd w:w="1327" w:type="dxa"/>
        <w:tblLook w:val="04A0" w:firstRow="1" w:lastRow="0" w:firstColumn="1" w:lastColumn="0" w:noHBand="0" w:noVBand="1"/>
      </w:tblPr>
      <w:tblGrid>
        <w:gridCol w:w="2475"/>
        <w:gridCol w:w="2475"/>
      </w:tblGrid>
      <w:tr w:rsidR="00AD0768" w:rsidRPr="00E74F38" w14:paraId="44956AF1" w14:textId="77777777" w:rsidTr="00BF5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71FEF4A2" w14:textId="77777777" w:rsidR="00AD0768" w:rsidRPr="00E74F38" w:rsidRDefault="00AD0768" w:rsidP="00BF5F15">
            <w:pPr>
              <w:pStyle w:val="BodyText"/>
              <w:spacing w:before="60" w:after="60"/>
              <w:ind w:left="115"/>
              <w:rPr>
                <w:rFonts w:eastAsia="UniversLTStd-LightCn"/>
              </w:rPr>
            </w:pPr>
            <w:r w:rsidRPr="00E74F38">
              <w:rPr>
                <w:rFonts w:eastAsia="UniversLTStd-LightCn"/>
              </w:rPr>
              <w:t>Hours</w:t>
            </w:r>
            <w:r>
              <w:rPr>
                <w:rFonts w:eastAsia="UniversLTStd-LightCn"/>
              </w:rPr>
              <w:t xml:space="preserve"> / </w:t>
            </w:r>
            <w:r w:rsidRPr="00E74F38">
              <w:rPr>
                <w:rFonts w:eastAsia="UniversLTStd-LightCn"/>
              </w:rPr>
              <w:t>Day</w:t>
            </w:r>
          </w:p>
        </w:tc>
        <w:tc>
          <w:tcPr>
            <w:tcW w:w="2475" w:type="dxa"/>
          </w:tcPr>
          <w:p w14:paraId="5CFBD7DF" w14:textId="77777777" w:rsidR="00AD0768" w:rsidRPr="00E74F38" w:rsidRDefault="00AD0768" w:rsidP="00BF5F15">
            <w:pPr>
              <w:pStyle w:val="BodyText"/>
              <w:spacing w:before="60" w:after="60"/>
              <w:ind w:left="115"/>
              <w:cnfStyle w:val="100000000000" w:firstRow="1" w:lastRow="0" w:firstColumn="0" w:lastColumn="0" w:oddVBand="0" w:evenVBand="0" w:oddHBand="0" w:evenHBand="0" w:firstRowFirstColumn="0" w:firstRowLastColumn="0" w:lastRowFirstColumn="0" w:lastRowLastColumn="0"/>
              <w:rPr>
                <w:rFonts w:eastAsia="UniversLTStd-LightCn"/>
              </w:rPr>
            </w:pPr>
            <w:r w:rsidRPr="00E74F38">
              <w:rPr>
                <w:rFonts w:eastAsia="UniversLTStd-LightCn"/>
              </w:rPr>
              <w:t>Decibels</w:t>
            </w:r>
          </w:p>
        </w:tc>
      </w:tr>
      <w:tr w:rsidR="00AD0768" w:rsidRPr="00584663" w14:paraId="00C6C8DF" w14:textId="77777777" w:rsidTr="00BF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33346CBA" w14:textId="77777777" w:rsidR="00AD0768" w:rsidRPr="003C7AA5" w:rsidRDefault="00AD0768" w:rsidP="00BF5F15">
            <w:pPr>
              <w:pStyle w:val="BodyText"/>
              <w:rPr>
                <w:rFonts w:eastAsia="UniversLTStd-LightCn"/>
                <w:b w:val="0"/>
                <w:bCs w:val="0"/>
              </w:rPr>
            </w:pPr>
            <w:r w:rsidRPr="003C7AA5">
              <w:rPr>
                <w:rFonts w:eastAsia="UniversLTStd-LightCn"/>
                <w:b w:val="0"/>
                <w:bCs w:val="0"/>
              </w:rPr>
              <w:t>8</w:t>
            </w:r>
          </w:p>
        </w:tc>
        <w:tc>
          <w:tcPr>
            <w:tcW w:w="2475" w:type="dxa"/>
          </w:tcPr>
          <w:p w14:paraId="7D3BF8DA" w14:textId="77777777" w:rsidR="00AD0768" w:rsidRPr="00584663" w:rsidRDefault="00AD0768" w:rsidP="00BF5F1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90</w:t>
            </w:r>
          </w:p>
        </w:tc>
      </w:tr>
      <w:tr w:rsidR="00AD0768" w:rsidRPr="00584663" w14:paraId="688BA6DB" w14:textId="77777777" w:rsidTr="00BF5F15">
        <w:tc>
          <w:tcPr>
            <w:cnfStyle w:val="001000000000" w:firstRow="0" w:lastRow="0" w:firstColumn="1" w:lastColumn="0" w:oddVBand="0" w:evenVBand="0" w:oddHBand="0" w:evenHBand="0" w:firstRowFirstColumn="0" w:firstRowLastColumn="0" w:lastRowFirstColumn="0" w:lastRowLastColumn="0"/>
            <w:tcW w:w="2475" w:type="dxa"/>
          </w:tcPr>
          <w:p w14:paraId="6514C849" w14:textId="77777777" w:rsidR="00AD0768" w:rsidRPr="003C7AA5" w:rsidRDefault="00AD0768" w:rsidP="00BF5F15">
            <w:pPr>
              <w:pStyle w:val="BodyText"/>
              <w:rPr>
                <w:rFonts w:eastAsia="UniversLTStd-LightCn"/>
                <w:b w:val="0"/>
                <w:bCs w:val="0"/>
              </w:rPr>
            </w:pPr>
            <w:r w:rsidRPr="003C7AA5">
              <w:rPr>
                <w:rFonts w:eastAsia="UniversLTStd-LightCn"/>
                <w:b w:val="0"/>
                <w:bCs w:val="0"/>
              </w:rPr>
              <w:t>6</w:t>
            </w:r>
          </w:p>
        </w:tc>
        <w:tc>
          <w:tcPr>
            <w:tcW w:w="2475" w:type="dxa"/>
          </w:tcPr>
          <w:p w14:paraId="695477FA" w14:textId="77777777" w:rsidR="00AD0768" w:rsidRPr="00584663" w:rsidRDefault="00AD0768" w:rsidP="00BF5F15">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92</w:t>
            </w:r>
          </w:p>
        </w:tc>
      </w:tr>
      <w:tr w:rsidR="00AD0768" w:rsidRPr="00584663" w14:paraId="1B83B782" w14:textId="77777777" w:rsidTr="00BF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508D151F" w14:textId="77777777" w:rsidR="00AD0768" w:rsidRPr="003C7AA5" w:rsidRDefault="00AD0768" w:rsidP="00BF5F15">
            <w:pPr>
              <w:pStyle w:val="BodyText"/>
              <w:rPr>
                <w:rFonts w:eastAsia="UniversLTStd-LightCn"/>
                <w:b w:val="0"/>
                <w:bCs w:val="0"/>
              </w:rPr>
            </w:pPr>
            <w:r w:rsidRPr="003C7AA5">
              <w:rPr>
                <w:rFonts w:eastAsia="UniversLTStd-LightCn"/>
                <w:b w:val="0"/>
                <w:bCs w:val="0"/>
              </w:rPr>
              <w:t>4</w:t>
            </w:r>
          </w:p>
        </w:tc>
        <w:tc>
          <w:tcPr>
            <w:tcW w:w="2475" w:type="dxa"/>
          </w:tcPr>
          <w:p w14:paraId="4F701FE0" w14:textId="77777777" w:rsidR="00AD0768" w:rsidRPr="00584663" w:rsidRDefault="00AD0768" w:rsidP="00BF5F1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95</w:t>
            </w:r>
          </w:p>
        </w:tc>
      </w:tr>
      <w:tr w:rsidR="00AD0768" w:rsidRPr="00584663" w14:paraId="042673D2" w14:textId="77777777" w:rsidTr="00BF5F15">
        <w:tc>
          <w:tcPr>
            <w:cnfStyle w:val="001000000000" w:firstRow="0" w:lastRow="0" w:firstColumn="1" w:lastColumn="0" w:oddVBand="0" w:evenVBand="0" w:oddHBand="0" w:evenHBand="0" w:firstRowFirstColumn="0" w:firstRowLastColumn="0" w:lastRowFirstColumn="0" w:lastRowLastColumn="0"/>
            <w:tcW w:w="2475" w:type="dxa"/>
          </w:tcPr>
          <w:p w14:paraId="2723B59E" w14:textId="77777777" w:rsidR="00AD0768" w:rsidRPr="003C7AA5" w:rsidRDefault="00AD0768" w:rsidP="00BF5F15">
            <w:pPr>
              <w:pStyle w:val="BodyText"/>
              <w:rPr>
                <w:rFonts w:eastAsia="UniversLTStd-LightCn"/>
                <w:b w:val="0"/>
                <w:bCs w:val="0"/>
              </w:rPr>
            </w:pPr>
            <w:r w:rsidRPr="003C7AA5">
              <w:rPr>
                <w:rFonts w:eastAsia="UniversLTStd-LightCn"/>
                <w:b w:val="0"/>
                <w:bCs w:val="0"/>
              </w:rPr>
              <w:t>3</w:t>
            </w:r>
          </w:p>
        </w:tc>
        <w:tc>
          <w:tcPr>
            <w:tcW w:w="2475" w:type="dxa"/>
          </w:tcPr>
          <w:p w14:paraId="1FFB3B80" w14:textId="77777777" w:rsidR="00AD0768" w:rsidRPr="00584663" w:rsidRDefault="00AD0768" w:rsidP="00BF5F15">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97</w:t>
            </w:r>
          </w:p>
        </w:tc>
      </w:tr>
      <w:tr w:rsidR="00AD0768" w:rsidRPr="00584663" w14:paraId="4DDBCEC5" w14:textId="77777777" w:rsidTr="00BF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5235FC5B" w14:textId="77777777" w:rsidR="00AD0768" w:rsidRPr="003C7AA5" w:rsidRDefault="00AD0768" w:rsidP="00BF5F15">
            <w:pPr>
              <w:pStyle w:val="BodyText"/>
              <w:rPr>
                <w:rFonts w:eastAsia="UniversLTStd-LightCn"/>
                <w:b w:val="0"/>
                <w:bCs w:val="0"/>
              </w:rPr>
            </w:pPr>
            <w:r w:rsidRPr="003C7AA5">
              <w:rPr>
                <w:rFonts w:eastAsia="UniversLTStd-LightCn"/>
                <w:b w:val="0"/>
                <w:bCs w:val="0"/>
              </w:rPr>
              <w:t>2</w:t>
            </w:r>
          </w:p>
        </w:tc>
        <w:tc>
          <w:tcPr>
            <w:tcW w:w="2475" w:type="dxa"/>
          </w:tcPr>
          <w:p w14:paraId="7C1F0A51" w14:textId="77777777" w:rsidR="00AD0768" w:rsidRPr="00584663" w:rsidRDefault="00AD0768" w:rsidP="00BF5F1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100</w:t>
            </w:r>
          </w:p>
        </w:tc>
      </w:tr>
      <w:tr w:rsidR="00AD0768" w:rsidRPr="00584663" w14:paraId="7E35825F" w14:textId="77777777" w:rsidTr="00BF5F15">
        <w:tc>
          <w:tcPr>
            <w:cnfStyle w:val="001000000000" w:firstRow="0" w:lastRow="0" w:firstColumn="1" w:lastColumn="0" w:oddVBand="0" w:evenVBand="0" w:oddHBand="0" w:evenHBand="0" w:firstRowFirstColumn="0" w:firstRowLastColumn="0" w:lastRowFirstColumn="0" w:lastRowLastColumn="0"/>
            <w:tcW w:w="2475" w:type="dxa"/>
          </w:tcPr>
          <w:p w14:paraId="04983376" w14:textId="77777777" w:rsidR="00AD0768" w:rsidRPr="003C7AA5" w:rsidRDefault="00AD0768" w:rsidP="00BF5F15">
            <w:pPr>
              <w:pStyle w:val="BodyText"/>
              <w:rPr>
                <w:rFonts w:eastAsia="UniversLTStd-LightCn"/>
                <w:b w:val="0"/>
                <w:bCs w:val="0"/>
              </w:rPr>
            </w:pPr>
            <w:r w:rsidRPr="003C7AA5">
              <w:rPr>
                <w:rFonts w:eastAsia="UniversLTStd-LightCn"/>
                <w:b w:val="0"/>
                <w:bCs w:val="0"/>
              </w:rPr>
              <w:t>1½</w:t>
            </w:r>
          </w:p>
        </w:tc>
        <w:tc>
          <w:tcPr>
            <w:tcW w:w="2475" w:type="dxa"/>
          </w:tcPr>
          <w:p w14:paraId="5DFAEBD0" w14:textId="77777777" w:rsidR="00AD0768" w:rsidRPr="00584663" w:rsidRDefault="00AD0768" w:rsidP="00BF5F15">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102</w:t>
            </w:r>
          </w:p>
        </w:tc>
      </w:tr>
      <w:tr w:rsidR="00AD0768" w:rsidRPr="00584663" w14:paraId="3FD0BA76" w14:textId="77777777" w:rsidTr="00BF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5D7615C" w14:textId="77777777" w:rsidR="00AD0768" w:rsidRPr="003C7AA5" w:rsidRDefault="00AD0768" w:rsidP="00BF5F15">
            <w:pPr>
              <w:pStyle w:val="BodyText"/>
              <w:rPr>
                <w:rFonts w:eastAsia="UniversLTStd-LightCn"/>
                <w:b w:val="0"/>
                <w:bCs w:val="0"/>
              </w:rPr>
            </w:pPr>
            <w:r w:rsidRPr="003C7AA5">
              <w:rPr>
                <w:rFonts w:eastAsia="UniversLTStd-LightCn"/>
                <w:b w:val="0"/>
                <w:bCs w:val="0"/>
              </w:rPr>
              <w:t>1</w:t>
            </w:r>
          </w:p>
        </w:tc>
        <w:tc>
          <w:tcPr>
            <w:tcW w:w="2475" w:type="dxa"/>
          </w:tcPr>
          <w:p w14:paraId="12BEE12A" w14:textId="77777777" w:rsidR="00AD0768" w:rsidRPr="00584663" w:rsidRDefault="00AD0768" w:rsidP="00BF5F1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105</w:t>
            </w:r>
          </w:p>
        </w:tc>
      </w:tr>
      <w:tr w:rsidR="00AD0768" w:rsidRPr="00584663" w14:paraId="7BCE72D2" w14:textId="77777777" w:rsidTr="00BF5F15">
        <w:tc>
          <w:tcPr>
            <w:cnfStyle w:val="001000000000" w:firstRow="0" w:lastRow="0" w:firstColumn="1" w:lastColumn="0" w:oddVBand="0" w:evenVBand="0" w:oddHBand="0" w:evenHBand="0" w:firstRowFirstColumn="0" w:firstRowLastColumn="0" w:lastRowFirstColumn="0" w:lastRowLastColumn="0"/>
            <w:tcW w:w="2475" w:type="dxa"/>
          </w:tcPr>
          <w:p w14:paraId="458E0F2B" w14:textId="77777777" w:rsidR="00AD0768" w:rsidRPr="003C7AA5" w:rsidRDefault="00AD0768" w:rsidP="00BF5F15">
            <w:pPr>
              <w:pStyle w:val="BodyText"/>
              <w:rPr>
                <w:rFonts w:eastAsia="UniversLTStd-LightCn"/>
                <w:b w:val="0"/>
                <w:bCs w:val="0"/>
              </w:rPr>
            </w:pPr>
            <w:r w:rsidRPr="003C7AA5">
              <w:rPr>
                <w:rFonts w:eastAsia="UniversLTStd-LightCn"/>
                <w:b w:val="0"/>
                <w:bCs w:val="0"/>
              </w:rPr>
              <w:t>½</w:t>
            </w:r>
          </w:p>
        </w:tc>
        <w:tc>
          <w:tcPr>
            <w:tcW w:w="2475" w:type="dxa"/>
          </w:tcPr>
          <w:p w14:paraId="75E8B757" w14:textId="77777777" w:rsidR="00AD0768" w:rsidRPr="00584663" w:rsidRDefault="00AD0768" w:rsidP="00BF5F15">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110</w:t>
            </w:r>
          </w:p>
        </w:tc>
      </w:tr>
      <w:tr w:rsidR="00AD0768" w:rsidRPr="00584663" w14:paraId="1A52A4BE" w14:textId="77777777" w:rsidTr="00BF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3A17E9FC" w14:textId="77777777" w:rsidR="00AD0768" w:rsidRPr="00584663" w:rsidRDefault="00AD0768" w:rsidP="00BF5F15">
            <w:pPr>
              <w:pStyle w:val="BodyText"/>
              <w:rPr>
                <w:rFonts w:eastAsia="UniversLTStd-LightCn"/>
              </w:rPr>
            </w:pPr>
            <w:r w:rsidRPr="00584663">
              <w:rPr>
                <w:rFonts w:eastAsia="UniversLTStd-LightCn"/>
              </w:rPr>
              <w:t>¼</w:t>
            </w:r>
          </w:p>
        </w:tc>
        <w:tc>
          <w:tcPr>
            <w:tcW w:w="2475" w:type="dxa"/>
          </w:tcPr>
          <w:p w14:paraId="42784096" w14:textId="77777777" w:rsidR="00AD0768" w:rsidRPr="00584663" w:rsidRDefault="00AD0768" w:rsidP="00BF5F15">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115</w:t>
            </w:r>
          </w:p>
        </w:tc>
      </w:tr>
    </w:tbl>
    <w:p w14:paraId="5B2F6631" w14:textId="06385F49" w:rsidR="0070603B" w:rsidRDefault="0070603B" w:rsidP="00945416">
      <w:pPr>
        <w:rPr>
          <w:b/>
          <w:color w:val="000000"/>
          <w:sz w:val="28"/>
        </w:rPr>
      </w:pPr>
    </w:p>
    <w:p w14:paraId="35C2A170" w14:textId="77777777" w:rsidR="00442C44" w:rsidRPr="00A90B4A" w:rsidRDefault="00442C44" w:rsidP="00945416">
      <w:pPr>
        <w:rPr>
          <w:b/>
          <w:color w:val="000000"/>
          <w:sz w:val="2"/>
          <w:szCs w:val="2"/>
        </w:rPr>
      </w:pPr>
    </w:p>
    <w:p w14:paraId="47D9D7F3" w14:textId="77777777" w:rsidR="00BC77D2" w:rsidRPr="009F4240" w:rsidRDefault="00BC77D2" w:rsidP="00442C44">
      <w:pPr>
        <w:pStyle w:val="Heading2"/>
        <w:ind w:left="0"/>
        <w:rPr>
          <w:rFonts w:eastAsia="UniversLTStd-LightCn"/>
          <w:color w:val="000000"/>
        </w:rPr>
      </w:pPr>
      <w:r>
        <w:rPr>
          <w:rFonts w:eastAsia="UniversLTStd-LightCn"/>
        </w:rPr>
        <w:t>Personal Protective Equipment</w:t>
      </w:r>
    </w:p>
    <w:p w14:paraId="0B3E63FE" w14:textId="77777777" w:rsidR="00BC77D2" w:rsidRDefault="00BC77D2" w:rsidP="003C7AA5">
      <w:pPr>
        <w:pStyle w:val="BodyText"/>
      </w:pPr>
    </w:p>
    <w:p w14:paraId="738EAB29" w14:textId="77777777" w:rsidR="00BC77D2" w:rsidRPr="003C7AA5" w:rsidRDefault="00BC77D2" w:rsidP="003C7AA5">
      <w:pPr>
        <w:pStyle w:val="BodyText"/>
      </w:pPr>
      <w:r w:rsidRPr="003C7AA5">
        <w:t>Body Protection:</w:t>
      </w:r>
    </w:p>
    <w:p w14:paraId="43494452" w14:textId="77777777" w:rsidR="00BC77D2" w:rsidRDefault="00BC77D2" w:rsidP="003C7AA5">
      <w:pPr>
        <w:pStyle w:val="BodyText"/>
      </w:pPr>
    </w:p>
    <w:p w14:paraId="6CCEE483" w14:textId="77777777" w:rsidR="003C7AA5" w:rsidRPr="003C7AA5" w:rsidRDefault="00BC77D2" w:rsidP="003C7AA5">
      <w:pPr>
        <w:pStyle w:val="ListParagraph"/>
        <w:rPr>
          <w:rFonts w:ascii="Symbol" w:hAnsi="Symbol" w:cs="Symbol"/>
          <w:color w:val="000000"/>
        </w:rPr>
      </w:pPr>
      <w:r w:rsidRPr="003C7AA5">
        <w:rPr>
          <w:rFonts w:eastAsia="UniversLTStd-LightCn"/>
        </w:rPr>
        <w:t>Wear flame-resistant, long-sleeved shirts and pants.</w:t>
      </w:r>
    </w:p>
    <w:p w14:paraId="582176EA" w14:textId="77777777" w:rsidR="003C7AA5" w:rsidRPr="003C7AA5" w:rsidRDefault="00BC77D2" w:rsidP="003C7AA5">
      <w:pPr>
        <w:pStyle w:val="ListParagraph"/>
        <w:rPr>
          <w:rFonts w:ascii="Symbol" w:hAnsi="Symbol" w:cs="Symbol"/>
          <w:color w:val="000000"/>
        </w:rPr>
      </w:pPr>
      <w:r w:rsidRPr="003C7AA5">
        <w:rPr>
          <w:rFonts w:eastAsia="UniversLTStd-LightCn"/>
        </w:rPr>
        <w:t>Wear an approved coverall or apron when welding or flame torch cutting.</w:t>
      </w:r>
    </w:p>
    <w:p w14:paraId="16DBDCA1" w14:textId="77777777" w:rsidR="003C7AA5" w:rsidRPr="003C7AA5" w:rsidRDefault="00BC77D2" w:rsidP="003C7AA5">
      <w:pPr>
        <w:pStyle w:val="ListParagraph"/>
        <w:rPr>
          <w:rFonts w:ascii="Symbol" w:hAnsi="Symbol" w:cs="Symbol"/>
          <w:color w:val="000000"/>
        </w:rPr>
      </w:pPr>
      <w:r w:rsidRPr="003C7AA5">
        <w:rPr>
          <w:rFonts w:eastAsia="UniversLTStd-LightCn"/>
        </w:rPr>
        <w:t xml:space="preserve">Wear 8-calorie arc-rated clothing, including a balaclava, when working around exposed energized electrical </w:t>
      </w:r>
      <w:r w:rsidR="008B7448">
        <w:rPr>
          <w:rFonts w:eastAsia="UniversLTStd-LightCn"/>
        </w:rPr>
        <w:t xml:space="preserve">conductors or circuit </w:t>
      </w:r>
      <w:r w:rsidRPr="003C7AA5">
        <w:rPr>
          <w:rFonts w:eastAsia="UniversLTStd-LightCn"/>
        </w:rPr>
        <w:t xml:space="preserve">parts that </w:t>
      </w:r>
      <w:r w:rsidRPr="003C7AA5">
        <w:rPr>
          <w:rFonts w:eastAsia="UniversLTStd-LightCn"/>
        </w:rPr>
        <w:lastRenderedPageBreak/>
        <w:t>are pushing 50 to 480 volts.</w:t>
      </w:r>
    </w:p>
    <w:p w14:paraId="0BABDC5E" w14:textId="77777777" w:rsidR="00BC77D2" w:rsidRPr="003C7AA5" w:rsidRDefault="00BC77D2" w:rsidP="003C7AA5">
      <w:pPr>
        <w:pStyle w:val="ListParagraph"/>
        <w:rPr>
          <w:rFonts w:ascii="Symbol" w:hAnsi="Symbol" w:cs="Symbol"/>
          <w:color w:val="000000"/>
        </w:rPr>
      </w:pPr>
      <w:r w:rsidRPr="003C7AA5">
        <w:rPr>
          <w:rFonts w:eastAsia="UniversLTStd-LightCn"/>
        </w:rPr>
        <w:t>When working where voltage exceeds 480 volts, check with your supervisor for additional training and the appropriate personal protective equipment.</w:t>
      </w:r>
    </w:p>
    <w:p w14:paraId="5B31A763" w14:textId="77777777" w:rsidR="00BC77D2" w:rsidRPr="001A1FAE" w:rsidRDefault="00BC77D2" w:rsidP="003C7AA5">
      <w:pPr>
        <w:pStyle w:val="BodyText"/>
        <w:rPr>
          <w:rFonts w:eastAsia="UniversLTStd-LightCn"/>
        </w:rPr>
      </w:pPr>
    </w:p>
    <w:p w14:paraId="1AEF655F" w14:textId="77777777" w:rsidR="00BC77D2" w:rsidRPr="003C7AA5" w:rsidRDefault="00BC77D2" w:rsidP="003C7AA5">
      <w:pPr>
        <w:pStyle w:val="BodyText"/>
      </w:pPr>
      <w:r w:rsidRPr="003C7AA5">
        <w:t>Eye and Face Protection:</w:t>
      </w:r>
    </w:p>
    <w:p w14:paraId="6D10B045" w14:textId="77777777" w:rsidR="00BC77D2" w:rsidRPr="001A1FAE" w:rsidRDefault="00BC77D2" w:rsidP="003C7AA5">
      <w:pPr>
        <w:pStyle w:val="BodyText"/>
      </w:pPr>
    </w:p>
    <w:p w14:paraId="34474133" w14:textId="6A449BCB" w:rsidR="00BC77D2" w:rsidRPr="006E101E" w:rsidRDefault="00BC77D2" w:rsidP="003C7AA5">
      <w:pPr>
        <w:pStyle w:val="ListParagraph"/>
        <w:rPr>
          <w:rFonts w:ascii="Symbol" w:hAnsi="Symbol" w:cs="Symbol"/>
          <w:color w:val="000000"/>
        </w:rPr>
      </w:pPr>
      <w:r w:rsidRPr="0007731E">
        <w:t xml:space="preserve">Always </w:t>
      </w:r>
      <w:r w:rsidRPr="003C7AA5">
        <w:rPr>
          <w:rFonts w:eastAsia="UniversLTStd-LightCn"/>
        </w:rPr>
        <w:t xml:space="preserve">wear approved safety glasses or goggles on the </w:t>
      </w:r>
      <w:r w:rsidR="00865ABE" w:rsidRPr="003C7AA5">
        <w:rPr>
          <w:rFonts w:eastAsia="UniversLTStd-LightCn"/>
        </w:rPr>
        <w:t>jobsite unless</w:t>
      </w:r>
      <w:r w:rsidRPr="003C7AA5">
        <w:rPr>
          <w:rFonts w:eastAsia="UniversLTStd-LightCn"/>
        </w:rPr>
        <w:t xml:space="preserve"> you are in a trailer or protected office.</w:t>
      </w:r>
    </w:p>
    <w:p w14:paraId="34967B37" w14:textId="28DE1126" w:rsidR="00081220" w:rsidRPr="006E101E" w:rsidRDefault="00BC77D2" w:rsidP="006E101E">
      <w:pPr>
        <w:pStyle w:val="ListParagraph"/>
        <w:rPr>
          <w:rFonts w:ascii="Symbol" w:hAnsi="Symbol" w:cs="Symbol"/>
          <w:color w:val="000000"/>
        </w:rPr>
      </w:pPr>
      <w:r w:rsidRPr="003C7AA5">
        <w:rPr>
          <w:rFonts w:eastAsia="UniversLTStd-LightCn"/>
        </w:rPr>
        <w:t xml:space="preserve">Wear a face shield to protect your face from flying particles, grinding sparks, chemical </w:t>
      </w:r>
      <w:r w:rsidR="00865ABE" w:rsidRPr="003C7AA5">
        <w:rPr>
          <w:rFonts w:eastAsia="UniversLTStd-LightCn"/>
        </w:rPr>
        <w:t>splashes,</w:t>
      </w:r>
      <w:r w:rsidRPr="003C7AA5">
        <w:rPr>
          <w:rFonts w:eastAsia="UniversLTStd-LightCn"/>
        </w:rPr>
        <w:t xml:space="preserve"> and other potential hazards.</w:t>
      </w:r>
    </w:p>
    <w:p w14:paraId="22A2B1A6" w14:textId="77777777" w:rsidR="003C7AA5" w:rsidRPr="003C7AA5" w:rsidRDefault="00BC77D2" w:rsidP="003C7AA5">
      <w:pPr>
        <w:pStyle w:val="ListParagraph"/>
        <w:rPr>
          <w:rFonts w:ascii="Symbol" w:hAnsi="Symbol" w:cs="Symbol"/>
          <w:color w:val="000000"/>
        </w:rPr>
      </w:pPr>
      <w:r w:rsidRPr="003C7AA5">
        <w:rPr>
          <w:rFonts w:eastAsia="UniversLTStd-LightCn"/>
        </w:rPr>
        <w:t xml:space="preserve">Wear an 8-calorie arc-rated face shield when working around exposed energized electrical </w:t>
      </w:r>
      <w:r w:rsidR="008B7448">
        <w:rPr>
          <w:rFonts w:eastAsia="UniversLTStd-LightCn"/>
        </w:rPr>
        <w:t xml:space="preserve">conductors or circuit </w:t>
      </w:r>
      <w:r w:rsidRPr="003C7AA5">
        <w:rPr>
          <w:rFonts w:eastAsia="UniversLTStd-LightCn"/>
        </w:rPr>
        <w:t>parts that are pushing 50 to 480 volts.</w:t>
      </w:r>
    </w:p>
    <w:p w14:paraId="5685FB4E" w14:textId="77777777" w:rsidR="003C7AA5" w:rsidRPr="003C7AA5" w:rsidRDefault="00BC77D2" w:rsidP="003C7AA5">
      <w:pPr>
        <w:pStyle w:val="ListParagraph"/>
        <w:rPr>
          <w:rFonts w:ascii="Symbol" w:hAnsi="Symbol" w:cs="Symbol"/>
          <w:color w:val="000000"/>
        </w:rPr>
      </w:pPr>
      <w:r w:rsidRPr="003C7AA5">
        <w:rPr>
          <w:rFonts w:eastAsia="UniversLTStd-LightCn"/>
        </w:rPr>
        <w:t>When working where voltage exceeds 480 volts, check with your supervisor about any additional training or personal protective equipment you may need.</w:t>
      </w:r>
    </w:p>
    <w:p w14:paraId="6D06BC8B" w14:textId="4B35CE46" w:rsidR="003C7AA5" w:rsidRPr="00A00284" w:rsidRDefault="00BC77D2" w:rsidP="003C7AA5">
      <w:pPr>
        <w:pStyle w:val="ListParagraph"/>
        <w:rPr>
          <w:rFonts w:ascii="Symbol" w:hAnsi="Symbol" w:cs="Symbol"/>
          <w:color w:val="000000"/>
        </w:rPr>
      </w:pPr>
      <w:r w:rsidRPr="003C7AA5">
        <w:rPr>
          <w:rFonts w:eastAsia="UniversLTStd-LightCn"/>
        </w:rPr>
        <w:t>Always wear safety glasses under your face shield or welding helmet.</w:t>
      </w:r>
    </w:p>
    <w:p w14:paraId="367C1F33" w14:textId="69B79A83" w:rsidR="00BC77D2" w:rsidRPr="003C7AA5" w:rsidRDefault="00BC77D2" w:rsidP="003C7AA5">
      <w:pPr>
        <w:pStyle w:val="ListParagraph"/>
        <w:rPr>
          <w:rFonts w:ascii="Symbol" w:hAnsi="Symbol" w:cs="Symbol"/>
          <w:color w:val="000000"/>
        </w:rPr>
      </w:pPr>
      <w:r w:rsidRPr="003C7AA5">
        <w:rPr>
          <w:rFonts w:eastAsia="UniversLTStd-LightCn"/>
        </w:rPr>
        <w:t xml:space="preserve">Make sure that you have the properly shaded lens or lenses when exposed to radiant energy (light), such as when welding, torch cutting, </w:t>
      </w:r>
      <w:r w:rsidR="00865ABE" w:rsidRPr="003C7AA5">
        <w:rPr>
          <w:rFonts w:eastAsia="UniversLTStd-LightCn"/>
        </w:rPr>
        <w:t>soldering,</w:t>
      </w:r>
      <w:r w:rsidRPr="003C7AA5">
        <w:rPr>
          <w:rFonts w:eastAsia="UniversLTStd-LightCn"/>
        </w:rPr>
        <w:t xml:space="preserve"> or brazing.</w:t>
      </w:r>
    </w:p>
    <w:p w14:paraId="52C5C75C" w14:textId="77777777" w:rsidR="00BC77D2" w:rsidRPr="001A1FAE" w:rsidRDefault="00BC77D2" w:rsidP="003C7AA5">
      <w:pPr>
        <w:pStyle w:val="BodyText"/>
        <w:rPr>
          <w:rFonts w:eastAsia="UniversLTStd-LightCn"/>
        </w:rPr>
      </w:pPr>
    </w:p>
    <w:p w14:paraId="087DFA7A" w14:textId="77777777" w:rsidR="00BC77D2" w:rsidRPr="003C7AA5" w:rsidRDefault="00BC77D2" w:rsidP="003C7AA5">
      <w:pPr>
        <w:pStyle w:val="BodyText"/>
      </w:pPr>
      <w:r w:rsidRPr="003C7AA5">
        <w:t>Hand Protection:</w:t>
      </w:r>
    </w:p>
    <w:p w14:paraId="63FEDCEE" w14:textId="77777777" w:rsidR="00BC77D2" w:rsidRPr="001A1FAE" w:rsidRDefault="00BC77D2" w:rsidP="003C7AA5">
      <w:pPr>
        <w:pStyle w:val="BodyText"/>
      </w:pPr>
    </w:p>
    <w:p w14:paraId="436E82A8" w14:textId="77777777" w:rsidR="00BC77D2" w:rsidRPr="003C7AA5" w:rsidRDefault="00BC77D2" w:rsidP="003C7AA5">
      <w:pPr>
        <w:pStyle w:val="ListParagraph"/>
        <w:rPr>
          <w:rFonts w:ascii="Symbol" w:hAnsi="Symbol" w:cs="Symbol"/>
          <w:color w:val="000000"/>
        </w:rPr>
      </w:pPr>
      <w:r w:rsidRPr="003C7AA5">
        <w:rPr>
          <w:rFonts w:eastAsia="UniversLTStd-LightCn"/>
        </w:rPr>
        <w:t>Wear the proper gloves when moving materials or working with sharp objects or material such as sheet metal.</w:t>
      </w:r>
    </w:p>
    <w:p w14:paraId="01974BF7" w14:textId="77777777" w:rsidR="00A65EF5" w:rsidRPr="00A65EF5" w:rsidRDefault="00BC77D2" w:rsidP="00A65EF5">
      <w:pPr>
        <w:pStyle w:val="ListParagraph"/>
        <w:rPr>
          <w:rFonts w:ascii="Symbol" w:hAnsi="Symbol" w:cs="Symbol"/>
          <w:color w:val="000000"/>
        </w:rPr>
      </w:pPr>
      <w:r w:rsidRPr="003C7AA5">
        <w:rPr>
          <w:rFonts w:eastAsia="UniversLTStd-LightCn"/>
        </w:rPr>
        <w:t>Wear the proper type of impermeable gloves for work around chemicals.</w:t>
      </w:r>
    </w:p>
    <w:p w14:paraId="5CBB2177" w14:textId="58A18079" w:rsidR="004320EC" w:rsidRPr="0070603B" w:rsidRDefault="00BC77D2" w:rsidP="004320EC">
      <w:pPr>
        <w:pStyle w:val="ListParagraph"/>
        <w:rPr>
          <w:rFonts w:ascii="Symbol" w:hAnsi="Symbol" w:cs="Symbol"/>
          <w:color w:val="000000"/>
        </w:rPr>
      </w:pPr>
      <w:r w:rsidRPr="00A65EF5">
        <w:rPr>
          <w:rFonts w:eastAsia="UniversLTStd-LightCn"/>
        </w:rPr>
        <w:t xml:space="preserve">Wear Class 00 rubber insulated gloves when working around exposed energized electrical </w:t>
      </w:r>
      <w:r w:rsidR="008B7448" w:rsidRPr="00A65EF5">
        <w:rPr>
          <w:rFonts w:eastAsia="UniversLTStd-LightCn"/>
        </w:rPr>
        <w:t xml:space="preserve">conductors or circuit </w:t>
      </w:r>
      <w:r w:rsidRPr="00A65EF5">
        <w:rPr>
          <w:rFonts w:eastAsia="UniversLTStd-LightCn"/>
        </w:rPr>
        <w:t>parts that are pushing 50 to 480 volts. Wear leather protective gloves over the rubber gloves</w:t>
      </w:r>
      <w:r w:rsidR="0070603B">
        <w:rPr>
          <w:rFonts w:eastAsia="UniversLTStd-LightCn"/>
        </w:rPr>
        <w:t>.</w:t>
      </w:r>
    </w:p>
    <w:p w14:paraId="11FFBC7B" w14:textId="77777777" w:rsidR="00BC77D2" w:rsidRPr="003C7AA5" w:rsidRDefault="00BC77D2" w:rsidP="003C7AA5">
      <w:pPr>
        <w:pStyle w:val="ListParagraph"/>
        <w:rPr>
          <w:rFonts w:ascii="Symbol" w:hAnsi="Symbol" w:cs="Symbol"/>
          <w:color w:val="000000"/>
        </w:rPr>
      </w:pPr>
      <w:r w:rsidRPr="003C7AA5">
        <w:rPr>
          <w:rFonts w:eastAsia="UniversLTStd-LightCn"/>
        </w:rPr>
        <w:t>When working where voltage exceeds 480 volts, check with your supervisor for additional training and the appropriate personal protective equipment.</w:t>
      </w:r>
    </w:p>
    <w:p w14:paraId="1AEE83E4" w14:textId="77777777" w:rsidR="00945416" w:rsidRPr="00945416" w:rsidRDefault="00945416" w:rsidP="00945416">
      <w:pPr>
        <w:rPr>
          <w:b/>
          <w:bCs/>
          <w:sz w:val="28"/>
          <w:szCs w:val="28"/>
        </w:rPr>
      </w:pPr>
    </w:p>
    <w:p w14:paraId="4B468710" w14:textId="77777777" w:rsidR="00BC77D2" w:rsidRPr="003C7AA5" w:rsidRDefault="00BC77D2" w:rsidP="003C7AA5">
      <w:pPr>
        <w:pStyle w:val="BodyText"/>
      </w:pPr>
      <w:r w:rsidRPr="003C7AA5">
        <w:t>Head Protection:</w:t>
      </w:r>
    </w:p>
    <w:p w14:paraId="19278023" w14:textId="1047138D" w:rsidR="0070603B" w:rsidRPr="0070603B" w:rsidRDefault="0070603B" w:rsidP="0070603B">
      <w:pPr>
        <w:widowControl/>
        <w:rPr>
          <w:rFonts w:eastAsia="UniversLTStd-LightCn"/>
          <w:sz w:val="24"/>
          <w:szCs w:val="24"/>
        </w:rPr>
      </w:pPr>
    </w:p>
    <w:p w14:paraId="7A534DC3" w14:textId="38472EED" w:rsidR="0070603B" w:rsidRPr="0070603B" w:rsidRDefault="00AD0768" w:rsidP="003C7AA5">
      <w:pPr>
        <w:pStyle w:val="ListParagraph"/>
        <w:rPr>
          <w:rFonts w:ascii="Symbol" w:hAnsi="Symbol" w:cs="Symbol"/>
          <w:color w:val="000000"/>
        </w:rPr>
      </w:pPr>
      <w:r>
        <w:rPr>
          <w:rFonts w:eastAsia="UniversLTStd-LightCn"/>
        </w:rPr>
        <w:t>Always w</w:t>
      </w:r>
      <w:r w:rsidRPr="0070603B">
        <w:rPr>
          <w:rFonts w:eastAsia="UniversLTStd-LightCn"/>
        </w:rPr>
        <w:t xml:space="preserve">ear </w:t>
      </w:r>
      <w:r w:rsidR="0070603B" w:rsidRPr="0070603B">
        <w:rPr>
          <w:rFonts w:eastAsia="UniversLTStd-LightCn"/>
        </w:rPr>
        <w:t>an approved hardhat on the jobsite unless you are in a trailer or protected office.</w:t>
      </w:r>
    </w:p>
    <w:p w14:paraId="17234535" w14:textId="5DC8C5A6" w:rsidR="00BC77D2" w:rsidRPr="003C7AA5" w:rsidRDefault="00BC77D2" w:rsidP="003C7AA5">
      <w:pPr>
        <w:pStyle w:val="ListParagraph"/>
        <w:rPr>
          <w:rFonts w:ascii="Symbol" w:hAnsi="Symbol" w:cs="Symbol"/>
          <w:color w:val="000000"/>
        </w:rPr>
      </w:pPr>
      <w:r w:rsidRPr="003C7AA5">
        <w:rPr>
          <w:rFonts w:eastAsia="UniversLTStd-LightCn"/>
        </w:rPr>
        <w:t xml:space="preserve">Wear a Class E hardhat when working around exposed energized </w:t>
      </w:r>
      <w:r w:rsidR="008B7448" w:rsidRPr="003C7AA5">
        <w:rPr>
          <w:rFonts w:eastAsia="UniversLTStd-LightCn"/>
        </w:rPr>
        <w:t xml:space="preserve">electrical </w:t>
      </w:r>
      <w:r w:rsidR="008B7448">
        <w:rPr>
          <w:rFonts w:eastAsia="UniversLTStd-LightCn"/>
        </w:rPr>
        <w:t xml:space="preserve">conductors or circuit </w:t>
      </w:r>
      <w:r w:rsidRPr="003C7AA5">
        <w:rPr>
          <w:rFonts w:eastAsia="UniversLTStd-LightCn"/>
        </w:rPr>
        <w:t xml:space="preserve">parts that are pushing 50 to 480 volts. </w:t>
      </w:r>
      <w:r w:rsidRPr="003C7AA5">
        <w:rPr>
          <w:rFonts w:eastAsia="UniversLTStd-LightCn"/>
        </w:rPr>
        <w:lastRenderedPageBreak/>
        <w:t>When working where the voltage exceeds 480 volts, check with your supervisor for additional training and the appropriate personal protective equipment.</w:t>
      </w:r>
    </w:p>
    <w:p w14:paraId="697C29F4" w14:textId="77777777" w:rsidR="006E101E" w:rsidRDefault="006E101E" w:rsidP="003C7AA5">
      <w:pPr>
        <w:pStyle w:val="BodyText"/>
      </w:pPr>
    </w:p>
    <w:p w14:paraId="31B99792" w14:textId="5EE8E8A2" w:rsidR="00BC77D2" w:rsidRPr="003C7AA5" w:rsidRDefault="00BC77D2" w:rsidP="003C7AA5">
      <w:pPr>
        <w:pStyle w:val="BodyText"/>
      </w:pPr>
      <w:r w:rsidRPr="003C7AA5">
        <w:t>Hearing Protection:</w:t>
      </w:r>
    </w:p>
    <w:p w14:paraId="37F89AD3" w14:textId="77777777" w:rsidR="00BC77D2" w:rsidRPr="001A1FAE" w:rsidRDefault="00BC77D2" w:rsidP="003C7AA5">
      <w:pPr>
        <w:pStyle w:val="BodyText"/>
      </w:pPr>
    </w:p>
    <w:p w14:paraId="182208FE" w14:textId="20AE341E" w:rsidR="00081220" w:rsidRPr="006E101E" w:rsidRDefault="00BC77D2" w:rsidP="006E101E">
      <w:pPr>
        <w:pStyle w:val="ListParagraph"/>
        <w:rPr>
          <w:rFonts w:ascii="Symbol" w:hAnsi="Symbol" w:cs="Symbol"/>
          <w:color w:val="000000"/>
        </w:rPr>
      </w:pPr>
      <w:r w:rsidRPr="003C7AA5">
        <w:rPr>
          <w:rFonts w:eastAsia="UniversLTStd-LightCn"/>
        </w:rPr>
        <w:t>Wear approved earplugs or earmuffs whenever you are exposed to loud noise. The noise level next to an operating air compressor or circular saw is too loud to safely endure over extended time without hearing protection. If you cannot hear someone speaking in a normal tone 3 feet or less away from you, consider using</w:t>
      </w:r>
      <w:r w:rsidR="003C7AA5">
        <w:rPr>
          <w:rFonts w:eastAsia="UniversLTStd-LightCn"/>
        </w:rPr>
        <w:t xml:space="preserve"> </w:t>
      </w:r>
      <w:r w:rsidRPr="003C7AA5">
        <w:rPr>
          <w:rFonts w:eastAsia="UniversLTStd-LightCn"/>
        </w:rPr>
        <w:t>hearing protection.</w:t>
      </w:r>
    </w:p>
    <w:p w14:paraId="74AFA451" w14:textId="77777777" w:rsidR="00BC77D2" w:rsidRPr="003C7AA5" w:rsidRDefault="00BC77D2" w:rsidP="003C7AA5">
      <w:pPr>
        <w:pStyle w:val="ListParagraph"/>
        <w:rPr>
          <w:rFonts w:ascii="Symbol" w:hAnsi="Symbol" w:cs="Symbol"/>
          <w:color w:val="000000"/>
        </w:rPr>
      </w:pPr>
      <w:r w:rsidRPr="003C7AA5">
        <w:rPr>
          <w:rFonts w:eastAsia="UniversLTStd-LightCn"/>
        </w:rPr>
        <w:t>If you are unsure about the noise level in your work area, wear the approved hearing protection.</w:t>
      </w:r>
    </w:p>
    <w:p w14:paraId="113F9E61" w14:textId="77777777" w:rsidR="00BC77D2" w:rsidRPr="001A1FAE" w:rsidRDefault="00BC77D2" w:rsidP="003C7AA5">
      <w:pPr>
        <w:pStyle w:val="BodyText"/>
        <w:rPr>
          <w:rFonts w:eastAsia="UniversLTStd-LightCn"/>
        </w:rPr>
      </w:pPr>
    </w:p>
    <w:p w14:paraId="50ABB8E4" w14:textId="77777777" w:rsidR="00BC77D2" w:rsidRPr="003C7AA5" w:rsidRDefault="00BC77D2" w:rsidP="003C7AA5">
      <w:pPr>
        <w:pStyle w:val="BodyText"/>
      </w:pPr>
      <w:r w:rsidRPr="003C7AA5">
        <w:t>Respiratory Protection:</w:t>
      </w:r>
    </w:p>
    <w:p w14:paraId="66E0F1DF" w14:textId="77777777" w:rsidR="00BC77D2" w:rsidRPr="001A1FAE" w:rsidRDefault="00BC77D2" w:rsidP="003C7AA5">
      <w:pPr>
        <w:pStyle w:val="BodyText"/>
      </w:pPr>
    </w:p>
    <w:p w14:paraId="5EABD931" w14:textId="77777777" w:rsidR="003C7AA5" w:rsidRPr="003C7AA5" w:rsidRDefault="00BC77D2" w:rsidP="003C7AA5">
      <w:pPr>
        <w:pStyle w:val="ListParagraph"/>
        <w:rPr>
          <w:rFonts w:ascii="Symbol" w:hAnsi="Symbol" w:cs="Symbol"/>
          <w:color w:val="000000"/>
        </w:rPr>
      </w:pPr>
      <w:r w:rsidRPr="003C7AA5">
        <w:rPr>
          <w:rFonts w:eastAsia="UniversLTStd-LightCn"/>
        </w:rPr>
        <w:t>Ensure you have the proper respiratory protection training before using any respirator.</w:t>
      </w:r>
    </w:p>
    <w:p w14:paraId="2F8135F8" w14:textId="77777777" w:rsidR="009C7E10" w:rsidRPr="00A00284" w:rsidRDefault="00BC77D2" w:rsidP="003C7AA5">
      <w:pPr>
        <w:pStyle w:val="ListParagraph"/>
        <w:rPr>
          <w:rFonts w:ascii="Symbol" w:hAnsi="Symbol" w:cs="Symbol"/>
          <w:color w:val="000000"/>
        </w:rPr>
      </w:pPr>
      <w:r w:rsidRPr="003C7AA5">
        <w:rPr>
          <w:rFonts w:eastAsia="UniversLTStd-LightCn"/>
        </w:rPr>
        <w:t xml:space="preserve">Request a copy of our company’s respiratory protection program and </w:t>
      </w:r>
    </w:p>
    <w:p w14:paraId="01B81D33" w14:textId="7206AD7E" w:rsidR="003C7AA5" w:rsidRPr="003C7AA5" w:rsidRDefault="00BC77D2" w:rsidP="00A00284">
      <w:pPr>
        <w:pStyle w:val="ListParagraph"/>
        <w:numPr>
          <w:ilvl w:val="0"/>
          <w:numId w:val="0"/>
        </w:numPr>
        <w:ind w:left="1350"/>
        <w:rPr>
          <w:rFonts w:ascii="Symbol" w:hAnsi="Symbol" w:cs="Symbol"/>
          <w:color w:val="000000"/>
        </w:rPr>
      </w:pPr>
      <w:r w:rsidRPr="003C7AA5">
        <w:rPr>
          <w:rFonts w:eastAsia="UniversLTStd-LightCn"/>
        </w:rPr>
        <w:t>follow it closely.</w:t>
      </w:r>
    </w:p>
    <w:p w14:paraId="0F44CC54" w14:textId="77777777" w:rsidR="003C7AA5" w:rsidRPr="003C7AA5" w:rsidRDefault="00BC77D2" w:rsidP="003C7AA5">
      <w:pPr>
        <w:pStyle w:val="ListParagraph"/>
        <w:rPr>
          <w:rFonts w:ascii="Symbol" w:hAnsi="Symbol" w:cs="Symbol"/>
          <w:color w:val="000000"/>
        </w:rPr>
      </w:pPr>
      <w:r w:rsidRPr="003C7AA5">
        <w:rPr>
          <w:rFonts w:eastAsia="UniversLTStd-LightCn"/>
        </w:rPr>
        <w:t>Participate in the respirator selection process to ensure you are using the proper type and class of respirator.</w:t>
      </w:r>
    </w:p>
    <w:p w14:paraId="5D5F58BB" w14:textId="77777777" w:rsidR="003C7AA5" w:rsidRPr="003C7AA5" w:rsidRDefault="00BC77D2" w:rsidP="003C7AA5">
      <w:pPr>
        <w:pStyle w:val="ListParagraph"/>
        <w:rPr>
          <w:rFonts w:ascii="Symbol" w:hAnsi="Symbol" w:cs="Symbol"/>
          <w:color w:val="000000"/>
        </w:rPr>
      </w:pPr>
      <w:r w:rsidRPr="003C7AA5">
        <w:rPr>
          <w:rFonts w:eastAsia="UniversLTStd-LightCn"/>
        </w:rPr>
        <w:t>Only use respirators approved by the National Institute for Occupational Safety and Health (NIOSH). Look for “NIOSH” on the respirator.</w:t>
      </w:r>
    </w:p>
    <w:p w14:paraId="2DDBE0D7" w14:textId="77777777" w:rsidR="003C7AA5" w:rsidRPr="003C7AA5" w:rsidRDefault="00BC77D2" w:rsidP="003C7AA5">
      <w:pPr>
        <w:pStyle w:val="ListParagraph"/>
        <w:rPr>
          <w:rFonts w:ascii="Symbol" w:hAnsi="Symbol" w:cs="Symbol"/>
          <w:color w:val="000000"/>
        </w:rPr>
      </w:pPr>
      <w:r w:rsidRPr="003C7AA5">
        <w:rPr>
          <w:rFonts w:eastAsia="UniversLTStd-LightCn"/>
        </w:rPr>
        <w:t>Go through a formal respirator fit testing process to select a properly fitting respirator.</w:t>
      </w:r>
    </w:p>
    <w:p w14:paraId="674D68F3" w14:textId="11C5B9FA" w:rsidR="00BC77D2" w:rsidRPr="0070603B" w:rsidRDefault="00BC77D2" w:rsidP="003C7AA5">
      <w:pPr>
        <w:pStyle w:val="ListParagraph"/>
        <w:rPr>
          <w:rFonts w:ascii="Symbol" w:hAnsi="Symbol" w:cs="Symbol"/>
          <w:color w:val="000000"/>
        </w:rPr>
      </w:pPr>
      <w:r w:rsidRPr="003C7AA5">
        <w:rPr>
          <w:rFonts w:eastAsia="UniversLTStd-LightCn"/>
        </w:rPr>
        <w:t>Where applicable, conduct a negative and positive pressure check each time you put on a respirator, and before you enter the contaminated area. If either test</w:t>
      </w:r>
      <w:r w:rsidR="003C7AA5">
        <w:rPr>
          <w:rFonts w:eastAsia="UniversLTStd-LightCn"/>
        </w:rPr>
        <w:t xml:space="preserve"> </w:t>
      </w:r>
      <w:r w:rsidRPr="003C7AA5">
        <w:rPr>
          <w:rFonts w:eastAsia="UniversLTStd-LightCn"/>
        </w:rPr>
        <w:t>fails, do not use the respirator. Report to your supervisor immediately for another formal fit test.</w:t>
      </w:r>
    </w:p>
    <w:p w14:paraId="30F111ED" w14:textId="77777777" w:rsidR="00A90B4A" w:rsidRDefault="00A90B4A" w:rsidP="0070603B">
      <w:pPr>
        <w:pStyle w:val="BodyText"/>
        <w:ind w:left="0"/>
        <w:rPr>
          <w:rFonts w:eastAsia="UniversLTStd-LightCn"/>
        </w:rPr>
      </w:pPr>
    </w:p>
    <w:p w14:paraId="6B41BEFD" w14:textId="77777777" w:rsidR="00BC77D2" w:rsidRPr="00E66D92" w:rsidRDefault="00BC77D2" w:rsidP="00E66D92">
      <w:pPr>
        <w:pStyle w:val="Heading2"/>
        <w:ind w:left="115"/>
        <w:rPr>
          <w:rFonts w:eastAsia="UniversLTStd-LightCn"/>
        </w:rPr>
      </w:pPr>
      <w:r w:rsidRPr="00E66D92">
        <w:rPr>
          <w:rFonts w:eastAsia="UniversLTStd-LightCn"/>
        </w:rPr>
        <w:t>Pneumatic Tools</w:t>
      </w:r>
    </w:p>
    <w:p w14:paraId="5448CD45" w14:textId="77777777" w:rsidR="00BC77D2" w:rsidRPr="003C7AA5" w:rsidRDefault="00BC77D2" w:rsidP="003C7AA5">
      <w:pPr>
        <w:pStyle w:val="BodyText"/>
        <w:rPr>
          <w:rFonts w:eastAsia="UniversLTStd-LightCn"/>
        </w:rPr>
      </w:pPr>
    </w:p>
    <w:p w14:paraId="07F7B67F" w14:textId="77777777" w:rsidR="00BC77D2" w:rsidRPr="003C7AA5" w:rsidRDefault="00BC77D2" w:rsidP="003C7AA5">
      <w:pPr>
        <w:pStyle w:val="BodyText"/>
        <w:rPr>
          <w:rFonts w:eastAsia="UniversLTStd-LightCn"/>
        </w:rPr>
      </w:pPr>
      <w:r w:rsidRPr="003C7AA5">
        <w:rPr>
          <w:rFonts w:eastAsia="UniversLTStd-LightCn"/>
        </w:rPr>
        <w:t>General:</w:t>
      </w:r>
    </w:p>
    <w:p w14:paraId="4520E53A" w14:textId="77777777" w:rsidR="00BC77D2" w:rsidRPr="003C7AA5" w:rsidRDefault="00BC77D2" w:rsidP="003C7AA5">
      <w:pPr>
        <w:pStyle w:val="BodyText"/>
        <w:rPr>
          <w:rFonts w:eastAsia="UniversLTStd-LightCn"/>
        </w:rPr>
      </w:pPr>
    </w:p>
    <w:p w14:paraId="1A06B9AA" w14:textId="77777777" w:rsidR="00BC77D2" w:rsidRPr="003C7AA5" w:rsidRDefault="00BC77D2" w:rsidP="003C7AA5">
      <w:pPr>
        <w:pStyle w:val="ListParagraph"/>
        <w:rPr>
          <w:rFonts w:ascii="Symbol" w:hAnsi="Symbol" w:cs="Symbol"/>
          <w:color w:val="000000"/>
        </w:rPr>
      </w:pPr>
      <w:r w:rsidRPr="003C7AA5">
        <w:rPr>
          <w:rFonts w:eastAsia="UniversLTStd-LightCn"/>
        </w:rPr>
        <w:t>Check the manufacturer’s safe operating pressure for each tool or fitting before using it.</w:t>
      </w:r>
    </w:p>
    <w:p w14:paraId="0F0D6F33" w14:textId="77777777" w:rsidR="00BC77D2" w:rsidRPr="003C7AA5" w:rsidRDefault="00BC77D2" w:rsidP="003C7AA5">
      <w:pPr>
        <w:pStyle w:val="ListParagraph"/>
        <w:rPr>
          <w:rFonts w:ascii="Symbol" w:hAnsi="Symbol" w:cs="Symbol"/>
          <w:color w:val="000000"/>
        </w:rPr>
      </w:pPr>
      <w:r w:rsidRPr="003C7AA5">
        <w:rPr>
          <w:rFonts w:eastAsia="UniversLTStd-LightCn"/>
        </w:rPr>
        <w:t>Never exceed the established safe operating pressure for the tool or fitting.</w:t>
      </w:r>
    </w:p>
    <w:p w14:paraId="116FB319" w14:textId="77777777" w:rsidR="00BC77D2" w:rsidRPr="003C7AA5" w:rsidRDefault="00BC77D2" w:rsidP="003C7AA5">
      <w:pPr>
        <w:pStyle w:val="ListParagraph"/>
        <w:rPr>
          <w:rFonts w:ascii="Symbol" w:hAnsi="Symbol" w:cs="Symbol"/>
          <w:color w:val="000000"/>
        </w:rPr>
      </w:pPr>
      <w:r w:rsidRPr="003C7AA5">
        <w:rPr>
          <w:rFonts w:eastAsia="UniversLTStd-LightCn"/>
        </w:rPr>
        <w:t>Properly secure the hose to the compressor before attaching the tool or fitting.</w:t>
      </w:r>
    </w:p>
    <w:p w14:paraId="05368912" w14:textId="77777777" w:rsidR="00BC77D2" w:rsidRPr="003C7AA5" w:rsidRDefault="00BC77D2" w:rsidP="003C7AA5">
      <w:pPr>
        <w:pStyle w:val="ListParagraph"/>
        <w:rPr>
          <w:rFonts w:ascii="Symbol" w:hAnsi="Symbol" w:cs="Symbol"/>
          <w:color w:val="000000"/>
        </w:rPr>
      </w:pPr>
      <w:r w:rsidRPr="003C7AA5">
        <w:rPr>
          <w:rFonts w:eastAsia="UniversLTStd-LightCn"/>
        </w:rPr>
        <w:t>Properly secure tools to their hoses before using them.</w:t>
      </w:r>
    </w:p>
    <w:p w14:paraId="183539DA" w14:textId="56123039" w:rsidR="00BC77D2" w:rsidRPr="006E101E" w:rsidRDefault="00BC77D2" w:rsidP="003C7AA5">
      <w:pPr>
        <w:pStyle w:val="ListParagraph"/>
        <w:rPr>
          <w:rFonts w:ascii="Symbol" w:hAnsi="Symbol" w:cs="Symbol"/>
          <w:color w:val="000000"/>
        </w:rPr>
      </w:pPr>
      <w:r w:rsidRPr="003C7AA5">
        <w:rPr>
          <w:rFonts w:eastAsia="UniversLTStd-LightCn"/>
        </w:rPr>
        <w:lastRenderedPageBreak/>
        <w:t>Use safety clips or retainers on pneumatic impact tools to keep the attachments from being expelled.</w:t>
      </w:r>
    </w:p>
    <w:p w14:paraId="4CF93085" w14:textId="77777777" w:rsidR="00BC77D2" w:rsidRPr="003C7AA5" w:rsidRDefault="00BC77D2" w:rsidP="003C7AA5">
      <w:pPr>
        <w:pStyle w:val="ListParagraph"/>
        <w:rPr>
          <w:rFonts w:ascii="Symbol" w:hAnsi="Symbol" w:cs="Symbol"/>
          <w:color w:val="000000"/>
        </w:rPr>
      </w:pPr>
      <w:r w:rsidRPr="003C7AA5">
        <w:rPr>
          <w:rFonts w:eastAsia="UniversLTStd-LightCn"/>
        </w:rPr>
        <w:t>Ensure that the system is equipped with a pressure reduction device at the source of supply or branch line when hoses exceed ½ inch in diameter.</w:t>
      </w:r>
    </w:p>
    <w:p w14:paraId="0EC72D5E" w14:textId="3C4EE425" w:rsidR="00BC77D2" w:rsidRDefault="00BC77D2" w:rsidP="003C7AA5">
      <w:pPr>
        <w:pStyle w:val="BodyText"/>
        <w:rPr>
          <w:rFonts w:eastAsia="UniversLTStd-LightCn"/>
        </w:rPr>
      </w:pPr>
    </w:p>
    <w:p w14:paraId="6C739852" w14:textId="3B24F796" w:rsidR="0070603B" w:rsidRDefault="0070603B" w:rsidP="0070603B">
      <w:pPr>
        <w:pStyle w:val="Heading2"/>
        <w:ind w:left="0"/>
        <w:rPr>
          <w:rFonts w:eastAsia="UniversLTStd-LightCn"/>
        </w:rPr>
      </w:pPr>
      <w:r>
        <w:rPr>
          <w:rFonts w:eastAsia="UniversLTStd-LightCn"/>
        </w:rPr>
        <w:t>Powder Actuated Tools</w:t>
      </w:r>
    </w:p>
    <w:p w14:paraId="72A373AF" w14:textId="77777777" w:rsidR="00AD0768" w:rsidRDefault="00AD0768" w:rsidP="00967E6C">
      <w:pPr>
        <w:widowControl/>
        <w:rPr>
          <w:sz w:val="24"/>
          <w:szCs w:val="24"/>
        </w:rPr>
      </w:pPr>
    </w:p>
    <w:p w14:paraId="13DC294A" w14:textId="0E7326C8" w:rsidR="00967E6C" w:rsidRDefault="00967E6C" w:rsidP="00967E6C">
      <w:pPr>
        <w:widowControl/>
        <w:rPr>
          <w:sz w:val="24"/>
          <w:szCs w:val="24"/>
        </w:rPr>
      </w:pPr>
      <w:r w:rsidRPr="00967E6C">
        <w:rPr>
          <w:sz w:val="24"/>
          <w:szCs w:val="24"/>
        </w:rPr>
        <w:t>General:</w:t>
      </w:r>
    </w:p>
    <w:p w14:paraId="623F86EB" w14:textId="0DE2FABE" w:rsidR="00967E6C" w:rsidRDefault="00967E6C" w:rsidP="00967E6C">
      <w:pPr>
        <w:widowControl/>
        <w:rPr>
          <w:sz w:val="24"/>
          <w:szCs w:val="24"/>
        </w:rPr>
      </w:pPr>
    </w:p>
    <w:p w14:paraId="6F84546E" w14:textId="6589BF76" w:rsidR="00081220" w:rsidRPr="006E101E" w:rsidRDefault="00967E6C" w:rsidP="006E101E">
      <w:pPr>
        <w:pStyle w:val="ListParagraph"/>
        <w:rPr>
          <w:rFonts w:ascii="Symbol" w:hAnsi="Symbol" w:cs="Symbol"/>
          <w:color w:val="000000"/>
        </w:rPr>
      </w:pPr>
      <w:r w:rsidRPr="00967E6C">
        <w:rPr>
          <w:rFonts w:eastAsia="UniversLTStd-LightCn"/>
        </w:rPr>
        <w:t>Make sure to get the proper training before operating</w:t>
      </w:r>
      <w:r>
        <w:rPr>
          <w:rFonts w:eastAsia="UniversLTStd-LightCn"/>
        </w:rPr>
        <w:t xml:space="preserve"> </w:t>
      </w:r>
      <w:r w:rsidRPr="00967E6C">
        <w:rPr>
          <w:rFonts w:eastAsia="UniversLTStd-LightCn"/>
        </w:rPr>
        <w:t>a powder actuated tool.</w:t>
      </w:r>
    </w:p>
    <w:p w14:paraId="5B509893" w14:textId="45E4AA65" w:rsidR="00967E6C" w:rsidRPr="00967E6C" w:rsidRDefault="00967E6C" w:rsidP="00967E6C">
      <w:pPr>
        <w:pStyle w:val="ListParagraph"/>
        <w:rPr>
          <w:rFonts w:ascii="Symbol" w:hAnsi="Symbol" w:cs="Symbol"/>
          <w:color w:val="000000"/>
        </w:rPr>
      </w:pPr>
      <w:r w:rsidRPr="00967E6C">
        <w:rPr>
          <w:rFonts w:eastAsia="UniversLTStd-LightCn"/>
        </w:rPr>
        <w:t>Test the tool each day before using it. If any part of the</w:t>
      </w:r>
      <w:r>
        <w:rPr>
          <w:rFonts w:eastAsia="UniversLTStd-LightCn"/>
        </w:rPr>
        <w:t xml:space="preserve"> </w:t>
      </w:r>
      <w:r w:rsidRPr="00967E6C">
        <w:rPr>
          <w:rFonts w:eastAsia="UniversLTStd-LightCn"/>
        </w:rPr>
        <w:t>tool is defective, immediately follow your company’s</w:t>
      </w:r>
      <w:r>
        <w:rPr>
          <w:rFonts w:eastAsia="UniversLTStd-LightCn"/>
        </w:rPr>
        <w:t xml:space="preserve"> </w:t>
      </w:r>
      <w:r w:rsidRPr="00967E6C">
        <w:rPr>
          <w:rFonts w:eastAsia="UniversLTStd-LightCn"/>
        </w:rPr>
        <w:t xml:space="preserve">procedure for taking defective </w:t>
      </w:r>
      <w:r w:rsidR="004D311C">
        <w:rPr>
          <w:rFonts w:eastAsia="UniversLTStd-LightCn"/>
        </w:rPr>
        <w:t>tools</w:t>
      </w:r>
      <w:r w:rsidRPr="00967E6C">
        <w:rPr>
          <w:rFonts w:eastAsia="UniversLTStd-LightCn"/>
        </w:rPr>
        <w:t xml:space="preserve"> out of service.</w:t>
      </w:r>
    </w:p>
    <w:p w14:paraId="3F9B8634" w14:textId="615FE440" w:rsidR="00967E6C" w:rsidRPr="00967E6C" w:rsidRDefault="00967E6C" w:rsidP="00967E6C">
      <w:pPr>
        <w:pStyle w:val="ListParagraph"/>
        <w:rPr>
          <w:rFonts w:ascii="Symbol" w:hAnsi="Symbol" w:cs="Symbol"/>
          <w:color w:val="000000"/>
        </w:rPr>
      </w:pPr>
      <w:r w:rsidRPr="00967E6C">
        <w:rPr>
          <w:rFonts w:eastAsia="UniversLTStd-LightCn"/>
        </w:rPr>
        <w:t>Never load a powder actuated tool unless it will be used</w:t>
      </w:r>
      <w:r>
        <w:rPr>
          <w:rFonts w:eastAsia="UniversLTStd-LightCn"/>
        </w:rPr>
        <w:t xml:space="preserve"> </w:t>
      </w:r>
      <w:r w:rsidRPr="00967E6C">
        <w:rPr>
          <w:rFonts w:eastAsia="UniversLTStd-LightCn"/>
        </w:rPr>
        <w:t>immediately after loading.</w:t>
      </w:r>
    </w:p>
    <w:p w14:paraId="4C784D42" w14:textId="63C61C0F" w:rsidR="00967E6C" w:rsidRPr="00967E6C" w:rsidRDefault="00967E6C" w:rsidP="00967E6C">
      <w:pPr>
        <w:pStyle w:val="ListParagraph"/>
        <w:rPr>
          <w:rFonts w:ascii="Symbol" w:hAnsi="Symbol" w:cs="Symbol"/>
          <w:color w:val="000000"/>
        </w:rPr>
      </w:pPr>
      <w:r w:rsidRPr="00967E6C">
        <w:rPr>
          <w:rFonts w:eastAsia="UniversLTStd-LightCn"/>
        </w:rPr>
        <w:t>Never leave a loaded powder actuated tool unattended.</w:t>
      </w:r>
    </w:p>
    <w:p w14:paraId="143B0CA3" w14:textId="6DF7EA3B" w:rsidR="00967E6C" w:rsidRPr="00967E6C" w:rsidRDefault="00967E6C" w:rsidP="00967E6C">
      <w:pPr>
        <w:pStyle w:val="ListParagraph"/>
        <w:rPr>
          <w:rFonts w:ascii="Symbol" w:hAnsi="Symbol" w:cs="Symbol"/>
          <w:color w:val="000000"/>
        </w:rPr>
      </w:pPr>
      <w:r w:rsidRPr="00967E6C">
        <w:rPr>
          <w:rFonts w:eastAsia="UniversLTStd-LightCn"/>
        </w:rPr>
        <w:t>Always keep the point of operation pointed in a safe</w:t>
      </w:r>
      <w:r>
        <w:rPr>
          <w:rFonts w:eastAsia="UniversLTStd-LightCn"/>
        </w:rPr>
        <w:t xml:space="preserve"> </w:t>
      </w:r>
      <w:r w:rsidRPr="00967E6C">
        <w:rPr>
          <w:rFonts w:eastAsia="UniversLTStd-LightCn"/>
        </w:rPr>
        <w:t>direction.</w:t>
      </w:r>
    </w:p>
    <w:p w14:paraId="18165756" w14:textId="25519B1B" w:rsidR="0070603B" w:rsidRDefault="0070603B" w:rsidP="0070603B">
      <w:pPr>
        <w:pStyle w:val="Heading2"/>
        <w:ind w:left="0"/>
        <w:rPr>
          <w:rFonts w:eastAsia="UniversLTStd-LightCn"/>
        </w:rPr>
      </w:pPr>
    </w:p>
    <w:p w14:paraId="6D545C7F" w14:textId="569F5943" w:rsidR="009208BB" w:rsidRDefault="009208BB" w:rsidP="0070603B">
      <w:pPr>
        <w:pStyle w:val="Heading2"/>
        <w:ind w:left="0"/>
        <w:rPr>
          <w:rFonts w:eastAsia="UniversLTStd-LightCn"/>
        </w:rPr>
      </w:pPr>
      <w:r>
        <w:rPr>
          <w:rFonts w:eastAsia="UniversLTStd-LightCn"/>
        </w:rPr>
        <w:t>Power Transmission &amp; Distribution</w:t>
      </w:r>
    </w:p>
    <w:p w14:paraId="3A303AAE" w14:textId="6747E8CB" w:rsidR="009208BB" w:rsidRDefault="009208BB" w:rsidP="009208BB">
      <w:pPr>
        <w:rPr>
          <w:rFonts w:eastAsia="UniversLTStd-LightCn"/>
        </w:rPr>
      </w:pPr>
    </w:p>
    <w:p w14:paraId="5069FB58" w14:textId="275F6E76" w:rsidR="009208BB" w:rsidRDefault="009208BB" w:rsidP="009208BB">
      <w:pPr>
        <w:widowControl/>
        <w:rPr>
          <w:sz w:val="24"/>
          <w:szCs w:val="24"/>
        </w:rPr>
      </w:pPr>
      <w:r w:rsidRPr="009208BB">
        <w:rPr>
          <w:sz w:val="24"/>
          <w:szCs w:val="24"/>
        </w:rPr>
        <w:t>General:</w:t>
      </w:r>
    </w:p>
    <w:p w14:paraId="131D6190" w14:textId="693489BB" w:rsidR="009208BB" w:rsidRDefault="009208BB" w:rsidP="009208BB">
      <w:pPr>
        <w:widowControl/>
        <w:rPr>
          <w:sz w:val="24"/>
          <w:szCs w:val="24"/>
        </w:rPr>
      </w:pPr>
    </w:p>
    <w:p w14:paraId="5BC4C4AB" w14:textId="093FA5C1" w:rsidR="009208BB" w:rsidRPr="00A00284" w:rsidRDefault="009208BB" w:rsidP="009208BB">
      <w:pPr>
        <w:pStyle w:val="ListParagraph"/>
        <w:rPr>
          <w:rFonts w:ascii="Symbol" w:hAnsi="Symbol" w:cs="Symbol"/>
          <w:color w:val="000000"/>
        </w:rPr>
      </w:pPr>
      <w:r w:rsidRPr="009208BB">
        <w:rPr>
          <w:rFonts w:eastAsia="UniversLTStd-LightCn"/>
        </w:rPr>
        <w:t>Make sure that an inspection and/or tests have been</w:t>
      </w:r>
      <w:r>
        <w:rPr>
          <w:rFonts w:eastAsia="UniversLTStd-LightCn"/>
        </w:rPr>
        <w:t xml:space="preserve"> </w:t>
      </w:r>
      <w:r w:rsidRPr="009208BB">
        <w:rPr>
          <w:rFonts w:eastAsia="UniversLTStd-LightCn"/>
        </w:rPr>
        <w:t>completed to identify existing conditions before starting</w:t>
      </w:r>
      <w:r>
        <w:rPr>
          <w:rFonts w:eastAsia="UniversLTStd-LightCn"/>
        </w:rPr>
        <w:t xml:space="preserve"> </w:t>
      </w:r>
      <w:r w:rsidRPr="009208BB">
        <w:rPr>
          <w:rFonts w:eastAsia="UniversLTStd-LightCn"/>
        </w:rPr>
        <w:t>work, including, but not limited to:</w:t>
      </w:r>
    </w:p>
    <w:p w14:paraId="69C69D2D" w14:textId="77777777" w:rsidR="001338E9" w:rsidRPr="00710ABB" w:rsidRDefault="001338E9" w:rsidP="00A00284">
      <w:pPr>
        <w:pStyle w:val="ListParagraph"/>
        <w:numPr>
          <w:ilvl w:val="0"/>
          <w:numId w:val="0"/>
        </w:numPr>
        <w:ind w:left="1350"/>
        <w:rPr>
          <w:rFonts w:ascii="Symbol" w:hAnsi="Symbol" w:cs="Symbol"/>
          <w:color w:val="000000"/>
        </w:rPr>
      </w:pPr>
    </w:p>
    <w:p w14:paraId="35B0A182" w14:textId="5D3A7009" w:rsidR="00D27139" w:rsidRPr="00710ABB" w:rsidRDefault="009208BB" w:rsidP="00AD0768">
      <w:pPr>
        <w:pStyle w:val="ListParagraph"/>
        <w:ind w:left="1915"/>
        <w:rPr>
          <w:rFonts w:ascii="Symbol" w:hAnsi="Symbol" w:cs="Symbol"/>
          <w:color w:val="000000"/>
        </w:rPr>
      </w:pPr>
      <w:r w:rsidRPr="00AD0768">
        <w:rPr>
          <w:rFonts w:eastAsia="UniversLTStd-LightCn"/>
        </w:rPr>
        <w:t>Energized lines and equipment</w:t>
      </w:r>
      <w:r w:rsidR="00473621" w:rsidRPr="00AD0768">
        <w:rPr>
          <w:rFonts w:eastAsia="UniversLTStd-LightCn"/>
        </w:rPr>
        <w:t>;</w:t>
      </w:r>
    </w:p>
    <w:p w14:paraId="166F6CE3" w14:textId="476B8DA6" w:rsidR="00D27139" w:rsidRPr="00710ABB" w:rsidRDefault="00D27139" w:rsidP="00D27139">
      <w:pPr>
        <w:pStyle w:val="ListParagraph"/>
        <w:ind w:left="1915"/>
        <w:rPr>
          <w:rFonts w:ascii="Symbol" w:hAnsi="Symbol" w:cs="Symbol"/>
          <w:color w:val="000000"/>
        </w:rPr>
      </w:pPr>
      <w:r w:rsidRPr="00AD0768">
        <w:rPr>
          <w:rFonts w:eastAsia="UniversLTStd-LightCn"/>
        </w:rPr>
        <w:t>Condition of poles;</w:t>
      </w:r>
    </w:p>
    <w:p w14:paraId="0426002F" w14:textId="3AEB89F4" w:rsidR="00811FFB" w:rsidRPr="00710ABB" w:rsidRDefault="00811FFB" w:rsidP="00D27139">
      <w:pPr>
        <w:pStyle w:val="ListParagraph"/>
        <w:ind w:left="1915"/>
        <w:rPr>
          <w:rFonts w:ascii="Symbol" w:hAnsi="Symbol" w:cs="Symbol"/>
          <w:color w:val="000000"/>
        </w:rPr>
      </w:pPr>
      <w:r>
        <w:rPr>
          <w:rFonts w:eastAsia="UniversLTStd-LightCn"/>
        </w:rPr>
        <w:t>Location of circuits and equipment, including power; and communications, cable television and fire alarm circuits.</w:t>
      </w:r>
    </w:p>
    <w:p w14:paraId="0697E198" w14:textId="75517A13" w:rsidR="00AD0768" w:rsidRPr="00710ABB" w:rsidRDefault="00AD0768" w:rsidP="00710ABB">
      <w:pPr>
        <w:pStyle w:val="ListParagraph"/>
        <w:numPr>
          <w:ilvl w:val="0"/>
          <w:numId w:val="0"/>
        </w:numPr>
        <w:ind w:left="1915"/>
        <w:rPr>
          <w:rFonts w:ascii="Symbol" w:hAnsi="Symbol" w:cs="Symbol"/>
          <w:color w:val="000000"/>
        </w:rPr>
      </w:pPr>
    </w:p>
    <w:p w14:paraId="540C15BA" w14:textId="40935263" w:rsidR="009208BB" w:rsidRPr="009208BB" w:rsidRDefault="009208BB" w:rsidP="009208BB">
      <w:pPr>
        <w:pStyle w:val="ListParagraph"/>
        <w:rPr>
          <w:rFonts w:ascii="Symbol" w:hAnsi="Symbol" w:cs="Symbol"/>
          <w:color w:val="000000"/>
        </w:rPr>
      </w:pPr>
      <w:r w:rsidRPr="009208BB">
        <w:rPr>
          <w:rFonts w:eastAsia="UniversLTStd-LightCn"/>
        </w:rPr>
        <w:t>Treat all electrical equipment and lines as if they are</w:t>
      </w:r>
      <w:r>
        <w:rPr>
          <w:rFonts w:eastAsia="UniversLTStd-LightCn"/>
        </w:rPr>
        <w:t xml:space="preserve"> </w:t>
      </w:r>
      <w:r w:rsidRPr="009208BB">
        <w:rPr>
          <w:rFonts w:eastAsia="UniversLTStd-LightCn"/>
        </w:rPr>
        <w:t>energized until they are determined to be de-energized</w:t>
      </w:r>
      <w:r>
        <w:rPr>
          <w:rFonts w:eastAsia="UniversLTStd-LightCn"/>
        </w:rPr>
        <w:t xml:space="preserve"> </w:t>
      </w:r>
      <w:r w:rsidRPr="009208BB">
        <w:rPr>
          <w:rFonts w:eastAsia="UniversLTStd-LightCn"/>
        </w:rPr>
        <w:t>by tests or other appropriate methods.</w:t>
      </w:r>
    </w:p>
    <w:p w14:paraId="17DCC582" w14:textId="5CFCB59A" w:rsidR="009208BB" w:rsidRPr="009208BB" w:rsidRDefault="009208BB" w:rsidP="009208BB">
      <w:pPr>
        <w:pStyle w:val="ListParagraph"/>
        <w:rPr>
          <w:rFonts w:ascii="Symbol" w:hAnsi="Symbol" w:cs="Symbol"/>
          <w:color w:val="000000"/>
        </w:rPr>
      </w:pPr>
      <w:r w:rsidRPr="009208BB">
        <w:rPr>
          <w:rFonts w:eastAsia="UniversLTStd-LightCn"/>
        </w:rPr>
        <w:t>Determine the operating voltages of electrical equipment</w:t>
      </w:r>
      <w:r>
        <w:rPr>
          <w:rFonts w:eastAsia="UniversLTStd-LightCn"/>
        </w:rPr>
        <w:t xml:space="preserve"> </w:t>
      </w:r>
      <w:r w:rsidRPr="009208BB">
        <w:rPr>
          <w:rFonts w:eastAsia="UniversLTStd-LightCn"/>
        </w:rPr>
        <w:t>and lines before working near energized parts.</w:t>
      </w:r>
    </w:p>
    <w:p w14:paraId="7595FE78" w14:textId="10F0C13D" w:rsidR="009208BB" w:rsidRPr="009208BB" w:rsidRDefault="009208BB" w:rsidP="009208BB">
      <w:pPr>
        <w:pStyle w:val="ListParagraph"/>
        <w:rPr>
          <w:rFonts w:ascii="Symbol" w:hAnsi="Symbol" w:cs="Symbol"/>
          <w:color w:val="000000"/>
        </w:rPr>
      </w:pPr>
      <w:r w:rsidRPr="009208BB">
        <w:rPr>
          <w:rFonts w:eastAsia="UniversLTStd-LightCn"/>
        </w:rPr>
        <w:t>Carefully inspect rubber protective equipment each</w:t>
      </w:r>
      <w:r>
        <w:rPr>
          <w:rFonts w:eastAsia="UniversLTStd-LightCn"/>
        </w:rPr>
        <w:t xml:space="preserve"> </w:t>
      </w:r>
      <w:r w:rsidRPr="009208BB">
        <w:rPr>
          <w:rFonts w:eastAsia="UniversLTStd-LightCn"/>
        </w:rPr>
        <w:t>time before using it.</w:t>
      </w:r>
    </w:p>
    <w:p w14:paraId="1DC6F627" w14:textId="5CEA6D06" w:rsidR="009208BB" w:rsidRPr="00A90B4A" w:rsidRDefault="009208BB" w:rsidP="00A90B4A">
      <w:pPr>
        <w:pStyle w:val="ListParagraph"/>
        <w:rPr>
          <w:rFonts w:ascii="Symbol" w:hAnsi="Symbol" w:cs="Symbol"/>
          <w:color w:val="000000"/>
        </w:rPr>
      </w:pPr>
      <w:r w:rsidRPr="009208BB">
        <w:rPr>
          <w:rFonts w:eastAsia="UniversLTStd-LightCn"/>
        </w:rPr>
        <w:t>Make sure that protective equipment made from materials</w:t>
      </w:r>
      <w:r>
        <w:rPr>
          <w:rFonts w:eastAsia="UniversLTStd-LightCn"/>
        </w:rPr>
        <w:t xml:space="preserve"> </w:t>
      </w:r>
      <w:r w:rsidRPr="009208BB">
        <w:rPr>
          <w:rFonts w:eastAsia="UniversLTStd-LightCn"/>
        </w:rPr>
        <w:t>other than rubber provides equal or better protection.</w:t>
      </w:r>
    </w:p>
    <w:p w14:paraId="2ED32219" w14:textId="77777777" w:rsidR="00C72C7B" w:rsidRDefault="00C72C7B" w:rsidP="009208BB">
      <w:pPr>
        <w:widowControl/>
        <w:rPr>
          <w:rFonts w:eastAsia="UniversLTStd-LightCn"/>
          <w:b/>
          <w:bCs/>
          <w:sz w:val="24"/>
          <w:szCs w:val="24"/>
        </w:rPr>
      </w:pPr>
    </w:p>
    <w:p w14:paraId="6E2BB44F" w14:textId="74DDF1CF" w:rsidR="009208BB" w:rsidRDefault="009208BB" w:rsidP="009208BB">
      <w:pPr>
        <w:widowControl/>
        <w:rPr>
          <w:rFonts w:eastAsia="UniversLTStd-LightCn"/>
          <w:sz w:val="24"/>
          <w:szCs w:val="24"/>
        </w:rPr>
      </w:pPr>
      <w:r w:rsidRPr="009208BB">
        <w:rPr>
          <w:rFonts w:eastAsia="UniversLTStd-LightCn"/>
          <w:sz w:val="24"/>
          <w:szCs w:val="24"/>
        </w:rPr>
        <w:lastRenderedPageBreak/>
        <w:t>Operating Equipment:</w:t>
      </w:r>
    </w:p>
    <w:p w14:paraId="01928285" w14:textId="6CA5E694" w:rsidR="009208BB" w:rsidRDefault="009208BB" w:rsidP="009208BB">
      <w:pPr>
        <w:widowControl/>
        <w:rPr>
          <w:rFonts w:eastAsia="UniversLTStd-LightCn"/>
          <w:sz w:val="24"/>
          <w:szCs w:val="24"/>
        </w:rPr>
      </w:pPr>
    </w:p>
    <w:p w14:paraId="770FC236" w14:textId="307D8C60" w:rsidR="009208BB" w:rsidRPr="009208BB" w:rsidRDefault="009208BB" w:rsidP="009208BB">
      <w:pPr>
        <w:pStyle w:val="ListParagraph"/>
        <w:rPr>
          <w:rFonts w:ascii="Symbol" w:hAnsi="Symbol" w:cs="Symbol"/>
          <w:color w:val="000000"/>
        </w:rPr>
      </w:pPr>
      <w:r w:rsidRPr="009208BB">
        <w:rPr>
          <w:rFonts w:eastAsia="UniversLTStd-LightCn"/>
        </w:rPr>
        <w:t>Check and carefully observe safe clearance distances before</w:t>
      </w:r>
      <w:r>
        <w:rPr>
          <w:rFonts w:eastAsia="UniversLTStd-LightCn"/>
        </w:rPr>
        <w:t xml:space="preserve"> </w:t>
      </w:r>
      <w:r w:rsidRPr="009208BB">
        <w:rPr>
          <w:rFonts w:eastAsia="UniversLTStd-LightCn"/>
        </w:rPr>
        <w:t xml:space="preserve">operating equipment around </w:t>
      </w:r>
      <w:r w:rsidR="00FB1494">
        <w:rPr>
          <w:rFonts w:eastAsia="UniversLTStd-LightCn"/>
        </w:rPr>
        <w:t>power</w:t>
      </w:r>
      <w:r w:rsidR="00811FFB">
        <w:rPr>
          <w:rFonts w:eastAsia="UniversLTStd-LightCn"/>
        </w:rPr>
        <w:t xml:space="preserve"> </w:t>
      </w:r>
      <w:r w:rsidR="00FB1494">
        <w:rPr>
          <w:rFonts w:eastAsia="UniversLTStd-LightCn"/>
        </w:rPr>
        <w:t>lines</w:t>
      </w:r>
      <w:r w:rsidRPr="009208BB">
        <w:rPr>
          <w:rFonts w:eastAsia="UniversLTStd-LightCn"/>
        </w:rPr>
        <w:t>.</w:t>
      </w:r>
    </w:p>
    <w:p w14:paraId="097AD3EE" w14:textId="77777777" w:rsidR="006E101E" w:rsidRPr="009208BB" w:rsidRDefault="006E101E" w:rsidP="009208BB">
      <w:pPr>
        <w:rPr>
          <w:rFonts w:eastAsia="UniversLTStd-LightCn"/>
        </w:rPr>
      </w:pPr>
    </w:p>
    <w:p w14:paraId="039B3C94" w14:textId="586D602F" w:rsidR="00BC77D2" w:rsidRPr="00A10340" w:rsidRDefault="00BC77D2" w:rsidP="0070603B">
      <w:pPr>
        <w:pStyle w:val="Heading2"/>
        <w:ind w:left="0"/>
        <w:rPr>
          <w:rFonts w:eastAsia="UniversLTStd-LightCn"/>
        </w:rPr>
      </w:pPr>
      <w:r w:rsidRPr="00A10340">
        <w:rPr>
          <w:rFonts w:eastAsia="UniversLTStd-LightCn"/>
        </w:rPr>
        <w:t>Rigging and Materials Handling</w:t>
      </w:r>
    </w:p>
    <w:p w14:paraId="756FB269" w14:textId="77777777" w:rsidR="00BC77D2" w:rsidRDefault="00BC77D2" w:rsidP="00A10340">
      <w:pPr>
        <w:pStyle w:val="BodyText"/>
        <w:rPr>
          <w:rFonts w:eastAsia="UniversLTStd-LightCn"/>
        </w:rPr>
      </w:pPr>
    </w:p>
    <w:p w14:paraId="591C4C45" w14:textId="77777777" w:rsidR="00BC77D2" w:rsidRPr="00A10340" w:rsidRDefault="00BC77D2" w:rsidP="00A10340">
      <w:pPr>
        <w:pStyle w:val="BodyText"/>
      </w:pPr>
      <w:r w:rsidRPr="00A10340">
        <w:t>General:</w:t>
      </w:r>
    </w:p>
    <w:p w14:paraId="2DA6E316" w14:textId="77777777" w:rsidR="00BC77D2" w:rsidRPr="000B5091" w:rsidRDefault="00BC77D2" w:rsidP="00A10340">
      <w:pPr>
        <w:pStyle w:val="BodyText"/>
        <w:rPr>
          <w:i/>
          <w:iCs/>
          <w:u w:val="single"/>
        </w:rPr>
      </w:pPr>
    </w:p>
    <w:p w14:paraId="76628BAB" w14:textId="77777777" w:rsidR="00BC77D2" w:rsidRPr="00A10340" w:rsidRDefault="00BC77D2" w:rsidP="00A10340">
      <w:pPr>
        <w:pStyle w:val="ListParagraph"/>
        <w:rPr>
          <w:rFonts w:ascii="Symbol" w:hAnsi="Symbol" w:cs="Symbol"/>
          <w:color w:val="000000"/>
        </w:rPr>
      </w:pPr>
      <w:r w:rsidRPr="00A10340">
        <w:rPr>
          <w:rFonts w:eastAsia="UniversLTStd-LightCn"/>
        </w:rPr>
        <w:t>Check weather conditions before deciding when to lift a load.</w:t>
      </w:r>
    </w:p>
    <w:p w14:paraId="3D9526AB" w14:textId="2B50E9F6" w:rsidR="00BC77D2" w:rsidRPr="00A10340" w:rsidRDefault="00BC77D2" w:rsidP="00A10340">
      <w:pPr>
        <w:pStyle w:val="ListParagraph"/>
        <w:rPr>
          <w:rFonts w:ascii="Symbol" w:hAnsi="Symbol" w:cs="Symbol"/>
          <w:color w:val="000000"/>
        </w:rPr>
      </w:pPr>
      <w:r w:rsidRPr="00A10340">
        <w:rPr>
          <w:rFonts w:eastAsia="UniversLTStd-LightCn"/>
        </w:rPr>
        <w:t>Check the area for power</w:t>
      </w:r>
      <w:r w:rsidR="00811FFB">
        <w:rPr>
          <w:rFonts w:eastAsia="UniversLTStd-LightCn"/>
        </w:rPr>
        <w:t xml:space="preserve"> </w:t>
      </w:r>
      <w:r w:rsidRPr="00A10340">
        <w:rPr>
          <w:rFonts w:eastAsia="UniversLTStd-LightCn"/>
        </w:rPr>
        <w:t>lines and other obstructions.</w:t>
      </w:r>
    </w:p>
    <w:p w14:paraId="502E645C" w14:textId="044B8302" w:rsidR="00081220" w:rsidRPr="006E101E" w:rsidRDefault="00BC77D2" w:rsidP="006E101E">
      <w:pPr>
        <w:pStyle w:val="ListParagraph"/>
        <w:rPr>
          <w:rFonts w:ascii="Symbol" w:hAnsi="Symbol" w:cs="Symbol"/>
          <w:color w:val="000000"/>
        </w:rPr>
      </w:pPr>
      <w:r w:rsidRPr="00A10340">
        <w:rPr>
          <w:rFonts w:eastAsia="UniversLTStd-LightCn"/>
        </w:rPr>
        <w:t xml:space="preserve">Check the load capacities, operating </w:t>
      </w:r>
      <w:r w:rsidR="00865ABE" w:rsidRPr="00A10340">
        <w:rPr>
          <w:rFonts w:eastAsia="UniversLTStd-LightCn"/>
        </w:rPr>
        <w:t>speeds,</w:t>
      </w:r>
      <w:r w:rsidRPr="00A10340">
        <w:rPr>
          <w:rFonts w:eastAsia="UniversLTStd-LightCn"/>
        </w:rPr>
        <w:t xml:space="preserve"> and other instructions before using hoists or rigging equipment.</w:t>
      </w:r>
    </w:p>
    <w:p w14:paraId="7CEED532" w14:textId="77777777" w:rsidR="00BC77D2" w:rsidRPr="00A10340" w:rsidRDefault="00BC77D2" w:rsidP="00A10340">
      <w:pPr>
        <w:pStyle w:val="ListParagraph"/>
        <w:rPr>
          <w:rFonts w:ascii="Symbol" w:hAnsi="Symbol" w:cs="Symbol"/>
          <w:color w:val="000000"/>
        </w:rPr>
      </w:pPr>
      <w:r w:rsidRPr="00A10340">
        <w:rPr>
          <w:rFonts w:eastAsia="UniversLTStd-LightCn"/>
        </w:rPr>
        <w:t>Rig the load so that it will be lifted straight up.</w:t>
      </w:r>
    </w:p>
    <w:p w14:paraId="7175CDFB" w14:textId="77777777" w:rsidR="00BC77D2" w:rsidRPr="00A10340" w:rsidRDefault="00BC77D2" w:rsidP="00A10340">
      <w:pPr>
        <w:pStyle w:val="ListParagraph"/>
        <w:rPr>
          <w:rFonts w:ascii="Symbol" w:hAnsi="Symbol" w:cs="Symbol"/>
          <w:color w:val="000000"/>
        </w:rPr>
      </w:pPr>
      <w:r w:rsidRPr="00A10340">
        <w:rPr>
          <w:rFonts w:eastAsia="UniversLTStd-LightCn"/>
        </w:rPr>
        <w:t>Guide the operator to place the boom directly over the load.</w:t>
      </w:r>
    </w:p>
    <w:p w14:paraId="4F6C08E6" w14:textId="77777777" w:rsidR="00A10340" w:rsidRPr="00A10340" w:rsidRDefault="00BC77D2" w:rsidP="00A10340">
      <w:pPr>
        <w:pStyle w:val="ListParagraph"/>
        <w:rPr>
          <w:rFonts w:ascii="Symbol" w:hAnsi="Symbol" w:cs="Symbol"/>
          <w:color w:val="000000"/>
        </w:rPr>
      </w:pPr>
      <w:r w:rsidRPr="00A10340">
        <w:rPr>
          <w:rFonts w:eastAsia="UniversLTStd-LightCn"/>
        </w:rPr>
        <w:t>Keep your hands away from pinch points when the lift starts.</w:t>
      </w:r>
    </w:p>
    <w:p w14:paraId="7E9E3CFD" w14:textId="77777777" w:rsidR="00A10340" w:rsidRPr="00A10340" w:rsidRDefault="00BC77D2" w:rsidP="00A10340">
      <w:pPr>
        <w:pStyle w:val="ListParagraph"/>
        <w:rPr>
          <w:rFonts w:ascii="Symbol" w:hAnsi="Symbol" w:cs="Symbol"/>
          <w:color w:val="000000"/>
        </w:rPr>
      </w:pPr>
      <w:r w:rsidRPr="00A10340">
        <w:rPr>
          <w:rFonts w:eastAsia="UniversLTStd-LightCn"/>
        </w:rPr>
        <w:t>Always stay out from under the load.</w:t>
      </w:r>
    </w:p>
    <w:p w14:paraId="1796A329" w14:textId="77777777" w:rsidR="00A10340" w:rsidRPr="00A10340" w:rsidRDefault="00BC77D2" w:rsidP="00A10340">
      <w:pPr>
        <w:pStyle w:val="ListParagraph"/>
        <w:rPr>
          <w:rFonts w:ascii="Symbol" w:hAnsi="Symbol" w:cs="Symbol"/>
          <w:color w:val="000000"/>
        </w:rPr>
      </w:pPr>
      <w:r w:rsidRPr="00A10340">
        <w:rPr>
          <w:rFonts w:eastAsia="UniversLTStd-LightCn"/>
        </w:rPr>
        <w:t>Use tag lines to control the load.</w:t>
      </w:r>
    </w:p>
    <w:p w14:paraId="08FE0914" w14:textId="77777777" w:rsidR="00A10340" w:rsidRPr="00A10340" w:rsidRDefault="00BC77D2" w:rsidP="00A10340">
      <w:pPr>
        <w:pStyle w:val="ListParagraph"/>
        <w:rPr>
          <w:rFonts w:ascii="Symbol" w:hAnsi="Symbol" w:cs="Symbol"/>
          <w:color w:val="000000"/>
        </w:rPr>
      </w:pPr>
      <w:r w:rsidRPr="00A10340">
        <w:rPr>
          <w:rFonts w:eastAsia="UniversLTStd-LightCn"/>
        </w:rPr>
        <w:t>Watch the placement of your feet when receiving a load.</w:t>
      </w:r>
    </w:p>
    <w:p w14:paraId="14AF0C0D" w14:textId="77777777" w:rsidR="00BC77D2" w:rsidRPr="00A10340" w:rsidRDefault="00BC77D2" w:rsidP="00A10340">
      <w:pPr>
        <w:pStyle w:val="ListParagraph"/>
        <w:rPr>
          <w:rFonts w:ascii="Symbol" w:hAnsi="Symbol" w:cs="Symbol"/>
          <w:color w:val="000000"/>
        </w:rPr>
      </w:pPr>
      <w:r w:rsidRPr="00A10340">
        <w:rPr>
          <w:rFonts w:eastAsia="UniversLTStd-LightCn"/>
        </w:rPr>
        <w:t>Give the stop signal immediately if anything appears unsafe.</w:t>
      </w:r>
    </w:p>
    <w:p w14:paraId="15829EFE" w14:textId="77777777" w:rsidR="001338E9" w:rsidRDefault="001338E9" w:rsidP="00A10340">
      <w:pPr>
        <w:pStyle w:val="BodyText"/>
      </w:pPr>
    </w:p>
    <w:p w14:paraId="09686F6D" w14:textId="77777777" w:rsidR="00BC77D2" w:rsidRPr="00A10340" w:rsidRDefault="00BC77D2" w:rsidP="00A10340">
      <w:pPr>
        <w:pStyle w:val="BodyText"/>
      </w:pPr>
      <w:r w:rsidRPr="00A10340">
        <w:t>Alloy Steel Chain Slings:</w:t>
      </w:r>
    </w:p>
    <w:p w14:paraId="06876944" w14:textId="77777777" w:rsidR="00BC77D2" w:rsidRPr="000B5091" w:rsidRDefault="00BC77D2" w:rsidP="00A10340">
      <w:pPr>
        <w:pStyle w:val="BodyText"/>
        <w:rPr>
          <w:b/>
          <w:bCs/>
        </w:rPr>
      </w:pPr>
    </w:p>
    <w:p w14:paraId="13DDFFD1" w14:textId="77777777" w:rsidR="00A10340" w:rsidRPr="00A10340" w:rsidRDefault="00BC77D2" w:rsidP="00A10340">
      <w:pPr>
        <w:pStyle w:val="ListParagraph"/>
        <w:rPr>
          <w:rFonts w:ascii="Symbol" w:hAnsi="Symbol" w:cs="Symbol"/>
          <w:color w:val="000000"/>
        </w:rPr>
      </w:pPr>
      <w:r w:rsidRPr="00A10340">
        <w:rPr>
          <w:rFonts w:eastAsia="UniversLTStd-LightCn"/>
        </w:rPr>
        <w:t>Carefully inspect each sling before use.</w:t>
      </w:r>
    </w:p>
    <w:p w14:paraId="46ABAB8C" w14:textId="77777777" w:rsidR="00A10340" w:rsidRPr="00A10340" w:rsidRDefault="00BC77D2" w:rsidP="00A10340">
      <w:pPr>
        <w:pStyle w:val="ListParagraph"/>
        <w:rPr>
          <w:rFonts w:ascii="Symbol" w:hAnsi="Symbol" w:cs="Symbol"/>
          <w:color w:val="000000"/>
        </w:rPr>
      </w:pPr>
      <w:r w:rsidRPr="00A10340">
        <w:rPr>
          <w:rFonts w:eastAsia="UniversLTStd-LightCn"/>
        </w:rPr>
        <w:t>If you see stretching, excessive wear, nicks and/or gouges, immediately follow our company’s procedure for taking defective equipment out of service.</w:t>
      </w:r>
    </w:p>
    <w:p w14:paraId="42E103A9" w14:textId="435CD085" w:rsidR="00BC77D2" w:rsidRPr="00A10340" w:rsidRDefault="00BC77D2" w:rsidP="00A10340">
      <w:pPr>
        <w:pStyle w:val="ListParagraph"/>
        <w:rPr>
          <w:rFonts w:ascii="Symbol" w:hAnsi="Symbol" w:cs="Symbol"/>
          <w:color w:val="000000"/>
        </w:rPr>
      </w:pPr>
      <w:r w:rsidRPr="00A10340">
        <w:rPr>
          <w:rFonts w:eastAsia="UniversLTStd-LightCn"/>
        </w:rPr>
        <w:t xml:space="preserve">Look for a permanently attached identification tag on each sling stating the size, grade, rated </w:t>
      </w:r>
      <w:r w:rsidR="00865ABE" w:rsidRPr="00A10340">
        <w:rPr>
          <w:rFonts w:eastAsia="UniversLTStd-LightCn"/>
        </w:rPr>
        <w:t>capacity,</w:t>
      </w:r>
      <w:r w:rsidRPr="00A10340">
        <w:rPr>
          <w:rFonts w:eastAsia="UniversLTStd-LightCn"/>
        </w:rPr>
        <w:t xml:space="preserve"> and the name of the sling manufacturer. If the identification is not attached, immediately follow our company’s procedure for taking defective equipment out of service.</w:t>
      </w:r>
    </w:p>
    <w:p w14:paraId="4D563027" w14:textId="77777777" w:rsidR="00BC77D2" w:rsidRPr="000B5091" w:rsidRDefault="00BC77D2" w:rsidP="00A10340">
      <w:pPr>
        <w:pStyle w:val="BodyText"/>
        <w:rPr>
          <w:rFonts w:eastAsia="UniversLTStd-LightCn"/>
        </w:rPr>
      </w:pPr>
    </w:p>
    <w:p w14:paraId="7E822620" w14:textId="77777777" w:rsidR="00BC77D2" w:rsidRPr="00A10340" w:rsidRDefault="00BC77D2" w:rsidP="00A10340">
      <w:pPr>
        <w:pStyle w:val="BodyText"/>
      </w:pPr>
      <w:r w:rsidRPr="00A10340">
        <w:t>Wire Rope Slings:</w:t>
      </w:r>
    </w:p>
    <w:p w14:paraId="61FD9149" w14:textId="77777777" w:rsidR="00BC77D2" w:rsidRPr="000B5091" w:rsidRDefault="00BC77D2" w:rsidP="00A10340">
      <w:pPr>
        <w:pStyle w:val="BodyText"/>
        <w:rPr>
          <w:b/>
          <w:bCs/>
        </w:rPr>
      </w:pPr>
    </w:p>
    <w:p w14:paraId="57BB7A81" w14:textId="77777777" w:rsidR="00A10340" w:rsidRPr="00A10340" w:rsidRDefault="00BC77D2" w:rsidP="00A10340">
      <w:pPr>
        <w:pStyle w:val="ListParagraph"/>
        <w:rPr>
          <w:rFonts w:ascii="Symbol" w:hAnsi="Symbol" w:cs="Symbol"/>
          <w:color w:val="000000"/>
        </w:rPr>
      </w:pPr>
      <w:r w:rsidRPr="00A10340">
        <w:rPr>
          <w:rFonts w:eastAsia="UniversLTStd-LightCn"/>
        </w:rPr>
        <w:t>Carefully inspect each sling before use.</w:t>
      </w:r>
    </w:p>
    <w:p w14:paraId="10558F85" w14:textId="3754DA49" w:rsidR="00BC77D2" w:rsidRPr="00A00284" w:rsidRDefault="00BC77D2" w:rsidP="00B41B43">
      <w:pPr>
        <w:pStyle w:val="ListParagraph"/>
        <w:rPr>
          <w:rFonts w:ascii="Symbol" w:hAnsi="Symbol" w:cs="Symbol"/>
          <w:color w:val="000000"/>
        </w:rPr>
      </w:pPr>
      <w:r w:rsidRPr="00A10340">
        <w:rPr>
          <w:rFonts w:eastAsia="UniversLTStd-LightCn"/>
        </w:rPr>
        <w:t>If you see signs of wear such as crushed sections, corrosion, kinking and/or an excessive number of broken wires, immediately follow our company’s procedure for taking defective equipment out of service.</w:t>
      </w:r>
      <w:r w:rsidR="00811FFB">
        <w:rPr>
          <w:rFonts w:eastAsia="UniversLTStd-LightCn"/>
        </w:rPr>
        <w:t xml:space="preserve"> </w:t>
      </w:r>
      <w:r w:rsidRPr="00811FFB">
        <w:rPr>
          <w:rFonts w:eastAsia="UniversLTStd-LightCn"/>
        </w:rPr>
        <w:t>A rope is defective if:</w:t>
      </w:r>
    </w:p>
    <w:p w14:paraId="4D46FB4F" w14:textId="77777777" w:rsidR="00A00284" w:rsidRPr="00710ABB" w:rsidRDefault="00A00284" w:rsidP="00A00284">
      <w:pPr>
        <w:pStyle w:val="ListParagraph"/>
        <w:numPr>
          <w:ilvl w:val="0"/>
          <w:numId w:val="0"/>
        </w:numPr>
        <w:ind w:left="1350"/>
        <w:rPr>
          <w:rFonts w:ascii="Symbol" w:hAnsi="Symbol" w:cs="Symbol"/>
          <w:color w:val="000000"/>
        </w:rPr>
      </w:pPr>
    </w:p>
    <w:p w14:paraId="3D6F98EA" w14:textId="62D7E81C" w:rsidR="00BC77D2" w:rsidRPr="00710ABB" w:rsidRDefault="00BC77D2" w:rsidP="00811FFB">
      <w:pPr>
        <w:pStyle w:val="ListParagraph"/>
        <w:ind w:left="1915"/>
        <w:rPr>
          <w:rFonts w:ascii="Symbol" w:hAnsi="Symbol" w:cs="Symbol"/>
          <w:color w:val="000000"/>
        </w:rPr>
      </w:pPr>
      <w:r w:rsidRPr="00811FFB">
        <w:rPr>
          <w:rFonts w:eastAsia="UniversLTStd-LightCn"/>
        </w:rPr>
        <w:t>There are 5 or more broken wires in 1 rope lay; and/or</w:t>
      </w:r>
    </w:p>
    <w:p w14:paraId="150AB509" w14:textId="3C1115E2" w:rsidR="00920311" w:rsidRPr="00710ABB" w:rsidRDefault="00BC77D2" w:rsidP="00811FFB">
      <w:pPr>
        <w:pStyle w:val="ListParagraph"/>
        <w:ind w:left="1915"/>
        <w:rPr>
          <w:rFonts w:ascii="Symbol" w:hAnsi="Symbol" w:cs="Symbol"/>
          <w:color w:val="000000"/>
        </w:rPr>
      </w:pPr>
      <w:r w:rsidRPr="00811FFB">
        <w:rPr>
          <w:rFonts w:eastAsia="UniversLTStd-LightCn"/>
        </w:rPr>
        <w:lastRenderedPageBreak/>
        <w:t>There are 3 or more broken wires in 1 strand of 1</w:t>
      </w:r>
      <w:r w:rsidR="00A10340" w:rsidRPr="00811FFB">
        <w:rPr>
          <w:rFonts w:eastAsia="UniversLTStd-LightCn"/>
        </w:rPr>
        <w:t xml:space="preserve"> </w:t>
      </w:r>
      <w:r w:rsidRPr="00811FFB">
        <w:rPr>
          <w:rFonts w:eastAsia="UniversLTStd-LightCn"/>
        </w:rPr>
        <w:t>rope lay.</w:t>
      </w:r>
    </w:p>
    <w:p w14:paraId="76814455" w14:textId="77777777" w:rsidR="00811FFB" w:rsidRPr="00811FFB" w:rsidRDefault="00811FFB" w:rsidP="00710ABB">
      <w:pPr>
        <w:pStyle w:val="ListParagraph"/>
        <w:numPr>
          <w:ilvl w:val="0"/>
          <w:numId w:val="0"/>
        </w:numPr>
        <w:ind w:left="1915"/>
        <w:rPr>
          <w:rFonts w:ascii="Symbol" w:hAnsi="Symbol" w:cs="Symbol"/>
          <w:color w:val="000000"/>
        </w:rPr>
      </w:pPr>
    </w:p>
    <w:p w14:paraId="20B8BABA" w14:textId="49525F3D" w:rsidR="00015E89" w:rsidRPr="00920311" w:rsidRDefault="00BC77D2" w:rsidP="00920311">
      <w:pPr>
        <w:pStyle w:val="ListParagraph"/>
        <w:rPr>
          <w:rFonts w:ascii="Symbol" w:hAnsi="Symbol" w:cs="Symbol"/>
          <w:color w:val="000000"/>
        </w:rPr>
      </w:pPr>
      <w:r w:rsidRPr="00920311">
        <w:rPr>
          <w:rFonts w:eastAsia="UniversLTStd-LightCn"/>
        </w:rPr>
        <w:t>Check the manufacturer’s stated load capacities before using any sling.</w:t>
      </w:r>
    </w:p>
    <w:p w14:paraId="69E028CA" w14:textId="77777777" w:rsidR="00BC77D2" w:rsidRPr="00A10340" w:rsidRDefault="00BC77D2" w:rsidP="00A10340">
      <w:pPr>
        <w:pStyle w:val="ListParagraph"/>
        <w:rPr>
          <w:rFonts w:ascii="Symbol" w:hAnsi="Symbol" w:cs="Symbol"/>
          <w:color w:val="000000"/>
        </w:rPr>
      </w:pPr>
      <w:bookmarkStart w:id="15" w:name="_Hlk54273384"/>
      <w:r w:rsidRPr="00A10340">
        <w:rPr>
          <w:rFonts w:eastAsia="UniversLTStd-LightCn"/>
        </w:rPr>
        <w:t>Never exceed the sling’s load capacity.</w:t>
      </w:r>
    </w:p>
    <w:bookmarkEnd w:id="15"/>
    <w:p w14:paraId="5789C890" w14:textId="77777777" w:rsidR="00BC77D2" w:rsidRPr="00A10340" w:rsidRDefault="00BC77D2" w:rsidP="00A10340">
      <w:pPr>
        <w:pStyle w:val="ListParagraph"/>
        <w:rPr>
          <w:rFonts w:ascii="Symbol" w:hAnsi="Symbol" w:cs="Symbol"/>
          <w:color w:val="000000"/>
        </w:rPr>
      </w:pPr>
      <w:r w:rsidRPr="00A10340">
        <w:rPr>
          <w:rFonts w:eastAsia="UniversLTStd-LightCn"/>
        </w:rPr>
        <w:t>Install wire rope clips properly. Use the correct size and number of clips.</w:t>
      </w:r>
    </w:p>
    <w:p w14:paraId="5BE02DD4" w14:textId="5FED8478" w:rsidR="00BC77D2" w:rsidRPr="006E101E" w:rsidRDefault="00BC77D2" w:rsidP="00A10340">
      <w:pPr>
        <w:pStyle w:val="ListParagraph"/>
        <w:rPr>
          <w:rFonts w:ascii="Symbol" w:hAnsi="Symbol" w:cs="Symbol"/>
          <w:color w:val="000000"/>
        </w:rPr>
      </w:pPr>
      <w:r w:rsidRPr="00A10340">
        <w:rPr>
          <w:rFonts w:eastAsia="UniversLTStd-LightCn"/>
        </w:rPr>
        <w:t>Never install U-bolts on the live end of the wire rope. The live end is where the saddle goes, so remember, “never saddle a dead horse.”</w:t>
      </w:r>
    </w:p>
    <w:p w14:paraId="424AFEF9" w14:textId="77777777" w:rsidR="00BC77D2" w:rsidRPr="009C619A" w:rsidRDefault="00BC77D2" w:rsidP="00A10340">
      <w:pPr>
        <w:pStyle w:val="BodyText"/>
        <w:rPr>
          <w:rFonts w:eastAsia="UniversLTStd-LightCn"/>
        </w:rPr>
      </w:pPr>
    </w:p>
    <w:p w14:paraId="522471F2" w14:textId="77777777" w:rsidR="00BC77D2" w:rsidRPr="00A10340" w:rsidRDefault="00BC77D2" w:rsidP="00A10340">
      <w:pPr>
        <w:pStyle w:val="BodyText"/>
      </w:pPr>
      <w:r w:rsidRPr="00A10340">
        <w:t>Natural Rope and Synthetic Fiber Slings:</w:t>
      </w:r>
    </w:p>
    <w:p w14:paraId="5B34226F" w14:textId="77777777" w:rsidR="00BC77D2" w:rsidRPr="009C619A" w:rsidRDefault="00BC77D2" w:rsidP="00A10340">
      <w:pPr>
        <w:pStyle w:val="BodyText"/>
        <w:rPr>
          <w:b/>
          <w:bCs/>
        </w:rPr>
      </w:pPr>
    </w:p>
    <w:p w14:paraId="7E5DA467" w14:textId="71501538" w:rsidR="00081220" w:rsidRPr="006E101E" w:rsidRDefault="00BC77D2" w:rsidP="00081220">
      <w:pPr>
        <w:pStyle w:val="ListParagraph"/>
        <w:rPr>
          <w:rFonts w:ascii="Symbol" w:hAnsi="Symbol" w:cs="Symbol"/>
          <w:color w:val="000000"/>
        </w:rPr>
      </w:pPr>
      <w:r w:rsidRPr="00731BFB">
        <w:rPr>
          <w:rFonts w:eastAsia="UniversLTStd-LightCn"/>
        </w:rPr>
        <w:t>Carefully inspect each sling before use.</w:t>
      </w:r>
    </w:p>
    <w:p w14:paraId="4FD1B18B" w14:textId="77777777" w:rsidR="00BC77D2" w:rsidRPr="00731BFB" w:rsidRDefault="00BC77D2" w:rsidP="00731BFB">
      <w:pPr>
        <w:pStyle w:val="ListParagraph"/>
        <w:rPr>
          <w:rFonts w:ascii="Symbol" w:hAnsi="Symbol" w:cs="Symbol"/>
          <w:color w:val="000000"/>
        </w:rPr>
      </w:pPr>
      <w:r w:rsidRPr="00731BFB">
        <w:rPr>
          <w:rFonts w:eastAsia="UniversLTStd-LightCn"/>
        </w:rPr>
        <w:t>If you see abnormal wear, powdered fibers between strands, broken fibers, variations in the size of the strands, variations in the roundness of strands, discoloration or rotting, and/or distortion of hardware in the sling, immediately follow our company’s procedure for taking defective equipment out of service.</w:t>
      </w:r>
    </w:p>
    <w:p w14:paraId="3A951303" w14:textId="77777777" w:rsidR="00BC77D2" w:rsidRPr="00731BFB" w:rsidRDefault="00BC77D2" w:rsidP="00731BFB">
      <w:pPr>
        <w:pStyle w:val="ListParagraph"/>
        <w:rPr>
          <w:rFonts w:ascii="Symbol" w:hAnsi="Symbol" w:cs="Symbol"/>
          <w:color w:val="000000"/>
        </w:rPr>
      </w:pPr>
      <w:r w:rsidRPr="00731BFB">
        <w:rPr>
          <w:rFonts w:eastAsia="UniversLTStd-LightCn"/>
        </w:rPr>
        <w:t>Check the manufacturer’s stated load capacities before using the slings. Never exceed the sling’s load capacity.</w:t>
      </w:r>
    </w:p>
    <w:p w14:paraId="04073B0D" w14:textId="77777777" w:rsidR="00BC77D2" w:rsidRPr="00731BFB" w:rsidRDefault="00BC77D2" w:rsidP="00731BFB">
      <w:pPr>
        <w:pStyle w:val="ListParagraph"/>
        <w:rPr>
          <w:rFonts w:ascii="Symbol" w:hAnsi="Symbol" w:cs="Symbol"/>
          <w:color w:val="000000"/>
        </w:rPr>
      </w:pPr>
      <w:r w:rsidRPr="00731BFB">
        <w:rPr>
          <w:rFonts w:eastAsia="UniversLTStd-LightCn"/>
        </w:rPr>
        <w:t>Ensure that any splices made to rope slings are in complete accordance with the manufacturer’s recommendations.</w:t>
      </w:r>
    </w:p>
    <w:p w14:paraId="741DE80B" w14:textId="77777777" w:rsidR="001338E9" w:rsidRPr="009C619A" w:rsidRDefault="001338E9" w:rsidP="00A10340">
      <w:pPr>
        <w:pStyle w:val="BodyText"/>
        <w:rPr>
          <w:rFonts w:eastAsia="UniversLTStd-LightCn"/>
        </w:rPr>
      </w:pPr>
    </w:p>
    <w:p w14:paraId="2186545B" w14:textId="77777777" w:rsidR="00BC77D2" w:rsidRPr="00731BFB" w:rsidRDefault="00BC77D2" w:rsidP="00731BFB">
      <w:pPr>
        <w:pStyle w:val="BodyText"/>
      </w:pPr>
      <w:r w:rsidRPr="00731BFB">
        <w:t>Synthetic Webbing:</w:t>
      </w:r>
    </w:p>
    <w:p w14:paraId="395EF283" w14:textId="77777777" w:rsidR="00BC77D2" w:rsidRPr="009C619A" w:rsidRDefault="00BC77D2" w:rsidP="00A10340">
      <w:pPr>
        <w:pStyle w:val="BodyText"/>
        <w:rPr>
          <w:i/>
          <w:iCs/>
          <w:u w:val="single"/>
        </w:rPr>
      </w:pPr>
    </w:p>
    <w:p w14:paraId="0A8A6210" w14:textId="77777777" w:rsidR="00BC77D2" w:rsidRPr="00731BFB" w:rsidRDefault="00BC77D2" w:rsidP="00731BFB">
      <w:pPr>
        <w:pStyle w:val="ListParagraph"/>
        <w:rPr>
          <w:rFonts w:ascii="Symbol" w:hAnsi="Symbol" w:cs="Symbol"/>
          <w:color w:val="000000"/>
        </w:rPr>
      </w:pPr>
      <w:r w:rsidRPr="00731BFB">
        <w:rPr>
          <w:rFonts w:eastAsia="UniversLTStd-LightCn"/>
        </w:rPr>
        <w:t>Carefully inspect each sling before use.</w:t>
      </w:r>
    </w:p>
    <w:p w14:paraId="79E0A473" w14:textId="2FA268A9" w:rsidR="00BC77D2" w:rsidRPr="00731BFB" w:rsidRDefault="00BC77D2" w:rsidP="00731BFB">
      <w:pPr>
        <w:pStyle w:val="ListParagraph"/>
        <w:rPr>
          <w:rFonts w:ascii="Symbol" w:hAnsi="Symbol" w:cs="Symbol"/>
          <w:color w:val="000000"/>
        </w:rPr>
      </w:pPr>
      <w:r w:rsidRPr="00731BFB">
        <w:rPr>
          <w:rFonts w:eastAsia="UniversLTStd-LightCn"/>
        </w:rPr>
        <w:t xml:space="preserve">If you see acid or caustic burns, melting or charring of any part, snags, punctures, </w:t>
      </w:r>
      <w:r w:rsidR="00865ABE" w:rsidRPr="00731BFB">
        <w:rPr>
          <w:rFonts w:eastAsia="UniversLTStd-LightCn"/>
        </w:rPr>
        <w:t>tears,</w:t>
      </w:r>
      <w:r w:rsidRPr="00731BFB">
        <w:rPr>
          <w:rFonts w:eastAsia="UniversLTStd-LightCn"/>
        </w:rPr>
        <w:t xml:space="preserve"> or cuts, </w:t>
      </w:r>
      <w:r w:rsidR="00865ABE" w:rsidRPr="00731BFB">
        <w:rPr>
          <w:rFonts w:eastAsia="UniversLTStd-LightCn"/>
        </w:rPr>
        <w:t>broken,</w:t>
      </w:r>
      <w:r w:rsidRPr="00731BFB">
        <w:rPr>
          <w:rFonts w:eastAsia="UniversLTStd-LightCn"/>
        </w:rPr>
        <w:t xml:space="preserve"> or worn stitches, and/or distortion of fittings, immediately follow our company’s procedure for taking defective equipment</w:t>
      </w:r>
      <w:r w:rsidR="00731BFB">
        <w:rPr>
          <w:rFonts w:eastAsia="UniversLTStd-LightCn"/>
        </w:rPr>
        <w:t xml:space="preserve"> </w:t>
      </w:r>
      <w:r w:rsidRPr="00731BFB">
        <w:rPr>
          <w:rFonts w:eastAsia="UniversLTStd-LightCn"/>
        </w:rPr>
        <w:t>out of service.</w:t>
      </w:r>
    </w:p>
    <w:p w14:paraId="3A11C929" w14:textId="77777777" w:rsidR="00BC77D2" w:rsidRPr="00731BFB" w:rsidRDefault="00BC77D2" w:rsidP="00731BFB">
      <w:pPr>
        <w:pStyle w:val="ListParagraph"/>
        <w:rPr>
          <w:rFonts w:ascii="Symbol" w:hAnsi="Symbol" w:cs="Symbol"/>
          <w:color w:val="000000"/>
        </w:rPr>
      </w:pPr>
      <w:r w:rsidRPr="00731BFB">
        <w:rPr>
          <w:rFonts w:eastAsia="UniversLTStd-LightCn"/>
        </w:rPr>
        <w:t>Check for marks or codes on each sling that state the name of the manufacturer, its trademark, the rated capacity for the type of hitch, and the type of material. If this information is not shown, immediately follow our company’s procedure for taking defective equipment out of service.</w:t>
      </w:r>
    </w:p>
    <w:p w14:paraId="0151CACC" w14:textId="77777777" w:rsidR="00E335F8" w:rsidRDefault="00E335F8" w:rsidP="00A10340">
      <w:pPr>
        <w:pStyle w:val="BodyText"/>
        <w:rPr>
          <w:rFonts w:eastAsia="UniversLTStd-LightCn"/>
        </w:rPr>
      </w:pPr>
    </w:p>
    <w:p w14:paraId="749A83E5" w14:textId="77777777" w:rsidR="00BC77D2" w:rsidRPr="00731BFB" w:rsidRDefault="00BC77D2" w:rsidP="00731BFB">
      <w:pPr>
        <w:pStyle w:val="BodyText"/>
        <w:rPr>
          <w:rFonts w:eastAsia="UniversLTStd-LightCn"/>
        </w:rPr>
      </w:pPr>
      <w:r w:rsidRPr="00731BFB">
        <w:rPr>
          <w:rFonts w:eastAsia="UniversLTStd-LightCn"/>
        </w:rPr>
        <w:t>Sling Angles:</w:t>
      </w:r>
    </w:p>
    <w:p w14:paraId="66C2E10C" w14:textId="77777777" w:rsidR="00BC77D2" w:rsidRDefault="00BC77D2" w:rsidP="00A10340">
      <w:pPr>
        <w:pStyle w:val="BodyText"/>
        <w:rPr>
          <w:rFonts w:eastAsia="UniversLTStd-LightCn"/>
        </w:rPr>
      </w:pPr>
    </w:p>
    <w:p w14:paraId="5D40891C" w14:textId="77777777" w:rsidR="00731BFB" w:rsidRPr="00731BFB" w:rsidRDefault="00BC77D2" w:rsidP="00731BFB">
      <w:pPr>
        <w:pStyle w:val="ListParagraph"/>
        <w:rPr>
          <w:rFonts w:ascii="Symbol" w:hAnsi="Symbol" w:cs="Symbol"/>
          <w:color w:val="000000"/>
        </w:rPr>
      </w:pPr>
      <w:r w:rsidRPr="00731BFB">
        <w:rPr>
          <w:rFonts w:eastAsia="UniversLTStd-LightCn"/>
        </w:rPr>
        <w:t>Verify that each sling can support the load based on the projected</w:t>
      </w:r>
      <w:r w:rsidR="00731BFB">
        <w:rPr>
          <w:rFonts w:eastAsia="UniversLTStd-LightCn"/>
        </w:rPr>
        <w:t xml:space="preserve"> </w:t>
      </w:r>
      <w:r w:rsidRPr="00731BFB">
        <w:rPr>
          <w:rFonts w:eastAsia="UniversLTStd-LightCn"/>
        </w:rPr>
        <w:t>horizontal angle of the sling during the lift.</w:t>
      </w:r>
    </w:p>
    <w:p w14:paraId="0FD8EBC3" w14:textId="77777777" w:rsidR="00BC77D2" w:rsidRPr="00731BFB" w:rsidRDefault="00BC77D2" w:rsidP="00731BFB">
      <w:pPr>
        <w:pStyle w:val="ListParagraph"/>
        <w:rPr>
          <w:rFonts w:ascii="Symbol" w:hAnsi="Symbol" w:cs="Symbol"/>
          <w:color w:val="000000"/>
        </w:rPr>
      </w:pPr>
      <w:r w:rsidRPr="00731BFB">
        <w:rPr>
          <w:rFonts w:eastAsia="UniversLTStd-LightCn"/>
        </w:rPr>
        <w:t>Determine the sling tension before the lift to ensure that it can support the load.</w:t>
      </w:r>
    </w:p>
    <w:p w14:paraId="0FD96398" w14:textId="75B64BD0" w:rsidR="00BC77D2" w:rsidRDefault="00BC77D2" w:rsidP="00A10340">
      <w:pPr>
        <w:pStyle w:val="BodyText"/>
        <w:rPr>
          <w:b/>
          <w:bCs/>
        </w:rPr>
      </w:pPr>
    </w:p>
    <w:p w14:paraId="6D874E71" w14:textId="77777777" w:rsidR="004F1C66" w:rsidRDefault="004F1C66" w:rsidP="00A10340">
      <w:pPr>
        <w:pStyle w:val="BodyText"/>
        <w:rPr>
          <w:b/>
          <w:bCs/>
        </w:rPr>
      </w:pPr>
    </w:p>
    <w:p w14:paraId="21CE8A33" w14:textId="7AD923D5" w:rsidR="00BC77D2" w:rsidRDefault="00BC77D2" w:rsidP="00731BFB">
      <w:pPr>
        <w:pStyle w:val="BodyText"/>
      </w:pPr>
      <w:r w:rsidRPr="00731BFB">
        <w:lastRenderedPageBreak/>
        <w:t>Materials Storage:</w:t>
      </w:r>
    </w:p>
    <w:p w14:paraId="77409A09" w14:textId="77777777" w:rsidR="004F1C66" w:rsidRPr="00731BFB" w:rsidRDefault="004F1C66" w:rsidP="00731BFB">
      <w:pPr>
        <w:pStyle w:val="BodyText"/>
      </w:pPr>
    </w:p>
    <w:p w14:paraId="0050D8C2" w14:textId="7916A74F" w:rsidR="00015E89" w:rsidRPr="00E335F8" w:rsidRDefault="00BC77D2" w:rsidP="00015E89">
      <w:pPr>
        <w:pStyle w:val="ListParagraph"/>
        <w:rPr>
          <w:rFonts w:ascii="Symbol" w:hAnsi="Symbol" w:cs="Symbol"/>
          <w:color w:val="000000"/>
        </w:rPr>
      </w:pPr>
      <w:r w:rsidRPr="00A65EF5">
        <w:rPr>
          <w:rFonts w:eastAsia="UniversLTStd-LightCn"/>
        </w:rPr>
        <w:t>Make sure that all materials stored in tiers are secured to prevent sliding,</w:t>
      </w:r>
      <w:r w:rsidR="00731BFB" w:rsidRPr="00A65EF5">
        <w:rPr>
          <w:rFonts w:eastAsia="UniversLTStd-LightCn"/>
        </w:rPr>
        <w:t xml:space="preserve"> </w:t>
      </w:r>
      <w:r w:rsidRPr="00A65EF5">
        <w:rPr>
          <w:rFonts w:eastAsia="UniversLTStd-LightCn"/>
        </w:rPr>
        <w:t>falling or collapse.</w:t>
      </w:r>
    </w:p>
    <w:p w14:paraId="38984512" w14:textId="77777777" w:rsidR="00BC77D2" w:rsidRPr="00731BFB" w:rsidRDefault="00BC77D2" w:rsidP="00731BFB">
      <w:pPr>
        <w:pStyle w:val="ListParagraph"/>
        <w:rPr>
          <w:rFonts w:ascii="Symbol" w:hAnsi="Symbol" w:cs="Symbol"/>
          <w:color w:val="000000"/>
        </w:rPr>
      </w:pPr>
      <w:r w:rsidRPr="00731BFB">
        <w:rPr>
          <w:rFonts w:eastAsia="UniversLTStd-LightCn"/>
        </w:rPr>
        <w:t>Never store materials in passageways or aisles, or where they could obstruct exits.</w:t>
      </w:r>
    </w:p>
    <w:p w14:paraId="449E9F07" w14:textId="518B2B8E" w:rsidR="00BC77D2" w:rsidRPr="00731BFB" w:rsidRDefault="00865ABE" w:rsidP="00731BFB">
      <w:pPr>
        <w:pStyle w:val="ListParagraph"/>
        <w:rPr>
          <w:rFonts w:ascii="Symbol" w:hAnsi="Symbol" w:cs="Symbol"/>
          <w:color w:val="000000"/>
        </w:rPr>
      </w:pPr>
      <w:r w:rsidRPr="00731BFB">
        <w:rPr>
          <w:rFonts w:eastAsia="UniversLTStd-LightCn"/>
        </w:rPr>
        <w:t>Do not</w:t>
      </w:r>
      <w:r w:rsidR="00BC77D2" w:rsidRPr="00731BFB">
        <w:rPr>
          <w:rFonts w:eastAsia="UniversLTStd-LightCn"/>
        </w:rPr>
        <w:t xml:space="preserve"> stack materials so high that they could fall.</w:t>
      </w:r>
    </w:p>
    <w:p w14:paraId="1447AF74" w14:textId="284B0519" w:rsidR="00BC77D2" w:rsidRPr="006E101E" w:rsidRDefault="00BC77D2" w:rsidP="00731BFB">
      <w:pPr>
        <w:pStyle w:val="ListParagraph"/>
        <w:rPr>
          <w:rFonts w:ascii="Symbol" w:hAnsi="Symbol" w:cs="Symbol"/>
          <w:color w:val="000000"/>
        </w:rPr>
      </w:pPr>
      <w:r w:rsidRPr="00731BFB">
        <w:rPr>
          <w:rFonts w:eastAsia="UniversLTStd-LightCn"/>
        </w:rPr>
        <w:t xml:space="preserve">Ensure that pipe that is not on a rack is stacked and blocked, so it </w:t>
      </w:r>
      <w:r w:rsidR="00865ABE" w:rsidRPr="00731BFB">
        <w:rPr>
          <w:rFonts w:eastAsia="UniversLTStd-LightCn"/>
        </w:rPr>
        <w:t>will not</w:t>
      </w:r>
      <w:r w:rsidRPr="00731BFB">
        <w:rPr>
          <w:rFonts w:eastAsia="UniversLTStd-LightCn"/>
        </w:rPr>
        <w:t xml:space="preserve"> spread.</w:t>
      </w:r>
    </w:p>
    <w:p w14:paraId="240880C3" w14:textId="05076146" w:rsidR="00081220" w:rsidRPr="006E101E" w:rsidRDefault="00BC77D2" w:rsidP="006E101E">
      <w:pPr>
        <w:pStyle w:val="ListParagraph"/>
        <w:rPr>
          <w:rFonts w:ascii="Symbol" w:hAnsi="Symbol" w:cs="Symbol"/>
          <w:color w:val="000000"/>
        </w:rPr>
      </w:pPr>
      <w:r w:rsidRPr="00731BFB">
        <w:rPr>
          <w:rFonts w:eastAsia="UniversLTStd-LightCn"/>
        </w:rPr>
        <w:t>Never place materials within 6 feet of any hoist areas or floor opening, or within 10 feet of an unfinished exterior wall inside unfinished buildings.</w:t>
      </w:r>
    </w:p>
    <w:p w14:paraId="588B65F6" w14:textId="77777777" w:rsidR="00BC77D2" w:rsidRPr="00731BFB" w:rsidRDefault="00BC77D2" w:rsidP="00731BFB">
      <w:pPr>
        <w:pStyle w:val="ListParagraph"/>
        <w:rPr>
          <w:rFonts w:ascii="Symbol" w:hAnsi="Symbol" w:cs="Symbol"/>
          <w:color w:val="000000"/>
        </w:rPr>
      </w:pPr>
      <w:r w:rsidRPr="00731BFB">
        <w:rPr>
          <w:rFonts w:eastAsia="UniversLTStd-LightCn"/>
        </w:rPr>
        <w:t>Store materials safely based on their flammability and/or combustibility characteristics.</w:t>
      </w:r>
    </w:p>
    <w:p w14:paraId="24D643B3" w14:textId="77777777" w:rsidR="001F5B5B" w:rsidRDefault="001F5B5B" w:rsidP="00A10340">
      <w:pPr>
        <w:pStyle w:val="BodyText"/>
      </w:pPr>
    </w:p>
    <w:p w14:paraId="2A202A99" w14:textId="77777777" w:rsidR="00BC77D2" w:rsidRPr="00731BFB" w:rsidRDefault="00BC77D2" w:rsidP="00731BFB">
      <w:pPr>
        <w:pStyle w:val="BodyText"/>
      </w:pPr>
      <w:r w:rsidRPr="00731BFB">
        <w:t>Manual Material Handling:</w:t>
      </w:r>
    </w:p>
    <w:p w14:paraId="2F0EE827" w14:textId="77777777" w:rsidR="00BC77D2" w:rsidRPr="007D6A62" w:rsidRDefault="00BC77D2" w:rsidP="00A10340">
      <w:pPr>
        <w:pStyle w:val="BodyText"/>
        <w:rPr>
          <w:b/>
          <w:bCs/>
        </w:rPr>
      </w:pPr>
    </w:p>
    <w:p w14:paraId="69ECFF53" w14:textId="77777777" w:rsidR="00BC77D2" w:rsidRPr="00731BFB" w:rsidRDefault="00BC77D2" w:rsidP="00731BFB">
      <w:pPr>
        <w:pStyle w:val="ListParagraph"/>
        <w:rPr>
          <w:rFonts w:ascii="Symbol" w:hAnsi="Symbol" w:cs="Symbol"/>
          <w:color w:val="000000"/>
        </w:rPr>
      </w:pPr>
      <w:r w:rsidRPr="00731BFB">
        <w:rPr>
          <w:rFonts w:eastAsia="UniversLTStd-LightCn"/>
        </w:rPr>
        <w:t>Have materials delivered as close to your work area as possible.</w:t>
      </w:r>
    </w:p>
    <w:p w14:paraId="440C0737" w14:textId="77777777" w:rsidR="00BC77D2" w:rsidRPr="00731BFB" w:rsidRDefault="00BC77D2" w:rsidP="00731BFB">
      <w:pPr>
        <w:pStyle w:val="ListParagraph"/>
        <w:rPr>
          <w:rFonts w:ascii="Symbol" w:hAnsi="Symbol" w:cs="Symbol"/>
          <w:color w:val="000000"/>
        </w:rPr>
      </w:pPr>
      <w:r w:rsidRPr="00731BFB">
        <w:rPr>
          <w:rFonts w:eastAsia="UniversLTStd-LightCn"/>
        </w:rPr>
        <w:t>Have the materials staged at waist level to reduce bending.</w:t>
      </w:r>
    </w:p>
    <w:p w14:paraId="1C7DB0AF" w14:textId="77777777" w:rsidR="00BC77D2" w:rsidRPr="00731BFB" w:rsidRDefault="00BC77D2" w:rsidP="00731BFB">
      <w:pPr>
        <w:pStyle w:val="ListParagraph"/>
        <w:rPr>
          <w:rFonts w:ascii="Symbol" w:hAnsi="Symbol" w:cs="Symbol"/>
          <w:color w:val="000000"/>
        </w:rPr>
      </w:pPr>
      <w:r w:rsidRPr="00731BFB">
        <w:rPr>
          <w:rFonts w:eastAsia="UniversLTStd-LightCn"/>
        </w:rPr>
        <w:t>Use material moving equipment whenever possible.</w:t>
      </w:r>
    </w:p>
    <w:p w14:paraId="1CEFEC0A" w14:textId="77777777" w:rsidR="00BC77D2" w:rsidRPr="00731BFB" w:rsidRDefault="00BC77D2" w:rsidP="00731BFB">
      <w:pPr>
        <w:pStyle w:val="ListParagraph"/>
        <w:rPr>
          <w:rFonts w:ascii="Symbol" w:hAnsi="Symbol" w:cs="Symbol"/>
          <w:color w:val="000000"/>
        </w:rPr>
      </w:pPr>
      <w:r w:rsidRPr="00731BFB">
        <w:rPr>
          <w:rFonts w:eastAsia="UniversLTStd-LightCn"/>
        </w:rPr>
        <w:t>Use proper lifting techniques when you must lift something.</w:t>
      </w:r>
    </w:p>
    <w:p w14:paraId="313DB500" w14:textId="77777777" w:rsidR="001338E9" w:rsidRPr="007D6A62" w:rsidRDefault="001338E9" w:rsidP="00A10340">
      <w:pPr>
        <w:pStyle w:val="BodyText"/>
        <w:rPr>
          <w:rFonts w:eastAsia="UniversLTStd-LightCn"/>
        </w:rPr>
      </w:pPr>
    </w:p>
    <w:p w14:paraId="79116F36" w14:textId="77777777" w:rsidR="00BC77D2" w:rsidRPr="00731BFB" w:rsidRDefault="00BC77D2" w:rsidP="00731BFB">
      <w:pPr>
        <w:pStyle w:val="BodyText"/>
      </w:pPr>
      <w:r w:rsidRPr="00731BFB">
        <w:t>Manual Lifting Techniques:</w:t>
      </w:r>
    </w:p>
    <w:p w14:paraId="2CE45D69" w14:textId="77777777" w:rsidR="00BC77D2" w:rsidRPr="007D6A62" w:rsidRDefault="00BC77D2" w:rsidP="00A10340">
      <w:pPr>
        <w:pStyle w:val="BodyText"/>
        <w:rPr>
          <w:i/>
          <w:iCs/>
          <w:u w:val="single"/>
        </w:rPr>
      </w:pPr>
    </w:p>
    <w:p w14:paraId="4FE0431C" w14:textId="77777777" w:rsidR="00BC77D2" w:rsidRPr="00731BFB" w:rsidRDefault="00BC77D2" w:rsidP="00731BFB">
      <w:pPr>
        <w:pStyle w:val="ListParagraph"/>
        <w:rPr>
          <w:rFonts w:ascii="Symbol" w:hAnsi="Symbol" w:cs="Symbol"/>
          <w:color w:val="000000"/>
        </w:rPr>
      </w:pPr>
      <w:r w:rsidRPr="00731BFB">
        <w:rPr>
          <w:rFonts w:eastAsia="UniversLTStd-LightCn"/>
        </w:rPr>
        <w:t>Start by getting your body as close to the object as possible.</w:t>
      </w:r>
    </w:p>
    <w:p w14:paraId="697B6B53" w14:textId="77777777" w:rsidR="00731BFB" w:rsidRPr="00731BFB" w:rsidRDefault="00BC77D2" w:rsidP="00731BFB">
      <w:pPr>
        <w:pStyle w:val="ListParagraph"/>
        <w:rPr>
          <w:rFonts w:ascii="Symbol" w:hAnsi="Symbol" w:cs="Symbol"/>
          <w:color w:val="000000"/>
        </w:rPr>
      </w:pPr>
      <w:r w:rsidRPr="00731BFB">
        <w:rPr>
          <w:rFonts w:eastAsia="UniversLTStd-LightCn"/>
        </w:rPr>
        <w:t>Position your feet and get a good grip on the object.</w:t>
      </w:r>
    </w:p>
    <w:p w14:paraId="3ED14D68" w14:textId="77777777" w:rsidR="00731BFB" w:rsidRPr="00731BFB" w:rsidRDefault="00BC77D2" w:rsidP="00731BFB">
      <w:pPr>
        <w:pStyle w:val="ListParagraph"/>
        <w:rPr>
          <w:rFonts w:ascii="Symbol" w:hAnsi="Symbol" w:cs="Symbol"/>
          <w:color w:val="000000"/>
        </w:rPr>
      </w:pPr>
      <w:r w:rsidRPr="00731BFB">
        <w:rPr>
          <w:rFonts w:eastAsia="UniversLTStd-LightCn"/>
        </w:rPr>
        <w:t>Keep your butt down and your head up to retain the natural curves of your back.</w:t>
      </w:r>
    </w:p>
    <w:p w14:paraId="7E936B17" w14:textId="77777777" w:rsidR="00731BFB" w:rsidRPr="00731BFB" w:rsidRDefault="00BC77D2" w:rsidP="00731BFB">
      <w:pPr>
        <w:pStyle w:val="ListParagraph"/>
        <w:rPr>
          <w:rFonts w:ascii="Symbol" w:hAnsi="Symbol" w:cs="Symbol"/>
          <w:color w:val="000000"/>
        </w:rPr>
      </w:pPr>
      <w:r w:rsidRPr="00731BFB">
        <w:rPr>
          <w:rFonts w:eastAsia="UniversLTStd-LightCn"/>
        </w:rPr>
        <w:t>Lift straight up with a slow, steady movement, letting your legs do the work.</w:t>
      </w:r>
    </w:p>
    <w:p w14:paraId="7880492A" w14:textId="77777777" w:rsidR="00731BFB" w:rsidRPr="00731BFB" w:rsidRDefault="00BC77D2" w:rsidP="00731BFB">
      <w:pPr>
        <w:pStyle w:val="ListParagraph"/>
        <w:rPr>
          <w:rFonts w:ascii="Symbol" w:hAnsi="Symbol" w:cs="Symbol"/>
          <w:color w:val="000000"/>
        </w:rPr>
      </w:pPr>
      <w:r w:rsidRPr="00731BFB">
        <w:rPr>
          <w:rFonts w:eastAsia="UniversLTStd-LightCn"/>
        </w:rPr>
        <w:t>Never twist or turn your torso with your feet planted.</w:t>
      </w:r>
    </w:p>
    <w:p w14:paraId="6C83BB2E" w14:textId="77777777" w:rsidR="00731BFB" w:rsidRPr="00731BFB" w:rsidRDefault="00BC77D2" w:rsidP="00731BFB">
      <w:pPr>
        <w:pStyle w:val="ListParagraph"/>
        <w:rPr>
          <w:rFonts w:ascii="Symbol" w:hAnsi="Symbol" w:cs="Symbol"/>
          <w:color w:val="000000"/>
        </w:rPr>
      </w:pPr>
      <w:r w:rsidRPr="00731BFB">
        <w:rPr>
          <w:rFonts w:eastAsia="UniversLTStd-LightCn"/>
        </w:rPr>
        <w:t>When you turn, move your feet and body without twisting.</w:t>
      </w:r>
    </w:p>
    <w:p w14:paraId="14B0B558" w14:textId="77777777" w:rsidR="00BC77D2" w:rsidRPr="00731BFB" w:rsidRDefault="00BC77D2" w:rsidP="00731BFB">
      <w:pPr>
        <w:pStyle w:val="ListParagraph"/>
        <w:rPr>
          <w:rFonts w:ascii="Symbol" w:hAnsi="Symbol" w:cs="Symbol"/>
          <w:color w:val="000000"/>
        </w:rPr>
      </w:pPr>
      <w:r w:rsidRPr="00731BFB">
        <w:rPr>
          <w:rFonts w:eastAsia="UniversLTStd-LightCn"/>
        </w:rPr>
        <w:t>When placing an object, reverse the order, remembering to keep your butt</w:t>
      </w:r>
      <w:r w:rsidR="00731BFB">
        <w:rPr>
          <w:rFonts w:eastAsia="UniversLTStd-LightCn"/>
        </w:rPr>
        <w:t xml:space="preserve"> </w:t>
      </w:r>
      <w:r w:rsidRPr="00731BFB">
        <w:rPr>
          <w:rFonts w:eastAsia="UniversLTStd-LightCn"/>
        </w:rPr>
        <w:t>down and your head up.</w:t>
      </w:r>
    </w:p>
    <w:p w14:paraId="14B56818" w14:textId="77777777" w:rsidR="00E335F8" w:rsidRPr="00731BFB" w:rsidRDefault="00E335F8" w:rsidP="00731BFB">
      <w:pPr>
        <w:pStyle w:val="BodyText"/>
        <w:rPr>
          <w:rFonts w:eastAsia="UniversLTStd-LightCn"/>
        </w:rPr>
      </w:pPr>
    </w:p>
    <w:p w14:paraId="65884E70" w14:textId="33661221" w:rsidR="00A51F3E" w:rsidRPr="001338E9" w:rsidRDefault="00A51F3E" w:rsidP="001338E9">
      <w:pPr>
        <w:pStyle w:val="Heading2"/>
        <w:rPr>
          <w:rFonts w:eastAsia="UniversLTStd-LightCn"/>
        </w:rPr>
      </w:pPr>
      <w:r w:rsidRPr="001338E9">
        <w:rPr>
          <w:rFonts w:eastAsia="UniversLTStd-LightCn"/>
        </w:rPr>
        <w:t>Rollover Protective Structures</w:t>
      </w:r>
    </w:p>
    <w:p w14:paraId="19DF5AC3" w14:textId="28A9AA28" w:rsidR="00A51F3E" w:rsidRDefault="00A51F3E" w:rsidP="00A51F3E">
      <w:pPr>
        <w:rPr>
          <w:rFonts w:eastAsia="UniversLTStd-LightCn"/>
        </w:rPr>
      </w:pPr>
    </w:p>
    <w:p w14:paraId="231A9757" w14:textId="3E298BC0" w:rsidR="00A51F3E" w:rsidRDefault="00A51F3E" w:rsidP="00A51F3E">
      <w:pPr>
        <w:widowControl/>
        <w:rPr>
          <w:sz w:val="24"/>
          <w:szCs w:val="24"/>
        </w:rPr>
      </w:pPr>
      <w:r w:rsidRPr="00A51F3E">
        <w:rPr>
          <w:sz w:val="24"/>
          <w:szCs w:val="24"/>
        </w:rPr>
        <w:t>General:</w:t>
      </w:r>
    </w:p>
    <w:p w14:paraId="5AE320B0" w14:textId="5669D4E8" w:rsidR="00A51F3E" w:rsidRDefault="00A51F3E" w:rsidP="00A51F3E">
      <w:pPr>
        <w:widowControl/>
        <w:rPr>
          <w:sz w:val="24"/>
          <w:szCs w:val="24"/>
        </w:rPr>
      </w:pPr>
    </w:p>
    <w:p w14:paraId="669FD606" w14:textId="3724DE79" w:rsidR="00DA1DF0" w:rsidRPr="00DA1DF0" w:rsidRDefault="00A51F3E" w:rsidP="00A51F3E">
      <w:pPr>
        <w:pStyle w:val="ListParagraph"/>
        <w:rPr>
          <w:rFonts w:ascii="Symbol" w:hAnsi="Symbol" w:cs="Symbol"/>
          <w:color w:val="000000"/>
        </w:rPr>
      </w:pPr>
      <w:r w:rsidRPr="00A51F3E">
        <w:rPr>
          <w:rFonts w:eastAsia="UniversLTStd-LightCn"/>
        </w:rPr>
        <w:t>Make sure that the rubber-tired, self-propelled scrapers;</w:t>
      </w:r>
      <w:r>
        <w:rPr>
          <w:rFonts w:eastAsia="UniversLTStd-LightCn"/>
        </w:rPr>
        <w:t xml:space="preserve"> </w:t>
      </w:r>
      <w:r w:rsidRPr="00A51F3E">
        <w:rPr>
          <w:rFonts w:eastAsia="UniversLTStd-LightCn"/>
        </w:rPr>
        <w:t>rubber-tired front</w:t>
      </w:r>
      <w:r w:rsidR="00DA1DF0">
        <w:rPr>
          <w:rFonts w:eastAsia="UniversLTStd-LightCn"/>
        </w:rPr>
        <w:t>-</w:t>
      </w:r>
      <w:r w:rsidRPr="00A51F3E">
        <w:rPr>
          <w:rFonts w:eastAsia="UniversLTStd-LightCn"/>
        </w:rPr>
        <w:t xml:space="preserve">end loaders; rubber-tired dozers; </w:t>
      </w:r>
      <w:r w:rsidR="00811FFB" w:rsidRPr="00A51F3E">
        <w:rPr>
          <w:rFonts w:eastAsia="UniversLTStd-LightCn"/>
        </w:rPr>
        <w:t>wheel</w:t>
      </w:r>
      <w:r w:rsidR="00811FFB">
        <w:rPr>
          <w:rFonts w:eastAsia="UniversLTStd-LightCn"/>
        </w:rPr>
        <w:t>-</w:t>
      </w:r>
      <w:r w:rsidRPr="00A51F3E">
        <w:rPr>
          <w:rFonts w:eastAsia="UniversLTStd-LightCn"/>
        </w:rPr>
        <w:t>type agricultural and industrial tractors; crawler tractors;</w:t>
      </w:r>
      <w:r>
        <w:rPr>
          <w:rFonts w:eastAsia="UniversLTStd-LightCn"/>
        </w:rPr>
        <w:t xml:space="preserve"> </w:t>
      </w:r>
      <w:r w:rsidRPr="00A51F3E">
        <w:rPr>
          <w:rFonts w:eastAsia="UniversLTStd-LightCn"/>
        </w:rPr>
        <w:t xml:space="preserve">crawler-type loaders; and motor </w:t>
      </w:r>
      <w:r w:rsidRPr="00A51F3E">
        <w:rPr>
          <w:rFonts w:eastAsia="UniversLTStd-LightCn"/>
        </w:rPr>
        <w:lastRenderedPageBreak/>
        <w:t>graders you use are</w:t>
      </w:r>
      <w:r>
        <w:rPr>
          <w:rFonts w:eastAsia="UniversLTStd-LightCn"/>
        </w:rPr>
        <w:t xml:space="preserve"> </w:t>
      </w:r>
      <w:r w:rsidRPr="00A51F3E">
        <w:rPr>
          <w:rFonts w:eastAsia="UniversLTStd-LightCn"/>
        </w:rPr>
        <w:t>equipped with the proper rollover protective structures.</w:t>
      </w:r>
      <w:r>
        <w:rPr>
          <w:rFonts w:eastAsia="UniversLTStd-LightCn"/>
        </w:rPr>
        <w:t xml:space="preserve"> </w:t>
      </w:r>
    </w:p>
    <w:p w14:paraId="59DFF8F1" w14:textId="0011F616" w:rsidR="00A51F3E" w:rsidRPr="00DA1DF0" w:rsidRDefault="00A51F3E" w:rsidP="00DA1DF0">
      <w:pPr>
        <w:pStyle w:val="ListParagraph"/>
        <w:rPr>
          <w:rFonts w:ascii="Symbol" w:hAnsi="Symbol" w:cs="Symbol"/>
          <w:color w:val="000000"/>
        </w:rPr>
      </w:pPr>
      <w:r w:rsidRPr="00A51F3E">
        <w:rPr>
          <w:rFonts w:eastAsia="UniversLTStd-LightCn"/>
        </w:rPr>
        <w:t>If an appropriate rollover protective structure is not</w:t>
      </w:r>
      <w:r w:rsidR="00DA1DF0">
        <w:rPr>
          <w:rFonts w:eastAsia="UniversLTStd-LightCn"/>
        </w:rPr>
        <w:t xml:space="preserve"> </w:t>
      </w:r>
      <w:r w:rsidRPr="00A51F3E">
        <w:rPr>
          <w:rFonts w:eastAsia="UniversLTStd-LightCn"/>
        </w:rPr>
        <w:t>provided when needed, do not use the equipment</w:t>
      </w:r>
      <w:r w:rsidR="00DA1DF0">
        <w:rPr>
          <w:rFonts w:eastAsia="UniversLTStd-LightCn"/>
        </w:rPr>
        <w:t xml:space="preserve">. </w:t>
      </w:r>
      <w:r w:rsidRPr="00DA1DF0">
        <w:rPr>
          <w:rFonts w:eastAsia="UniversLTStd-LightCn"/>
        </w:rPr>
        <w:t>Report the situation to your supervisor.</w:t>
      </w:r>
    </w:p>
    <w:p w14:paraId="0FF186AB" w14:textId="49528A13" w:rsidR="00A51F3E" w:rsidRPr="00DA1DF0" w:rsidRDefault="00A51F3E" w:rsidP="00A51F3E">
      <w:pPr>
        <w:pStyle w:val="ListParagraph"/>
        <w:rPr>
          <w:rFonts w:ascii="Symbol" w:hAnsi="Symbol" w:cs="Symbol"/>
          <w:color w:val="000000"/>
        </w:rPr>
      </w:pPr>
      <w:r w:rsidRPr="00DA1DF0">
        <w:rPr>
          <w:rFonts w:eastAsia="UniversLTStd-LightCn"/>
        </w:rPr>
        <w:t>Always wear your seat belt when using the equipment.</w:t>
      </w:r>
    </w:p>
    <w:p w14:paraId="16564455" w14:textId="77777777" w:rsidR="00081220" w:rsidRDefault="00081220" w:rsidP="006E101E">
      <w:pPr>
        <w:pStyle w:val="Heading2"/>
        <w:ind w:left="0"/>
        <w:rPr>
          <w:rFonts w:eastAsia="UniversLTStd-LightCn"/>
        </w:rPr>
      </w:pPr>
    </w:p>
    <w:p w14:paraId="7E6F1BC8" w14:textId="29E376EE" w:rsidR="00DA1DF0" w:rsidRDefault="00DA1DF0" w:rsidP="00731BFB">
      <w:pPr>
        <w:pStyle w:val="Heading2"/>
        <w:rPr>
          <w:rFonts w:eastAsia="UniversLTStd-LightCn"/>
        </w:rPr>
      </w:pPr>
      <w:r>
        <w:rPr>
          <w:rFonts w:eastAsia="UniversLTStd-LightCn"/>
        </w:rPr>
        <w:t>Scaffolds</w:t>
      </w:r>
    </w:p>
    <w:p w14:paraId="49DF4A99" w14:textId="77777777" w:rsidR="00DA1DF0" w:rsidRDefault="00DA1DF0" w:rsidP="00731BFB">
      <w:pPr>
        <w:pStyle w:val="Heading2"/>
        <w:rPr>
          <w:rFonts w:eastAsia="UniversLTStd-LightCn"/>
        </w:rPr>
      </w:pPr>
    </w:p>
    <w:p w14:paraId="5DB29684" w14:textId="49A671B2" w:rsidR="00DA1DF0" w:rsidRDefault="00DA1DF0" w:rsidP="00DA1DF0">
      <w:pPr>
        <w:widowControl/>
        <w:rPr>
          <w:sz w:val="24"/>
          <w:szCs w:val="24"/>
        </w:rPr>
      </w:pPr>
      <w:r w:rsidRPr="00DA1DF0">
        <w:rPr>
          <w:sz w:val="24"/>
          <w:szCs w:val="24"/>
        </w:rPr>
        <w:t>General:</w:t>
      </w:r>
    </w:p>
    <w:p w14:paraId="116491A2" w14:textId="5A33B0C4" w:rsidR="00DA1DF0" w:rsidRDefault="00DA1DF0" w:rsidP="00DA1DF0">
      <w:pPr>
        <w:widowControl/>
        <w:rPr>
          <w:sz w:val="24"/>
          <w:szCs w:val="24"/>
        </w:rPr>
      </w:pPr>
    </w:p>
    <w:p w14:paraId="0243B01D" w14:textId="3D44F89C" w:rsidR="00DA1DF0" w:rsidRPr="00DA1DF0" w:rsidRDefault="00DA1DF0" w:rsidP="00DA1DF0">
      <w:pPr>
        <w:pStyle w:val="ListParagraph"/>
        <w:rPr>
          <w:rFonts w:ascii="Symbol" w:hAnsi="Symbol" w:cs="Symbol"/>
          <w:color w:val="000000"/>
        </w:rPr>
      </w:pPr>
      <w:r w:rsidRPr="00DA1DF0">
        <w:rPr>
          <w:rFonts w:eastAsia="UniversLTStd-LightCn"/>
          <w:color w:val="000000"/>
        </w:rPr>
        <w:t>Get the proper hazard</w:t>
      </w:r>
      <w:r>
        <w:rPr>
          <w:rFonts w:eastAsia="UniversLTStd-LightCn"/>
          <w:color w:val="000000"/>
        </w:rPr>
        <w:t xml:space="preserve"> </w:t>
      </w:r>
      <w:r w:rsidRPr="00DA1DF0">
        <w:rPr>
          <w:rFonts w:eastAsia="UniversLTStd-LightCn"/>
          <w:color w:val="000000"/>
        </w:rPr>
        <w:t>recognition and safety</w:t>
      </w:r>
      <w:r>
        <w:rPr>
          <w:rFonts w:eastAsia="UniversLTStd-LightCn"/>
          <w:color w:val="000000"/>
        </w:rPr>
        <w:t xml:space="preserve"> </w:t>
      </w:r>
      <w:r w:rsidRPr="00DA1DF0">
        <w:rPr>
          <w:rFonts w:eastAsia="UniversLTStd-LightCn"/>
          <w:color w:val="000000"/>
        </w:rPr>
        <w:t>training specific to the</w:t>
      </w:r>
      <w:r>
        <w:rPr>
          <w:rFonts w:eastAsia="UniversLTStd-LightCn"/>
          <w:color w:val="000000"/>
        </w:rPr>
        <w:t xml:space="preserve"> </w:t>
      </w:r>
      <w:r w:rsidRPr="00DA1DF0">
        <w:rPr>
          <w:rFonts w:eastAsia="UniversLTStd-LightCn"/>
          <w:color w:val="000000"/>
        </w:rPr>
        <w:t>type of scaffold you will</w:t>
      </w:r>
      <w:r>
        <w:rPr>
          <w:rFonts w:eastAsia="UniversLTStd-LightCn"/>
          <w:color w:val="000000"/>
        </w:rPr>
        <w:t xml:space="preserve"> </w:t>
      </w:r>
      <w:r w:rsidRPr="00DA1DF0">
        <w:rPr>
          <w:rFonts w:eastAsia="UniversLTStd-LightCn"/>
          <w:color w:val="000000"/>
        </w:rPr>
        <w:t>be using.</w:t>
      </w:r>
    </w:p>
    <w:p w14:paraId="7FA859A1" w14:textId="0E9AC469" w:rsidR="00DA1DF0" w:rsidRPr="00DA1DF0" w:rsidRDefault="00DA1DF0" w:rsidP="00DA1DF0">
      <w:pPr>
        <w:pStyle w:val="ListParagraph"/>
        <w:rPr>
          <w:rFonts w:ascii="Symbol" w:hAnsi="Symbol" w:cs="Symbol"/>
          <w:color w:val="000000"/>
        </w:rPr>
      </w:pPr>
      <w:r w:rsidRPr="00DA1DF0">
        <w:rPr>
          <w:rFonts w:eastAsia="UniversLTStd-LightCn"/>
          <w:color w:val="000000"/>
        </w:rPr>
        <w:t>Ensure that an adequate</w:t>
      </w:r>
      <w:r>
        <w:rPr>
          <w:rFonts w:eastAsia="UniversLTStd-LightCn"/>
          <w:color w:val="000000"/>
        </w:rPr>
        <w:t xml:space="preserve"> </w:t>
      </w:r>
      <w:r w:rsidRPr="00DA1DF0">
        <w:rPr>
          <w:rFonts w:eastAsia="UniversLTStd-LightCn"/>
          <w:color w:val="000000"/>
        </w:rPr>
        <w:t>fall prevention system,</w:t>
      </w:r>
      <w:r>
        <w:rPr>
          <w:rFonts w:eastAsia="UniversLTStd-LightCn"/>
          <w:color w:val="000000"/>
        </w:rPr>
        <w:t xml:space="preserve"> </w:t>
      </w:r>
      <w:r w:rsidRPr="00DA1DF0">
        <w:rPr>
          <w:rFonts w:eastAsia="UniversLTStd-LightCn"/>
          <w:color w:val="000000"/>
        </w:rPr>
        <w:t>such as a guardrail</w:t>
      </w:r>
      <w:r>
        <w:rPr>
          <w:rFonts w:eastAsia="UniversLTStd-LightCn"/>
          <w:color w:val="000000"/>
        </w:rPr>
        <w:t xml:space="preserve"> </w:t>
      </w:r>
      <w:r w:rsidRPr="00DA1DF0">
        <w:rPr>
          <w:rFonts w:eastAsia="UniversLTStd-LightCn"/>
          <w:color w:val="000000"/>
        </w:rPr>
        <w:t>system, is in place, or use a fall protection system, such as a personal fall arrest</w:t>
      </w:r>
      <w:r>
        <w:rPr>
          <w:rFonts w:eastAsia="UniversLTStd-LightCn"/>
          <w:color w:val="000000"/>
        </w:rPr>
        <w:t xml:space="preserve"> </w:t>
      </w:r>
      <w:r w:rsidRPr="00DA1DF0">
        <w:rPr>
          <w:rFonts w:eastAsia="UniversLTStd-LightCn"/>
          <w:color w:val="000000"/>
        </w:rPr>
        <w:t>system, before starting work on any scaffold that will</w:t>
      </w:r>
      <w:r>
        <w:rPr>
          <w:rFonts w:eastAsia="UniversLTStd-LightCn"/>
          <w:color w:val="000000"/>
        </w:rPr>
        <w:t xml:space="preserve"> </w:t>
      </w:r>
      <w:r w:rsidRPr="00DA1DF0">
        <w:rPr>
          <w:rFonts w:eastAsia="UniversLTStd-LightCn"/>
          <w:color w:val="000000"/>
        </w:rPr>
        <w:t>place you more than 10 feet above a lower level.</w:t>
      </w:r>
    </w:p>
    <w:p w14:paraId="2677F66A" w14:textId="77777777" w:rsidR="00DA1DF0" w:rsidRDefault="00DA1DF0" w:rsidP="00DA1DF0">
      <w:pPr>
        <w:widowControl/>
        <w:rPr>
          <w:b/>
          <w:bCs/>
          <w:color w:val="E32431"/>
          <w:sz w:val="24"/>
          <w:szCs w:val="24"/>
        </w:rPr>
      </w:pPr>
    </w:p>
    <w:p w14:paraId="7503BC21" w14:textId="7ED85FC9" w:rsidR="00DA1DF0" w:rsidRDefault="00DA1DF0" w:rsidP="00DA1DF0">
      <w:pPr>
        <w:widowControl/>
        <w:rPr>
          <w:sz w:val="24"/>
          <w:szCs w:val="24"/>
        </w:rPr>
      </w:pPr>
      <w:r w:rsidRPr="00DA1DF0">
        <w:rPr>
          <w:sz w:val="24"/>
          <w:szCs w:val="24"/>
        </w:rPr>
        <w:t>Erection and Disassembly:</w:t>
      </w:r>
    </w:p>
    <w:p w14:paraId="4DDF99C1" w14:textId="77777777" w:rsidR="00DA1DF0" w:rsidRDefault="00DA1DF0" w:rsidP="00DA1DF0">
      <w:pPr>
        <w:widowControl/>
        <w:rPr>
          <w:sz w:val="24"/>
          <w:szCs w:val="24"/>
        </w:rPr>
      </w:pPr>
    </w:p>
    <w:p w14:paraId="6594BF12" w14:textId="77777777" w:rsidR="001338E9" w:rsidRPr="00A00284" w:rsidRDefault="00DA1DF0" w:rsidP="00DA1DF0">
      <w:pPr>
        <w:pStyle w:val="ListParagraph"/>
        <w:rPr>
          <w:rFonts w:ascii="Symbol" w:hAnsi="Symbol" w:cs="Symbol"/>
          <w:color w:val="000000"/>
        </w:rPr>
      </w:pPr>
      <w:r w:rsidRPr="00DA1DF0">
        <w:rPr>
          <w:rFonts w:eastAsia="UniversLTStd-LightCn"/>
        </w:rPr>
        <w:t>Always wear your seat belt when using the equipment.</w:t>
      </w:r>
      <w:r>
        <w:rPr>
          <w:rFonts w:eastAsia="UniversLTStd-LightCn"/>
        </w:rPr>
        <w:t xml:space="preserve"> </w:t>
      </w:r>
      <w:r w:rsidRPr="00DA1DF0">
        <w:rPr>
          <w:rFonts w:eastAsia="UniversLTStd-LightCn"/>
          <w:color w:val="000000"/>
        </w:rPr>
        <w:t>Never attempt to erect or disassemble a scaffold unless</w:t>
      </w:r>
      <w:r>
        <w:rPr>
          <w:rFonts w:eastAsia="UniversLTStd-LightCn"/>
          <w:color w:val="000000"/>
        </w:rPr>
        <w:t xml:space="preserve"> </w:t>
      </w:r>
      <w:r w:rsidRPr="00DA1DF0">
        <w:rPr>
          <w:rFonts w:eastAsia="UniversLTStd-LightCn"/>
          <w:color w:val="000000"/>
        </w:rPr>
        <w:t xml:space="preserve">you are the designated </w:t>
      </w:r>
    </w:p>
    <w:p w14:paraId="6823E82E" w14:textId="5E5EB202" w:rsidR="00DA1DF0" w:rsidRPr="00DA1DF0" w:rsidRDefault="00DA1DF0" w:rsidP="00A00284">
      <w:pPr>
        <w:pStyle w:val="ListParagraph"/>
        <w:numPr>
          <w:ilvl w:val="0"/>
          <w:numId w:val="0"/>
        </w:numPr>
        <w:ind w:left="1350"/>
        <w:rPr>
          <w:rFonts w:ascii="Symbol" w:hAnsi="Symbol" w:cs="Symbol"/>
          <w:color w:val="000000"/>
        </w:rPr>
      </w:pPr>
      <w:r w:rsidRPr="00DA1DF0">
        <w:rPr>
          <w:rFonts w:eastAsia="UniversLTStd-LightCn"/>
          <w:color w:val="000000"/>
        </w:rPr>
        <w:t>“</w:t>
      </w:r>
      <w:r w:rsidR="006E16D7">
        <w:rPr>
          <w:rFonts w:eastAsia="UniversLTStd-LightCn"/>
          <w:color w:val="000000"/>
        </w:rPr>
        <w:t>C</w:t>
      </w:r>
      <w:r w:rsidRPr="00DA1DF0">
        <w:rPr>
          <w:rFonts w:eastAsia="UniversLTStd-LightCn"/>
          <w:color w:val="000000"/>
        </w:rPr>
        <w:t xml:space="preserve">ompetent </w:t>
      </w:r>
      <w:r w:rsidR="006E16D7">
        <w:rPr>
          <w:rFonts w:eastAsia="UniversLTStd-LightCn"/>
          <w:color w:val="000000"/>
        </w:rPr>
        <w:t>P</w:t>
      </w:r>
      <w:r w:rsidRPr="00DA1DF0">
        <w:rPr>
          <w:rFonts w:eastAsia="UniversLTStd-LightCn"/>
          <w:color w:val="000000"/>
        </w:rPr>
        <w:t>erson</w:t>
      </w:r>
      <w:r w:rsidR="00AA7222">
        <w:rPr>
          <w:rFonts w:eastAsia="UniversLTStd-LightCn"/>
          <w:color w:val="000000"/>
        </w:rPr>
        <w:t xml:space="preserve">,” </w:t>
      </w:r>
      <w:r w:rsidRPr="00DA1DF0">
        <w:rPr>
          <w:rFonts w:eastAsia="UniversLTStd-LightCn"/>
          <w:color w:val="000000"/>
        </w:rPr>
        <w:t>or you are under the direct supervision of</w:t>
      </w:r>
      <w:r>
        <w:rPr>
          <w:rFonts w:eastAsia="UniversLTStd-LightCn"/>
          <w:color w:val="000000"/>
        </w:rPr>
        <w:t xml:space="preserve"> </w:t>
      </w:r>
      <w:r w:rsidRPr="00DA1DF0">
        <w:rPr>
          <w:rFonts w:eastAsia="UniversLTStd-LightCn"/>
          <w:color w:val="000000"/>
        </w:rPr>
        <w:t>the designated “</w:t>
      </w:r>
      <w:r w:rsidR="006E16D7">
        <w:rPr>
          <w:rFonts w:eastAsia="UniversLTStd-LightCn"/>
          <w:color w:val="000000"/>
        </w:rPr>
        <w:t>C</w:t>
      </w:r>
      <w:r w:rsidRPr="00DA1DF0">
        <w:rPr>
          <w:rFonts w:eastAsia="UniversLTStd-LightCn"/>
          <w:color w:val="000000"/>
        </w:rPr>
        <w:t xml:space="preserve">ompetent </w:t>
      </w:r>
      <w:r w:rsidR="006E16D7">
        <w:rPr>
          <w:rFonts w:eastAsia="UniversLTStd-LightCn"/>
          <w:color w:val="000000"/>
        </w:rPr>
        <w:t>P</w:t>
      </w:r>
      <w:r w:rsidRPr="00DA1DF0">
        <w:rPr>
          <w:rFonts w:eastAsia="UniversLTStd-LightCn"/>
          <w:color w:val="000000"/>
        </w:rPr>
        <w:t>erson.”</w:t>
      </w:r>
    </w:p>
    <w:p w14:paraId="7CDAF9A3" w14:textId="77777777" w:rsidR="00DA1DF0" w:rsidRDefault="00DA1DF0" w:rsidP="00DA1DF0">
      <w:pPr>
        <w:widowControl/>
        <w:rPr>
          <w:b/>
          <w:bCs/>
          <w:color w:val="E32431"/>
          <w:sz w:val="24"/>
          <w:szCs w:val="24"/>
        </w:rPr>
      </w:pPr>
    </w:p>
    <w:p w14:paraId="448F1C34" w14:textId="49E354CB" w:rsidR="00DA1DF0" w:rsidRDefault="00DA1DF0" w:rsidP="00DA1DF0">
      <w:pPr>
        <w:widowControl/>
        <w:rPr>
          <w:sz w:val="24"/>
          <w:szCs w:val="24"/>
        </w:rPr>
      </w:pPr>
      <w:r w:rsidRPr="00DA1DF0">
        <w:rPr>
          <w:sz w:val="24"/>
          <w:szCs w:val="24"/>
        </w:rPr>
        <w:t>Mobile Scaffolds:</w:t>
      </w:r>
    </w:p>
    <w:p w14:paraId="3138BEF2" w14:textId="69022387" w:rsidR="00DA1DF0" w:rsidRDefault="00DA1DF0" w:rsidP="00DA1DF0">
      <w:pPr>
        <w:widowControl/>
        <w:rPr>
          <w:sz w:val="24"/>
          <w:szCs w:val="24"/>
        </w:rPr>
      </w:pPr>
    </w:p>
    <w:p w14:paraId="1D176658" w14:textId="1561E287" w:rsidR="00DA1DF0" w:rsidRPr="00DA1DF0" w:rsidRDefault="00DA1DF0" w:rsidP="00DA1DF0">
      <w:pPr>
        <w:pStyle w:val="ListParagraph"/>
        <w:rPr>
          <w:rFonts w:ascii="Symbol" w:hAnsi="Symbol" w:cs="Symbol"/>
          <w:color w:val="000000"/>
        </w:rPr>
      </w:pPr>
      <w:r w:rsidRPr="00DA1DF0">
        <w:rPr>
          <w:rFonts w:eastAsia="UniversLTStd-LightCn"/>
          <w:color w:val="000000"/>
        </w:rPr>
        <w:t>Inspect the supporting surface to ensure that it is clean,</w:t>
      </w:r>
      <w:r>
        <w:rPr>
          <w:rFonts w:eastAsia="UniversLTStd-LightCn"/>
          <w:color w:val="000000"/>
        </w:rPr>
        <w:t xml:space="preserve"> </w:t>
      </w:r>
      <w:r w:rsidR="00033810" w:rsidRPr="00DA1DF0">
        <w:rPr>
          <w:rFonts w:eastAsia="UniversLTStd-LightCn"/>
          <w:color w:val="000000"/>
        </w:rPr>
        <w:t>level,</w:t>
      </w:r>
      <w:r w:rsidRPr="00DA1DF0">
        <w:rPr>
          <w:rFonts w:eastAsia="UniversLTStd-LightCn"/>
          <w:color w:val="000000"/>
        </w:rPr>
        <w:t xml:space="preserve"> and capable of supporting the scaffold and its</w:t>
      </w:r>
      <w:r>
        <w:rPr>
          <w:rFonts w:eastAsia="UniversLTStd-LightCn"/>
          <w:color w:val="000000"/>
        </w:rPr>
        <w:t xml:space="preserve"> </w:t>
      </w:r>
      <w:r w:rsidRPr="00DA1DF0">
        <w:rPr>
          <w:rFonts w:eastAsia="UniversLTStd-LightCn"/>
          <w:color w:val="000000"/>
        </w:rPr>
        <w:t xml:space="preserve">intended load of workers, </w:t>
      </w:r>
      <w:r w:rsidR="00033810" w:rsidRPr="00DA1DF0">
        <w:rPr>
          <w:rFonts w:eastAsia="UniversLTStd-LightCn"/>
          <w:color w:val="000000"/>
        </w:rPr>
        <w:t>materials,</w:t>
      </w:r>
      <w:r w:rsidRPr="00DA1DF0">
        <w:rPr>
          <w:rFonts w:eastAsia="UniversLTStd-LightCn"/>
          <w:color w:val="000000"/>
        </w:rPr>
        <w:t xml:space="preserve"> and equipment.</w:t>
      </w:r>
      <w:r>
        <w:rPr>
          <w:rFonts w:eastAsia="UniversLTStd-LightCn"/>
          <w:color w:val="000000"/>
        </w:rPr>
        <w:t xml:space="preserve"> </w:t>
      </w:r>
      <w:r w:rsidRPr="00DA1DF0">
        <w:rPr>
          <w:rFonts w:eastAsia="UniversLTStd-LightCn"/>
          <w:color w:val="000000"/>
        </w:rPr>
        <w:t>If the surface is not adequate, do not use the scaffold.</w:t>
      </w:r>
      <w:r>
        <w:rPr>
          <w:rFonts w:eastAsia="UniversLTStd-LightCn"/>
          <w:color w:val="000000"/>
        </w:rPr>
        <w:t xml:space="preserve"> </w:t>
      </w:r>
      <w:r w:rsidRPr="00DA1DF0">
        <w:rPr>
          <w:rFonts w:eastAsia="UniversLTStd-LightCn"/>
          <w:color w:val="000000"/>
        </w:rPr>
        <w:t>If you need to level the scaffold, use screw jacks or an</w:t>
      </w:r>
      <w:r>
        <w:rPr>
          <w:rFonts w:eastAsia="UniversLTStd-LightCn"/>
          <w:color w:val="000000"/>
        </w:rPr>
        <w:t xml:space="preserve"> </w:t>
      </w:r>
      <w:r w:rsidRPr="00DA1DF0">
        <w:rPr>
          <w:rFonts w:eastAsia="UniversLTStd-LightCn"/>
          <w:color w:val="000000"/>
        </w:rPr>
        <w:t>equivalent mechanism.</w:t>
      </w:r>
    </w:p>
    <w:p w14:paraId="033AB036" w14:textId="1AC170D2" w:rsidR="00DA1DF0" w:rsidRPr="00DA1DF0" w:rsidRDefault="00DA1DF0" w:rsidP="00DA1DF0">
      <w:pPr>
        <w:pStyle w:val="ListParagraph"/>
        <w:rPr>
          <w:rFonts w:ascii="Symbol" w:hAnsi="Symbol" w:cs="Symbol"/>
          <w:color w:val="000000"/>
        </w:rPr>
      </w:pPr>
      <w:r w:rsidRPr="00DA1DF0">
        <w:rPr>
          <w:rFonts w:eastAsia="UniversLTStd-LightCn"/>
          <w:color w:val="000000"/>
        </w:rPr>
        <w:t>Lock casters and wheels before starting work on a</w:t>
      </w:r>
      <w:r>
        <w:rPr>
          <w:rFonts w:eastAsia="UniversLTStd-LightCn"/>
          <w:color w:val="000000"/>
        </w:rPr>
        <w:t xml:space="preserve"> </w:t>
      </w:r>
      <w:r w:rsidRPr="00DA1DF0">
        <w:rPr>
          <w:rFonts w:eastAsia="UniversLTStd-LightCn"/>
          <w:color w:val="000000"/>
        </w:rPr>
        <w:t>mobile scaffold.</w:t>
      </w:r>
    </w:p>
    <w:p w14:paraId="3AA49EEB" w14:textId="7DBF4961" w:rsidR="00DA1DF0" w:rsidRPr="00DA1DF0" w:rsidRDefault="00DA1DF0" w:rsidP="00DA1DF0">
      <w:pPr>
        <w:pStyle w:val="ListParagraph"/>
        <w:rPr>
          <w:rFonts w:ascii="Symbol" w:hAnsi="Symbol" w:cs="Symbol"/>
          <w:color w:val="000000"/>
        </w:rPr>
      </w:pPr>
      <w:r w:rsidRPr="00DA1DF0">
        <w:rPr>
          <w:rFonts w:eastAsia="UniversLTStd-LightCn"/>
          <w:color w:val="000000"/>
        </w:rPr>
        <w:t>When moving the scaffold, apply force as close to the base</w:t>
      </w:r>
      <w:r>
        <w:rPr>
          <w:rFonts w:eastAsia="UniversLTStd-LightCn"/>
          <w:color w:val="000000"/>
        </w:rPr>
        <w:t xml:space="preserve"> </w:t>
      </w:r>
      <w:r w:rsidRPr="00DA1DF0">
        <w:rPr>
          <w:rFonts w:eastAsia="UniversLTStd-LightCn"/>
          <w:color w:val="000000"/>
        </w:rPr>
        <w:t>as possible, but never more than 5 feet above the supporting</w:t>
      </w:r>
      <w:r>
        <w:rPr>
          <w:rFonts w:eastAsia="UniversLTStd-LightCn"/>
          <w:color w:val="000000"/>
        </w:rPr>
        <w:t xml:space="preserve"> </w:t>
      </w:r>
      <w:r w:rsidRPr="00DA1DF0">
        <w:rPr>
          <w:rFonts w:eastAsia="UniversLTStd-LightCn"/>
          <w:color w:val="000000"/>
        </w:rPr>
        <w:t>surface.</w:t>
      </w:r>
    </w:p>
    <w:p w14:paraId="10EC2757" w14:textId="0F3B3948" w:rsidR="00DA1DF0" w:rsidRPr="00DA1DF0" w:rsidRDefault="00DA1DF0" w:rsidP="00DA1DF0">
      <w:pPr>
        <w:pStyle w:val="ListParagraph"/>
        <w:rPr>
          <w:rFonts w:ascii="Symbol" w:hAnsi="Symbol" w:cs="Symbol"/>
          <w:color w:val="000000"/>
        </w:rPr>
      </w:pPr>
      <w:r w:rsidRPr="00DA1DF0">
        <w:rPr>
          <w:rFonts w:eastAsia="UniversLTStd-LightCn"/>
          <w:color w:val="000000"/>
        </w:rPr>
        <w:t>Stabilize the scaffold as much as possible before</w:t>
      </w:r>
      <w:r>
        <w:rPr>
          <w:rFonts w:eastAsia="UniversLTStd-LightCn"/>
          <w:color w:val="000000"/>
        </w:rPr>
        <w:t xml:space="preserve"> </w:t>
      </w:r>
      <w:r w:rsidRPr="00DA1DF0">
        <w:rPr>
          <w:rFonts w:eastAsia="UniversLTStd-LightCn"/>
          <w:color w:val="000000"/>
        </w:rPr>
        <w:t>moving it.</w:t>
      </w:r>
    </w:p>
    <w:p w14:paraId="09695ECA" w14:textId="413DC950" w:rsidR="00DA1DF0" w:rsidRPr="00DA1DF0" w:rsidRDefault="00DA1DF0" w:rsidP="00DA1DF0">
      <w:pPr>
        <w:pStyle w:val="ListParagraph"/>
        <w:rPr>
          <w:rFonts w:ascii="Symbol" w:hAnsi="Symbol" w:cs="Symbol"/>
          <w:color w:val="000000"/>
        </w:rPr>
      </w:pPr>
      <w:r w:rsidRPr="00DA1DF0">
        <w:rPr>
          <w:rFonts w:eastAsia="UniversLTStd-LightCn"/>
          <w:color w:val="000000"/>
        </w:rPr>
        <w:t>Never allow a platform to extend out beyond the base</w:t>
      </w:r>
      <w:r>
        <w:rPr>
          <w:rFonts w:eastAsia="UniversLTStd-LightCn"/>
          <w:color w:val="000000"/>
        </w:rPr>
        <w:t xml:space="preserve"> </w:t>
      </w:r>
      <w:r w:rsidRPr="00DA1DF0">
        <w:rPr>
          <w:rFonts w:eastAsia="UniversLTStd-LightCn"/>
          <w:color w:val="000000"/>
        </w:rPr>
        <w:t>support of the scaffold unless outriggers are used to</w:t>
      </w:r>
      <w:r>
        <w:rPr>
          <w:rFonts w:eastAsia="UniversLTStd-LightCn"/>
          <w:color w:val="000000"/>
        </w:rPr>
        <w:t xml:space="preserve"> </w:t>
      </w:r>
      <w:r w:rsidRPr="00DA1DF0">
        <w:rPr>
          <w:rFonts w:eastAsia="UniversLTStd-LightCn"/>
          <w:color w:val="000000"/>
        </w:rPr>
        <w:t>stabilize it.</w:t>
      </w:r>
    </w:p>
    <w:p w14:paraId="7130B6BF" w14:textId="3DDE3501" w:rsidR="008B0EB2" w:rsidRPr="00A00284" w:rsidRDefault="00DA1DF0" w:rsidP="00DA1DF0">
      <w:pPr>
        <w:pStyle w:val="ListParagraph"/>
        <w:rPr>
          <w:rFonts w:ascii="Symbol" w:hAnsi="Symbol" w:cs="Symbol"/>
          <w:color w:val="000000"/>
        </w:rPr>
      </w:pPr>
      <w:r w:rsidRPr="00DA1DF0">
        <w:rPr>
          <w:rFonts w:eastAsia="UniversLTStd-LightCn"/>
          <w:color w:val="000000"/>
        </w:rPr>
        <w:t>Never move a mobile scaffold with workers on it unless:</w:t>
      </w:r>
    </w:p>
    <w:p w14:paraId="0C304A8A" w14:textId="77777777" w:rsidR="00A00284" w:rsidRPr="00710ABB" w:rsidRDefault="00A00284" w:rsidP="00A00284">
      <w:pPr>
        <w:pStyle w:val="ListParagraph"/>
        <w:numPr>
          <w:ilvl w:val="0"/>
          <w:numId w:val="0"/>
        </w:numPr>
        <w:ind w:left="1350"/>
        <w:rPr>
          <w:rFonts w:ascii="Symbol" w:hAnsi="Symbol" w:cs="Symbol"/>
          <w:color w:val="000000"/>
        </w:rPr>
      </w:pPr>
    </w:p>
    <w:p w14:paraId="4AD4FE09" w14:textId="27439DDF" w:rsidR="008B0EB2" w:rsidRPr="00710ABB" w:rsidRDefault="00DA1DF0" w:rsidP="00811FFB">
      <w:pPr>
        <w:pStyle w:val="ListParagraph"/>
        <w:ind w:left="1915"/>
        <w:rPr>
          <w:rFonts w:ascii="Symbol" w:hAnsi="Symbol" w:cs="Symbol"/>
          <w:color w:val="000000"/>
        </w:rPr>
      </w:pPr>
      <w:r w:rsidRPr="00710ABB">
        <w:rPr>
          <w:rFonts w:eastAsia="UniversLTStd-LightCn"/>
          <w:color w:val="000000"/>
        </w:rPr>
        <w:t xml:space="preserve">The supporting surface is level and free of pits, </w:t>
      </w:r>
      <w:r w:rsidR="00033810" w:rsidRPr="00710ABB">
        <w:rPr>
          <w:rFonts w:eastAsia="UniversLTStd-LightCn"/>
          <w:color w:val="000000"/>
        </w:rPr>
        <w:t>holes,</w:t>
      </w:r>
      <w:r w:rsidRPr="00710ABB">
        <w:rPr>
          <w:rFonts w:eastAsia="UniversLTStd-LightCn"/>
          <w:color w:val="000000"/>
        </w:rPr>
        <w:t xml:space="preserve"> and obstructions</w:t>
      </w:r>
      <w:r w:rsidR="002561EF" w:rsidRPr="00710ABB">
        <w:rPr>
          <w:rFonts w:eastAsia="UniversLTStd-LightCn"/>
          <w:color w:val="000000"/>
        </w:rPr>
        <w:t>;</w:t>
      </w:r>
    </w:p>
    <w:p w14:paraId="337CCC66" w14:textId="2BDEF1F8" w:rsidR="00DA1DF0" w:rsidRPr="00710ABB" w:rsidRDefault="00DA1DF0" w:rsidP="00811FFB">
      <w:pPr>
        <w:pStyle w:val="ListParagraph"/>
        <w:ind w:left="1915"/>
        <w:rPr>
          <w:rFonts w:ascii="Symbol" w:hAnsi="Symbol" w:cs="Symbol"/>
          <w:color w:val="000000"/>
        </w:rPr>
      </w:pPr>
      <w:r w:rsidRPr="00710ABB">
        <w:rPr>
          <w:rFonts w:eastAsia="UniversLTStd-LightCn"/>
          <w:color w:val="000000"/>
        </w:rPr>
        <w:lastRenderedPageBreak/>
        <w:t>The height to base width ratio is 2:1 or less, unless</w:t>
      </w:r>
      <w:r w:rsidR="008B0EB2" w:rsidRPr="00710ABB">
        <w:rPr>
          <w:rFonts w:eastAsia="UniversLTStd-LightCn"/>
          <w:color w:val="000000"/>
        </w:rPr>
        <w:t xml:space="preserve"> t</w:t>
      </w:r>
      <w:r w:rsidRPr="00710ABB">
        <w:rPr>
          <w:rFonts w:eastAsia="UniversLTStd-LightCn"/>
          <w:color w:val="000000"/>
        </w:rPr>
        <w:t>he scaffold is designed and constructed to meet nationally</w:t>
      </w:r>
      <w:r w:rsidR="008B0EB2" w:rsidRPr="00710ABB">
        <w:rPr>
          <w:rFonts w:eastAsia="UniversLTStd-LightCn"/>
          <w:color w:val="000000"/>
        </w:rPr>
        <w:t xml:space="preserve"> </w:t>
      </w:r>
      <w:r w:rsidRPr="00710ABB">
        <w:rPr>
          <w:rFonts w:eastAsia="UniversLTStd-LightCn"/>
          <w:color w:val="000000"/>
        </w:rPr>
        <w:t>recognized stability test requirements</w:t>
      </w:r>
      <w:r w:rsidR="002561EF" w:rsidRPr="00710ABB">
        <w:rPr>
          <w:rFonts w:eastAsia="UniversLTStd-LightCn"/>
          <w:color w:val="000000"/>
        </w:rPr>
        <w:t>;</w:t>
      </w:r>
    </w:p>
    <w:p w14:paraId="628D8592" w14:textId="090AAF7E" w:rsidR="00DA1DF0" w:rsidRPr="00710ABB" w:rsidRDefault="00DA1DF0" w:rsidP="00811FFB">
      <w:pPr>
        <w:pStyle w:val="ListParagraph"/>
        <w:ind w:left="1915"/>
        <w:rPr>
          <w:rFonts w:ascii="Symbol" w:hAnsi="Symbol" w:cs="Symbol"/>
          <w:color w:val="000000"/>
        </w:rPr>
      </w:pPr>
      <w:r w:rsidRPr="00710ABB">
        <w:rPr>
          <w:rFonts w:eastAsia="UniversLTStd-LightCn"/>
          <w:color w:val="000000"/>
        </w:rPr>
        <w:t>Outrigger frames, when used, are installed on both</w:t>
      </w:r>
      <w:r w:rsidR="008B0EB2" w:rsidRPr="00710ABB">
        <w:rPr>
          <w:rFonts w:eastAsia="UniversLTStd-LightCn"/>
          <w:color w:val="000000"/>
        </w:rPr>
        <w:t xml:space="preserve"> </w:t>
      </w:r>
      <w:r w:rsidRPr="00710ABB">
        <w:rPr>
          <w:rFonts w:eastAsia="UniversLTStd-LightCn"/>
          <w:color w:val="000000"/>
        </w:rPr>
        <w:t>sides of the scaffold</w:t>
      </w:r>
      <w:r w:rsidR="002561EF" w:rsidRPr="00710ABB">
        <w:rPr>
          <w:rFonts w:eastAsia="UniversLTStd-LightCn"/>
          <w:color w:val="000000"/>
        </w:rPr>
        <w:t>;</w:t>
      </w:r>
    </w:p>
    <w:p w14:paraId="35E492A9" w14:textId="35259360" w:rsidR="00136A58" w:rsidRPr="00C41164" w:rsidRDefault="00136A58" w:rsidP="00136A58">
      <w:pPr>
        <w:pStyle w:val="ListParagraph"/>
        <w:ind w:left="1915"/>
        <w:rPr>
          <w:rFonts w:ascii="Symbol" w:hAnsi="Symbol" w:cs="Symbol"/>
          <w:color w:val="000000"/>
        </w:rPr>
      </w:pPr>
      <w:r w:rsidRPr="00811FFB">
        <w:rPr>
          <w:rFonts w:eastAsia="UniversLTStd-LightCn"/>
        </w:rPr>
        <w:t>When power systems are used, the propelling force is applied directly to the wheels and does not produce a speed more than</w:t>
      </w:r>
      <w:r w:rsidRPr="00136A58">
        <w:rPr>
          <w:rFonts w:eastAsia="UniversLTStd-LightCn"/>
        </w:rPr>
        <w:t xml:space="preserve"> 1 foot per second;</w:t>
      </w:r>
    </w:p>
    <w:p w14:paraId="1CDB318B" w14:textId="106F13EE" w:rsidR="00136A58" w:rsidRPr="00C41164" w:rsidRDefault="00136A58" w:rsidP="00136A58">
      <w:pPr>
        <w:pStyle w:val="ListParagraph"/>
        <w:ind w:left="1915"/>
        <w:rPr>
          <w:rFonts w:ascii="Symbol" w:hAnsi="Symbol" w:cs="Symbol"/>
          <w:color w:val="000000"/>
        </w:rPr>
      </w:pPr>
      <w:r w:rsidRPr="008B0EB2">
        <w:rPr>
          <w:rFonts w:eastAsia="UniversLTStd-LightCn"/>
          <w:color w:val="000000"/>
        </w:rPr>
        <w:t>No worker is on any part of the scaffold that extends</w:t>
      </w:r>
      <w:r>
        <w:rPr>
          <w:rFonts w:eastAsia="UniversLTStd-LightCn"/>
          <w:color w:val="000000"/>
        </w:rPr>
        <w:t xml:space="preserve"> </w:t>
      </w:r>
      <w:r w:rsidRPr="008B0EB2">
        <w:rPr>
          <w:rFonts w:eastAsia="UniversLTStd-LightCn"/>
          <w:color w:val="000000"/>
        </w:rPr>
        <w:t>out beyond the casters, wheels, or other supports</w:t>
      </w:r>
      <w:r>
        <w:rPr>
          <w:rFonts w:eastAsia="UniversLTStd-LightCn"/>
          <w:color w:val="000000"/>
        </w:rPr>
        <w:t>; and</w:t>
      </w:r>
    </w:p>
    <w:p w14:paraId="2008544D" w14:textId="7DFFEC32" w:rsidR="00136A58" w:rsidRPr="00C41164" w:rsidRDefault="00136A58" w:rsidP="00136A58">
      <w:pPr>
        <w:pStyle w:val="ListParagraph"/>
        <w:ind w:left="1915"/>
        <w:rPr>
          <w:rFonts w:ascii="Symbol" w:hAnsi="Symbol" w:cs="Symbol"/>
          <w:color w:val="000000"/>
        </w:rPr>
      </w:pPr>
      <w:r w:rsidRPr="008B0EB2">
        <w:rPr>
          <w:rFonts w:eastAsia="UniversLTStd-LightCn"/>
          <w:color w:val="000000"/>
        </w:rPr>
        <w:t>Each worker on the scaffold is aware that the move is</w:t>
      </w:r>
      <w:r>
        <w:rPr>
          <w:rFonts w:eastAsia="UniversLTStd-LightCn"/>
          <w:color w:val="000000"/>
        </w:rPr>
        <w:t xml:space="preserve"> </w:t>
      </w:r>
      <w:r w:rsidRPr="008B0EB2">
        <w:rPr>
          <w:rFonts w:eastAsia="UniversLTStd-LightCn"/>
          <w:color w:val="000000"/>
        </w:rPr>
        <w:t>about to take place</w:t>
      </w:r>
      <w:r>
        <w:rPr>
          <w:rFonts w:eastAsia="UniversLTStd-LightCn"/>
          <w:color w:val="000000"/>
        </w:rPr>
        <w:t>.</w:t>
      </w:r>
    </w:p>
    <w:p w14:paraId="13884239" w14:textId="77777777" w:rsidR="001F5B5B" w:rsidRDefault="001F5B5B" w:rsidP="00710ABB">
      <w:pPr>
        <w:rPr>
          <w:rFonts w:eastAsia="UniversLTStd-LightCn"/>
        </w:rPr>
      </w:pPr>
    </w:p>
    <w:p w14:paraId="0E7ECE15" w14:textId="3A5F46EA" w:rsidR="00BC77D2" w:rsidRPr="00731BFB" w:rsidRDefault="00BC77D2" w:rsidP="00731BFB">
      <w:pPr>
        <w:pStyle w:val="Heading2"/>
        <w:rPr>
          <w:rFonts w:eastAsia="UniversLTStd-LightCn"/>
        </w:rPr>
      </w:pPr>
      <w:r w:rsidRPr="00731BFB">
        <w:rPr>
          <w:rFonts w:eastAsia="UniversLTStd-LightCn"/>
        </w:rPr>
        <w:t>Signs, Signals &amp; Barricades</w:t>
      </w:r>
    </w:p>
    <w:p w14:paraId="31B4C655" w14:textId="77777777" w:rsidR="00BC77D2" w:rsidRPr="00731BFB" w:rsidRDefault="00BC77D2" w:rsidP="00731BFB">
      <w:pPr>
        <w:pStyle w:val="BodyText"/>
        <w:rPr>
          <w:rFonts w:eastAsia="UniversLTStd-LightCn"/>
        </w:rPr>
      </w:pPr>
    </w:p>
    <w:p w14:paraId="7F298863" w14:textId="77777777" w:rsidR="00BC77D2" w:rsidRPr="00731BFB" w:rsidRDefault="00BC77D2" w:rsidP="00731BFB">
      <w:pPr>
        <w:pStyle w:val="BodyText"/>
      </w:pPr>
      <w:r w:rsidRPr="00731BFB">
        <w:t>General:</w:t>
      </w:r>
    </w:p>
    <w:p w14:paraId="7762322D" w14:textId="77777777" w:rsidR="00BC77D2" w:rsidRPr="00731BFB" w:rsidRDefault="00BC77D2" w:rsidP="00731BFB">
      <w:pPr>
        <w:pStyle w:val="BodyText"/>
      </w:pPr>
    </w:p>
    <w:p w14:paraId="0D2BDE10" w14:textId="77777777" w:rsidR="00BC77D2" w:rsidRPr="00497988" w:rsidRDefault="00BC77D2" w:rsidP="00C56790">
      <w:pPr>
        <w:pStyle w:val="ListParagraph"/>
        <w:rPr>
          <w:rFonts w:ascii="Symbol" w:hAnsi="Symbol" w:cs="Symbol"/>
          <w:color w:val="000000"/>
        </w:rPr>
      </w:pPr>
      <w:bookmarkStart w:id="16" w:name="_Hlk54262716"/>
      <w:r w:rsidRPr="00C56790">
        <w:rPr>
          <w:rFonts w:eastAsia="UniversLTStd-LightCn"/>
        </w:rPr>
        <w:t>Constantly look for warning signs, signals and barricades while working.</w:t>
      </w:r>
    </w:p>
    <w:bookmarkEnd w:id="16"/>
    <w:p w14:paraId="66F2CD13" w14:textId="77777777" w:rsidR="00497988" w:rsidRPr="00497988" w:rsidRDefault="00BC77D2" w:rsidP="00497988">
      <w:pPr>
        <w:pStyle w:val="ListParagraph"/>
        <w:rPr>
          <w:rFonts w:ascii="Symbol" w:hAnsi="Symbol" w:cs="Symbol"/>
          <w:color w:val="000000"/>
        </w:rPr>
      </w:pPr>
      <w:r w:rsidRPr="00497988">
        <w:rPr>
          <w:rFonts w:eastAsia="UniversLTStd-LightCn"/>
        </w:rPr>
        <w:t>Obey the signs and signals and avoid barricades, remembering that all are there for your protection.</w:t>
      </w:r>
    </w:p>
    <w:p w14:paraId="0BB233C3" w14:textId="1FF8048C" w:rsidR="00497988" w:rsidRPr="00A00284" w:rsidRDefault="00BC77D2" w:rsidP="00497988">
      <w:pPr>
        <w:pStyle w:val="ListParagraph"/>
        <w:rPr>
          <w:rFonts w:ascii="Symbol" w:hAnsi="Symbol" w:cs="Symbol"/>
          <w:color w:val="000000"/>
        </w:rPr>
      </w:pPr>
      <w:r w:rsidRPr="00497988">
        <w:rPr>
          <w:rFonts w:eastAsia="UniversLTStd-LightCn"/>
        </w:rPr>
        <w:t xml:space="preserve">If you are responsible for installing signs, </w:t>
      </w:r>
      <w:r w:rsidR="00865ABE" w:rsidRPr="00497988">
        <w:rPr>
          <w:rFonts w:eastAsia="UniversLTStd-LightCn"/>
        </w:rPr>
        <w:t>signals,</w:t>
      </w:r>
      <w:r w:rsidRPr="00497988">
        <w:rPr>
          <w:rFonts w:eastAsia="UniversLTStd-LightCn"/>
        </w:rPr>
        <w:t xml:space="preserve"> or barricades, ensure they are clearly visible and legible.</w:t>
      </w:r>
    </w:p>
    <w:p w14:paraId="4E787BDB" w14:textId="39CD60F6" w:rsidR="00A65EF5" w:rsidRPr="00A00284" w:rsidRDefault="00BC77D2" w:rsidP="00A65EF5">
      <w:pPr>
        <w:pStyle w:val="ListParagraph"/>
        <w:rPr>
          <w:rFonts w:ascii="Symbol" w:hAnsi="Symbol" w:cs="Symbol"/>
          <w:color w:val="000000"/>
        </w:rPr>
      </w:pPr>
      <w:r w:rsidRPr="00497988">
        <w:rPr>
          <w:rFonts w:eastAsia="UniversLTStd-LightCn"/>
        </w:rPr>
        <w:t>Always remember that:</w:t>
      </w:r>
    </w:p>
    <w:p w14:paraId="170D865A" w14:textId="77777777" w:rsidR="001338E9" w:rsidRPr="00710ABB" w:rsidRDefault="001338E9" w:rsidP="00A00284">
      <w:pPr>
        <w:pStyle w:val="ListParagraph"/>
        <w:numPr>
          <w:ilvl w:val="0"/>
          <w:numId w:val="0"/>
        </w:numPr>
        <w:ind w:left="1350"/>
        <w:rPr>
          <w:rFonts w:ascii="Symbol" w:hAnsi="Symbol" w:cs="Symbol"/>
          <w:color w:val="000000"/>
        </w:rPr>
      </w:pPr>
    </w:p>
    <w:p w14:paraId="485D7B5F" w14:textId="1487B722" w:rsidR="00015E89" w:rsidRPr="00710ABB" w:rsidRDefault="00BC77D2" w:rsidP="00136A58">
      <w:pPr>
        <w:pStyle w:val="ListParagraph"/>
        <w:ind w:left="1915"/>
        <w:rPr>
          <w:rFonts w:ascii="Symbol" w:hAnsi="Symbol" w:cs="Symbol"/>
          <w:color w:val="000000"/>
        </w:rPr>
      </w:pPr>
      <w:r w:rsidRPr="00731BFB">
        <w:t xml:space="preserve">Danger signs </w:t>
      </w:r>
      <w:r w:rsidRPr="00136A58">
        <w:rPr>
          <w:rFonts w:eastAsia="UniversLTStd-LightCn"/>
        </w:rPr>
        <w:t>refer to immediate/imminent hazards</w:t>
      </w:r>
      <w:r w:rsidR="002561EF" w:rsidRPr="00136A58">
        <w:rPr>
          <w:rFonts w:eastAsia="UniversLTStd-LightCn"/>
        </w:rPr>
        <w:t>;</w:t>
      </w:r>
    </w:p>
    <w:p w14:paraId="4552D2C3" w14:textId="032BA451" w:rsidR="00497988" w:rsidRPr="00710ABB" w:rsidRDefault="00BC77D2" w:rsidP="00136A58">
      <w:pPr>
        <w:pStyle w:val="ListParagraph"/>
        <w:ind w:left="1915"/>
        <w:rPr>
          <w:rFonts w:ascii="Symbol" w:hAnsi="Symbol" w:cs="Symbol"/>
          <w:color w:val="000000"/>
        </w:rPr>
      </w:pPr>
      <w:r w:rsidRPr="00731BFB">
        <w:t xml:space="preserve">Caution signs </w:t>
      </w:r>
      <w:r w:rsidRPr="00136A58">
        <w:rPr>
          <w:rFonts w:eastAsia="UniversLTStd-LightCn"/>
        </w:rPr>
        <w:t>refer to potential hazards or caution you against unsafe work practices</w:t>
      </w:r>
      <w:r w:rsidR="002561EF" w:rsidRPr="00B41B43">
        <w:rPr>
          <w:rFonts w:eastAsia="UniversLTStd-LightCn"/>
        </w:rPr>
        <w:t>;</w:t>
      </w:r>
    </w:p>
    <w:p w14:paraId="156C6839" w14:textId="31496DF6" w:rsidR="00497988" w:rsidRPr="00710ABB" w:rsidRDefault="00BC77D2" w:rsidP="00136A58">
      <w:pPr>
        <w:pStyle w:val="ListParagraph"/>
        <w:ind w:left="1915"/>
        <w:rPr>
          <w:rFonts w:ascii="Symbol" w:hAnsi="Symbol" w:cs="Symbol"/>
          <w:color w:val="000000"/>
        </w:rPr>
      </w:pPr>
      <w:r w:rsidRPr="00731BFB">
        <w:t xml:space="preserve">Safety instruction signs </w:t>
      </w:r>
      <w:r w:rsidRPr="00136A58">
        <w:rPr>
          <w:rFonts w:eastAsia="UniversLTStd-LightCn"/>
        </w:rPr>
        <w:t>are there for injury/incident prevention</w:t>
      </w:r>
      <w:r w:rsidR="002561EF" w:rsidRPr="00136A58">
        <w:rPr>
          <w:rFonts w:eastAsia="UniversLTStd-LightCn"/>
        </w:rPr>
        <w:t>;</w:t>
      </w:r>
      <w:r w:rsidRPr="00136A58">
        <w:rPr>
          <w:rFonts w:eastAsia="UniversLTStd-LightCn"/>
        </w:rPr>
        <w:t xml:space="preserve"> They are usually placed around jobsites in strategic locations</w:t>
      </w:r>
      <w:r w:rsidR="002561EF" w:rsidRPr="00B41B43">
        <w:rPr>
          <w:rFonts w:eastAsia="UniversLTStd-LightCn"/>
        </w:rPr>
        <w:t>;</w:t>
      </w:r>
    </w:p>
    <w:p w14:paraId="7AE6FCF7" w14:textId="0BE86A4C" w:rsidR="005B08C9" w:rsidRPr="00710ABB" w:rsidRDefault="00BC77D2" w:rsidP="00136A58">
      <w:pPr>
        <w:pStyle w:val="ListParagraph"/>
        <w:ind w:left="1915"/>
        <w:rPr>
          <w:rFonts w:ascii="Symbol" w:hAnsi="Symbol" w:cs="Symbol"/>
          <w:color w:val="000000"/>
        </w:rPr>
      </w:pPr>
      <w:r w:rsidRPr="00731BFB">
        <w:t xml:space="preserve">Notice signs </w:t>
      </w:r>
      <w:r w:rsidRPr="00136A58">
        <w:rPr>
          <w:rFonts w:eastAsia="UniversLTStd-LightCn"/>
        </w:rPr>
        <w:t>are used for instructional purposes and are also p</w:t>
      </w:r>
      <w:r w:rsidRPr="00B41B43">
        <w:rPr>
          <w:rFonts w:eastAsia="UniversLTStd-LightCn"/>
        </w:rPr>
        <w:t>laced around jobsites in strategic locations</w:t>
      </w:r>
      <w:r w:rsidR="002561EF" w:rsidRPr="00B41B43">
        <w:rPr>
          <w:rFonts w:eastAsia="UniversLTStd-LightCn"/>
        </w:rPr>
        <w:t>; and</w:t>
      </w:r>
    </w:p>
    <w:p w14:paraId="271E9AB9" w14:textId="76F12F03" w:rsidR="006E101E" w:rsidRPr="00B41B43" w:rsidRDefault="00BC77D2" w:rsidP="00710ABB">
      <w:pPr>
        <w:pStyle w:val="ListParagraph"/>
        <w:ind w:left="1915"/>
        <w:rPr>
          <w:rFonts w:ascii="Symbol" w:hAnsi="Symbol" w:cs="Symbol"/>
          <w:color w:val="000000"/>
        </w:rPr>
      </w:pPr>
      <w:r w:rsidRPr="00731BFB">
        <w:t xml:space="preserve">Accident prevention tags </w:t>
      </w:r>
      <w:r w:rsidRPr="00B41B43">
        <w:rPr>
          <w:rFonts w:eastAsia="UniversLTStd-LightCn"/>
        </w:rPr>
        <w:t>are temporary warning tags usually placed on defective tools or equipment or used to tagout sources of uncontrolled energy that cannot be locked out</w:t>
      </w:r>
      <w:r w:rsidR="002561EF" w:rsidRPr="00B41B43">
        <w:rPr>
          <w:rFonts w:eastAsia="UniversLTStd-LightCn"/>
        </w:rPr>
        <w:t>.</w:t>
      </w:r>
    </w:p>
    <w:p w14:paraId="71053A4C" w14:textId="77777777" w:rsidR="00015E89" w:rsidRPr="00015E89" w:rsidRDefault="00015E89" w:rsidP="00015E89">
      <w:pPr>
        <w:rPr>
          <w:rFonts w:ascii="Symbol" w:hAnsi="Symbol" w:cs="Symbol"/>
          <w:color w:val="000000"/>
        </w:rPr>
      </w:pPr>
    </w:p>
    <w:p w14:paraId="5CE58125" w14:textId="77777777" w:rsidR="00B9149E" w:rsidRDefault="00B9149E" w:rsidP="00497988">
      <w:pPr>
        <w:pStyle w:val="Heading2"/>
        <w:rPr>
          <w:rFonts w:eastAsia="UniversLTStd-LightCn"/>
        </w:rPr>
      </w:pPr>
      <w:bookmarkStart w:id="17" w:name="_Hlk37741716"/>
      <w:r>
        <w:rPr>
          <w:rFonts w:eastAsia="UniversLTStd-LightCn"/>
        </w:rPr>
        <w:t>Silica</w:t>
      </w:r>
    </w:p>
    <w:p w14:paraId="4D8C5ACC" w14:textId="77777777" w:rsidR="00B9149E" w:rsidRDefault="00B9149E" w:rsidP="00497988">
      <w:pPr>
        <w:pStyle w:val="Heading2"/>
        <w:rPr>
          <w:rFonts w:eastAsia="UniversLTStd-LightCn"/>
        </w:rPr>
      </w:pPr>
    </w:p>
    <w:p w14:paraId="76E397F5" w14:textId="24BE7A37" w:rsidR="00B9149E" w:rsidRDefault="00B9149E" w:rsidP="00B9149E">
      <w:pPr>
        <w:widowControl/>
        <w:rPr>
          <w:sz w:val="24"/>
          <w:szCs w:val="24"/>
        </w:rPr>
      </w:pPr>
      <w:r w:rsidRPr="00B9149E">
        <w:rPr>
          <w:sz w:val="24"/>
          <w:szCs w:val="24"/>
        </w:rPr>
        <w:t>General:</w:t>
      </w:r>
    </w:p>
    <w:p w14:paraId="3A6350CB" w14:textId="0F1F5A29" w:rsidR="00B9149E" w:rsidRDefault="00B9149E" w:rsidP="00B9149E">
      <w:pPr>
        <w:widowControl/>
        <w:rPr>
          <w:sz w:val="24"/>
          <w:szCs w:val="24"/>
        </w:rPr>
      </w:pPr>
    </w:p>
    <w:p w14:paraId="66997D8A" w14:textId="41E6B68C" w:rsidR="00B9149E" w:rsidRPr="00B9149E" w:rsidRDefault="00B9149E" w:rsidP="00B9149E">
      <w:pPr>
        <w:pStyle w:val="ListParagraph"/>
        <w:rPr>
          <w:rFonts w:ascii="Symbol" w:hAnsi="Symbol" w:cs="Symbol"/>
          <w:color w:val="000000"/>
        </w:rPr>
      </w:pPr>
      <w:r w:rsidRPr="00B9149E">
        <w:rPr>
          <w:rFonts w:eastAsia="UniversLTStd-LightCn"/>
        </w:rPr>
        <w:t xml:space="preserve">Wear a suitable respirator unless your company’s </w:t>
      </w:r>
      <w:r w:rsidR="006E16D7">
        <w:rPr>
          <w:rFonts w:eastAsia="UniversLTStd-LightCn"/>
        </w:rPr>
        <w:t>“C</w:t>
      </w:r>
      <w:r w:rsidRPr="00B9149E">
        <w:rPr>
          <w:rFonts w:eastAsia="UniversLTStd-LightCn"/>
        </w:rPr>
        <w:t>ompetent</w:t>
      </w:r>
      <w:r>
        <w:rPr>
          <w:rFonts w:eastAsia="UniversLTStd-LightCn"/>
        </w:rPr>
        <w:t xml:space="preserve"> </w:t>
      </w:r>
      <w:r w:rsidR="006E16D7">
        <w:rPr>
          <w:rFonts w:eastAsia="UniversLTStd-LightCn"/>
        </w:rPr>
        <w:t>P</w:t>
      </w:r>
      <w:r w:rsidRPr="00B9149E">
        <w:rPr>
          <w:rFonts w:eastAsia="UniversLTStd-LightCn"/>
        </w:rPr>
        <w:t>erson</w:t>
      </w:r>
      <w:r w:rsidR="006E16D7">
        <w:rPr>
          <w:rFonts w:eastAsia="UniversLTStd-LightCn"/>
        </w:rPr>
        <w:t>”</w:t>
      </w:r>
      <w:r w:rsidRPr="00B9149E">
        <w:rPr>
          <w:rFonts w:eastAsia="UniversLTStd-LightCn"/>
        </w:rPr>
        <w:t xml:space="preserve"> for silica informs you that</w:t>
      </w:r>
      <w:r>
        <w:rPr>
          <w:rFonts w:eastAsia="UniversLTStd-LightCn"/>
        </w:rPr>
        <w:t xml:space="preserve"> </w:t>
      </w:r>
      <w:r w:rsidRPr="00B9149E">
        <w:rPr>
          <w:rFonts w:eastAsia="UniversLTStd-LightCn"/>
        </w:rPr>
        <w:t xml:space="preserve">overexposure will not occur even if you </w:t>
      </w:r>
      <w:r w:rsidR="00033810" w:rsidRPr="00B9149E">
        <w:rPr>
          <w:rFonts w:eastAsia="UniversLTStd-LightCn"/>
        </w:rPr>
        <w:t>do not</w:t>
      </w:r>
      <w:r w:rsidRPr="00B9149E">
        <w:rPr>
          <w:rFonts w:eastAsia="UniversLTStd-LightCn"/>
        </w:rPr>
        <w:t xml:space="preserve"> use respiratory</w:t>
      </w:r>
      <w:r>
        <w:rPr>
          <w:rFonts w:eastAsia="UniversLTStd-LightCn"/>
        </w:rPr>
        <w:t xml:space="preserve"> </w:t>
      </w:r>
      <w:r w:rsidRPr="00B9149E">
        <w:rPr>
          <w:rFonts w:eastAsia="UniversLTStd-LightCn"/>
        </w:rPr>
        <w:t>protection.</w:t>
      </w:r>
    </w:p>
    <w:p w14:paraId="13CEAB47" w14:textId="66B51B3C" w:rsidR="00B9149E" w:rsidRPr="00E8083D" w:rsidRDefault="00B9149E" w:rsidP="00E8083D">
      <w:pPr>
        <w:pStyle w:val="ListParagraph"/>
        <w:rPr>
          <w:rFonts w:ascii="Symbol" w:hAnsi="Symbol" w:cs="Symbol"/>
          <w:color w:val="000000"/>
        </w:rPr>
      </w:pPr>
      <w:r w:rsidRPr="00B9149E">
        <w:rPr>
          <w:rFonts w:eastAsia="UniversLTStd-LightCn"/>
        </w:rPr>
        <w:lastRenderedPageBreak/>
        <w:t>Before using any respirator, be sure you have the appropriate</w:t>
      </w:r>
      <w:r w:rsidR="00E8083D">
        <w:rPr>
          <w:rFonts w:eastAsia="UniversLTStd-LightCn"/>
        </w:rPr>
        <w:t xml:space="preserve"> </w:t>
      </w:r>
      <w:r w:rsidRPr="00E8083D">
        <w:rPr>
          <w:rFonts w:eastAsia="UniversLTStd-LightCn"/>
        </w:rPr>
        <w:t xml:space="preserve">medical clearance, fit </w:t>
      </w:r>
      <w:r w:rsidR="00033810" w:rsidRPr="00E8083D">
        <w:rPr>
          <w:rFonts w:eastAsia="UniversLTStd-LightCn"/>
        </w:rPr>
        <w:t>test,</w:t>
      </w:r>
      <w:r w:rsidRPr="00E8083D">
        <w:rPr>
          <w:rFonts w:eastAsia="UniversLTStd-LightCn"/>
        </w:rPr>
        <w:t xml:space="preserve"> and respiratory protection training.</w:t>
      </w:r>
    </w:p>
    <w:p w14:paraId="683BA16F" w14:textId="2D45FDDA" w:rsidR="00B9149E" w:rsidRPr="00081220" w:rsidRDefault="00B9149E" w:rsidP="00E8083D">
      <w:pPr>
        <w:pStyle w:val="ListParagraph"/>
        <w:rPr>
          <w:rFonts w:ascii="Symbol" w:hAnsi="Symbol" w:cs="Symbol"/>
          <w:color w:val="000000"/>
        </w:rPr>
      </w:pPr>
      <w:r w:rsidRPr="00E8083D">
        <w:rPr>
          <w:rFonts w:eastAsia="UniversLTStd-LightCn"/>
        </w:rPr>
        <w:t>Use appropriate engineering controls, such as High</w:t>
      </w:r>
      <w:r w:rsidR="00E8083D">
        <w:rPr>
          <w:rFonts w:eastAsia="UniversLTStd-LightCn"/>
        </w:rPr>
        <w:t xml:space="preserve"> </w:t>
      </w:r>
      <w:r w:rsidRPr="00E8083D">
        <w:rPr>
          <w:rFonts w:eastAsia="UniversLTStd-LightCn"/>
        </w:rPr>
        <w:t>Efficiency Particulate Air (HEPA)-filtered dust collection</w:t>
      </w:r>
      <w:r w:rsidR="00E8083D">
        <w:rPr>
          <w:rFonts w:eastAsia="UniversLTStd-LightCn"/>
        </w:rPr>
        <w:t xml:space="preserve"> </w:t>
      </w:r>
      <w:r w:rsidRPr="00E8083D">
        <w:rPr>
          <w:rFonts w:eastAsia="UniversLTStd-LightCn"/>
        </w:rPr>
        <w:t>systems, the wet method and/or local exhaust ventilation</w:t>
      </w:r>
      <w:r w:rsidR="00E8083D">
        <w:rPr>
          <w:rFonts w:eastAsia="UniversLTStd-LightCn"/>
        </w:rPr>
        <w:t xml:space="preserve"> </w:t>
      </w:r>
      <w:r w:rsidRPr="00E8083D">
        <w:rPr>
          <w:rFonts w:eastAsia="UniversLTStd-LightCn"/>
        </w:rPr>
        <w:t>whenever they are available.</w:t>
      </w:r>
    </w:p>
    <w:p w14:paraId="54B0E5F5" w14:textId="6E5F7F57" w:rsidR="00B9149E" w:rsidRPr="00E8083D" w:rsidRDefault="00B9149E" w:rsidP="00E8083D">
      <w:pPr>
        <w:pStyle w:val="ListParagraph"/>
        <w:rPr>
          <w:rFonts w:ascii="Symbol" w:hAnsi="Symbol" w:cs="Symbol"/>
          <w:color w:val="000000"/>
        </w:rPr>
      </w:pPr>
      <w:r w:rsidRPr="00E8083D">
        <w:rPr>
          <w:rFonts w:eastAsia="UniversLTStd-LightCn"/>
        </w:rPr>
        <w:t>Use only sharp masonry drill bits and saw blades when</w:t>
      </w:r>
      <w:r w:rsidR="00E8083D">
        <w:rPr>
          <w:rFonts w:eastAsia="UniversLTStd-LightCn"/>
        </w:rPr>
        <w:t xml:space="preserve"> </w:t>
      </w:r>
      <w:r w:rsidRPr="00E8083D">
        <w:rPr>
          <w:rFonts w:eastAsia="UniversLTStd-LightCn"/>
        </w:rPr>
        <w:t>drilling or cutting into concrete.</w:t>
      </w:r>
    </w:p>
    <w:p w14:paraId="4D2F6E5C" w14:textId="6E17B0BB" w:rsidR="00B9149E" w:rsidRPr="00E8083D" w:rsidRDefault="00B9149E" w:rsidP="00E8083D">
      <w:pPr>
        <w:pStyle w:val="ListParagraph"/>
        <w:rPr>
          <w:rFonts w:ascii="Symbol" w:hAnsi="Symbol" w:cs="Symbol"/>
          <w:color w:val="000000"/>
        </w:rPr>
      </w:pPr>
      <w:bookmarkStart w:id="18" w:name="_Hlk54263160"/>
      <w:r w:rsidRPr="00E8083D">
        <w:rPr>
          <w:rFonts w:eastAsia="UniversLTStd-LightCn"/>
        </w:rPr>
        <w:t>Be sure not to eat, drink, smoke or apply cosmetics in</w:t>
      </w:r>
      <w:r w:rsidR="00E8083D">
        <w:rPr>
          <w:rFonts w:eastAsia="UniversLTStd-LightCn"/>
        </w:rPr>
        <w:t xml:space="preserve"> </w:t>
      </w:r>
      <w:r w:rsidRPr="00E8083D">
        <w:rPr>
          <w:rFonts w:eastAsia="UniversLTStd-LightCn"/>
        </w:rPr>
        <w:t>affected work areas.</w:t>
      </w:r>
    </w:p>
    <w:bookmarkEnd w:id="18"/>
    <w:p w14:paraId="1AD65514" w14:textId="14436B6B" w:rsidR="00B9149E" w:rsidRPr="00E8083D" w:rsidRDefault="00B9149E" w:rsidP="00E8083D">
      <w:pPr>
        <w:pStyle w:val="ListParagraph"/>
        <w:rPr>
          <w:rFonts w:ascii="Symbol" w:hAnsi="Symbol" w:cs="Symbol"/>
          <w:color w:val="000000"/>
        </w:rPr>
      </w:pPr>
      <w:r w:rsidRPr="00E8083D">
        <w:rPr>
          <w:rFonts w:eastAsia="UniversLTStd-LightCn"/>
        </w:rPr>
        <w:t>Never dry sweep, dry brush or use compressed air to clean</w:t>
      </w:r>
      <w:r w:rsidR="00E8083D">
        <w:rPr>
          <w:rFonts w:eastAsia="UniversLTStd-LightCn"/>
        </w:rPr>
        <w:t xml:space="preserve"> </w:t>
      </w:r>
      <w:r w:rsidRPr="00E8083D">
        <w:rPr>
          <w:rFonts w:eastAsia="UniversLTStd-LightCn"/>
        </w:rPr>
        <w:t>clothing or surfaces in affected work areas.</w:t>
      </w:r>
    </w:p>
    <w:p w14:paraId="02D63DB6" w14:textId="2FECFE64" w:rsidR="00B9149E" w:rsidRPr="00E8083D" w:rsidRDefault="00B9149E" w:rsidP="00E8083D">
      <w:pPr>
        <w:pStyle w:val="ListParagraph"/>
        <w:rPr>
          <w:rFonts w:ascii="Symbol" w:hAnsi="Symbol" w:cs="Symbol"/>
          <w:color w:val="000000"/>
        </w:rPr>
      </w:pPr>
      <w:r w:rsidRPr="00E8083D">
        <w:rPr>
          <w:rFonts w:eastAsia="UniversLTStd-LightCn"/>
        </w:rPr>
        <w:t xml:space="preserve">Wash your hands and face before eating, drinking, </w:t>
      </w:r>
      <w:r w:rsidR="00033810" w:rsidRPr="00E8083D">
        <w:rPr>
          <w:rFonts w:eastAsia="UniversLTStd-LightCn"/>
        </w:rPr>
        <w:t>smoking,</w:t>
      </w:r>
      <w:r w:rsidR="00E8083D">
        <w:rPr>
          <w:rFonts w:eastAsia="UniversLTStd-LightCn"/>
        </w:rPr>
        <w:t xml:space="preserve"> </w:t>
      </w:r>
      <w:r w:rsidRPr="00E8083D">
        <w:rPr>
          <w:rFonts w:eastAsia="UniversLTStd-LightCn"/>
        </w:rPr>
        <w:t>or applying cosmetics.</w:t>
      </w:r>
    </w:p>
    <w:p w14:paraId="7B211544" w14:textId="77777777" w:rsidR="000432F2" w:rsidRDefault="000432F2" w:rsidP="000432F2">
      <w:pPr>
        <w:pStyle w:val="Heading2"/>
        <w:ind w:left="0"/>
        <w:rPr>
          <w:rFonts w:eastAsia="UniversLTStd-LightCn"/>
        </w:rPr>
      </w:pPr>
    </w:p>
    <w:p w14:paraId="4F8F9B85" w14:textId="09D63E4F" w:rsidR="000432F2" w:rsidRDefault="000432F2" w:rsidP="000432F2">
      <w:pPr>
        <w:pStyle w:val="Heading2"/>
        <w:ind w:left="0"/>
        <w:rPr>
          <w:rFonts w:eastAsia="UniversLTStd-LightCn"/>
        </w:rPr>
      </w:pPr>
      <w:r>
        <w:rPr>
          <w:rFonts w:eastAsia="UniversLTStd-LightCn"/>
        </w:rPr>
        <w:t xml:space="preserve">Stairways </w:t>
      </w:r>
    </w:p>
    <w:p w14:paraId="144FBBA9" w14:textId="77777777" w:rsidR="000432F2" w:rsidRDefault="000432F2" w:rsidP="000432F2">
      <w:pPr>
        <w:widowControl/>
        <w:rPr>
          <w:sz w:val="24"/>
          <w:szCs w:val="24"/>
        </w:rPr>
      </w:pPr>
    </w:p>
    <w:p w14:paraId="721E2DBC" w14:textId="51DEF186" w:rsidR="000432F2" w:rsidRDefault="000432F2" w:rsidP="000432F2">
      <w:pPr>
        <w:widowControl/>
        <w:rPr>
          <w:sz w:val="24"/>
          <w:szCs w:val="24"/>
        </w:rPr>
      </w:pPr>
      <w:r w:rsidRPr="000432F2">
        <w:rPr>
          <w:sz w:val="24"/>
          <w:szCs w:val="24"/>
        </w:rPr>
        <w:t>General:</w:t>
      </w:r>
    </w:p>
    <w:p w14:paraId="70E4852F" w14:textId="63D7C202" w:rsidR="000432F2" w:rsidRDefault="000432F2" w:rsidP="000432F2">
      <w:pPr>
        <w:widowControl/>
        <w:rPr>
          <w:sz w:val="24"/>
          <w:szCs w:val="24"/>
        </w:rPr>
      </w:pPr>
    </w:p>
    <w:p w14:paraId="569DB746" w14:textId="36276791" w:rsidR="000432F2" w:rsidRPr="00A00284" w:rsidRDefault="000432F2" w:rsidP="000432F2">
      <w:pPr>
        <w:pStyle w:val="ListParagraph"/>
        <w:rPr>
          <w:rFonts w:ascii="Symbol" w:hAnsi="Symbol" w:cs="Symbol"/>
          <w:color w:val="000000"/>
        </w:rPr>
      </w:pPr>
      <w:r w:rsidRPr="000432F2">
        <w:rPr>
          <w:rFonts w:eastAsia="UniversLTStd-LightCn"/>
        </w:rPr>
        <w:t>Make sure there is a stairway or ladder any</w:t>
      </w:r>
      <w:r w:rsidR="00B41B43">
        <w:rPr>
          <w:rFonts w:eastAsia="UniversLTStd-LightCn"/>
        </w:rPr>
        <w:t xml:space="preserve"> </w:t>
      </w:r>
      <w:r w:rsidRPr="000432F2">
        <w:rPr>
          <w:rFonts w:eastAsia="UniversLTStd-LightCn"/>
        </w:rPr>
        <w:t>place there</w:t>
      </w:r>
      <w:r>
        <w:rPr>
          <w:rFonts w:eastAsia="UniversLTStd-LightCn"/>
        </w:rPr>
        <w:t xml:space="preserve"> </w:t>
      </w:r>
      <w:r w:rsidRPr="000432F2">
        <w:rPr>
          <w:rFonts w:eastAsia="UniversLTStd-LightCn"/>
        </w:rPr>
        <w:t xml:space="preserve">is a break in elevation of 19 inches or </w:t>
      </w:r>
      <w:r w:rsidR="00033810" w:rsidRPr="000432F2">
        <w:rPr>
          <w:rFonts w:eastAsia="UniversLTStd-LightCn"/>
        </w:rPr>
        <w:t>more unless</w:t>
      </w:r>
      <w:r>
        <w:rPr>
          <w:rFonts w:eastAsia="UniversLTStd-LightCn"/>
        </w:rPr>
        <w:t xml:space="preserve"> </w:t>
      </w:r>
      <w:r w:rsidRPr="000432F2">
        <w:rPr>
          <w:rFonts w:eastAsia="UniversLTStd-LightCn"/>
        </w:rPr>
        <w:t>there is another suitable means of access available.</w:t>
      </w:r>
    </w:p>
    <w:p w14:paraId="3C8E8D4A" w14:textId="66ABC9B1" w:rsidR="000432F2" w:rsidRPr="000432F2" w:rsidRDefault="000432F2" w:rsidP="000432F2">
      <w:pPr>
        <w:pStyle w:val="ListParagraph"/>
        <w:rPr>
          <w:rFonts w:ascii="Symbol" w:hAnsi="Symbol" w:cs="Symbol"/>
          <w:color w:val="000000"/>
        </w:rPr>
      </w:pPr>
      <w:r w:rsidRPr="000432F2">
        <w:rPr>
          <w:rFonts w:eastAsia="UniversLTStd-LightCn"/>
        </w:rPr>
        <w:t xml:space="preserve">Never use a stairway’s skeleton frame structure and/or steps where treads and/or landings have not been </w:t>
      </w:r>
      <w:r w:rsidR="00033810" w:rsidRPr="000432F2">
        <w:rPr>
          <w:rFonts w:eastAsia="UniversLTStd-LightCn"/>
        </w:rPr>
        <w:t>installed unless</w:t>
      </w:r>
      <w:r w:rsidRPr="000432F2">
        <w:rPr>
          <w:rFonts w:eastAsia="UniversLTStd-LightCn"/>
        </w:rPr>
        <w:t xml:space="preserve"> temporary treads and landings are in place.</w:t>
      </w:r>
    </w:p>
    <w:p w14:paraId="384F3B71" w14:textId="202EF34B" w:rsidR="000432F2" w:rsidRPr="000432F2" w:rsidRDefault="000432F2" w:rsidP="000432F2">
      <w:pPr>
        <w:pStyle w:val="ListParagraph"/>
        <w:rPr>
          <w:rFonts w:ascii="Symbol" w:hAnsi="Symbol" w:cs="Symbol"/>
          <w:color w:val="000000"/>
        </w:rPr>
      </w:pPr>
      <w:r w:rsidRPr="000432F2">
        <w:rPr>
          <w:rFonts w:eastAsia="UniversLTStd-LightCn"/>
        </w:rPr>
        <w:t>Never use a stairway’s metal pan landings and treads</w:t>
      </w:r>
      <w:r>
        <w:rPr>
          <w:rFonts w:eastAsia="UniversLTStd-LightCn"/>
        </w:rPr>
        <w:t xml:space="preserve"> </w:t>
      </w:r>
      <w:r w:rsidRPr="000432F2">
        <w:rPr>
          <w:rFonts w:eastAsia="UniversLTStd-LightCn"/>
        </w:rPr>
        <w:t xml:space="preserve">that </w:t>
      </w:r>
      <w:r w:rsidR="00033810" w:rsidRPr="000432F2">
        <w:rPr>
          <w:rFonts w:eastAsia="UniversLTStd-LightCn"/>
        </w:rPr>
        <w:t>are not</w:t>
      </w:r>
      <w:r w:rsidRPr="000432F2">
        <w:rPr>
          <w:rFonts w:eastAsia="UniversLTStd-LightCn"/>
        </w:rPr>
        <w:t xml:space="preserve"> filled in with concrete or other permanent</w:t>
      </w:r>
      <w:r>
        <w:rPr>
          <w:rFonts w:eastAsia="UniversLTStd-LightCn"/>
        </w:rPr>
        <w:t xml:space="preserve"> </w:t>
      </w:r>
      <w:r w:rsidRPr="000432F2">
        <w:rPr>
          <w:rFonts w:eastAsia="UniversLTStd-LightCn"/>
        </w:rPr>
        <w:t>materials, unless the pans of the stairs and/or landings</w:t>
      </w:r>
      <w:r>
        <w:rPr>
          <w:rFonts w:eastAsia="UniversLTStd-LightCn"/>
        </w:rPr>
        <w:t xml:space="preserve"> </w:t>
      </w:r>
      <w:r w:rsidRPr="000432F2">
        <w:rPr>
          <w:rFonts w:eastAsia="UniversLTStd-LightCn"/>
        </w:rPr>
        <w:t>have been temporarily filled in with wood or other</w:t>
      </w:r>
      <w:r>
        <w:rPr>
          <w:rFonts w:eastAsia="UniversLTStd-LightCn"/>
        </w:rPr>
        <w:t xml:space="preserve"> </w:t>
      </w:r>
      <w:r w:rsidRPr="000432F2">
        <w:rPr>
          <w:rFonts w:eastAsia="UniversLTStd-LightCn"/>
        </w:rPr>
        <w:t>materials.</w:t>
      </w:r>
    </w:p>
    <w:p w14:paraId="1B6C2C61" w14:textId="3941FAAC" w:rsidR="000432F2" w:rsidRPr="000432F2" w:rsidRDefault="000432F2" w:rsidP="000432F2">
      <w:pPr>
        <w:pStyle w:val="ListParagraph"/>
        <w:rPr>
          <w:rFonts w:ascii="Symbol" w:hAnsi="Symbol" w:cs="Symbol"/>
          <w:color w:val="000000"/>
        </w:rPr>
      </w:pPr>
      <w:r w:rsidRPr="000432F2">
        <w:rPr>
          <w:rFonts w:eastAsia="UniversLTStd-LightCn"/>
        </w:rPr>
        <w:t>Do not use stairways and their landings until the proper</w:t>
      </w:r>
      <w:r>
        <w:rPr>
          <w:rFonts w:eastAsia="UniversLTStd-LightCn"/>
        </w:rPr>
        <w:t xml:space="preserve"> </w:t>
      </w:r>
      <w:r w:rsidRPr="000432F2">
        <w:rPr>
          <w:rFonts w:eastAsia="UniversLTStd-LightCn"/>
        </w:rPr>
        <w:t>fall prevention system has been installed.</w:t>
      </w:r>
    </w:p>
    <w:p w14:paraId="52AF0592" w14:textId="44F44C4D" w:rsidR="000432F2" w:rsidRPr="000432F2" w:rsidRDefault="000432F2" w:rsidP="000432F2">
      <w:pPr>
        <w:pStyle w:val="ListParagraph"/>
        <w:rPr>
          <w:rFonts w:ascii="Symbol" w:hAnsi="Symbol" w:cs="Symbol"/>
          <w:color w:val="000000"/>
        </w:rPr>
      </w:pPr>
      <w:r w:rsidRPr="000432F2">
        <w:rPr>
          <w:rFonts w:eastAsia="UniversLTStd-LightCn"/>
        </w:rPr>
        <w:t>Never use stairway landings with unprotected sides and</w:t>
      </w:r>
      <w:r>
        <w:rPr>
          <w:rFonts w:eastAsia="UniversLTStd-LightCn"/>
        </w:rPr>
        <w:t xml:space="preserve"> </w:t>
      </w:r>
      <w:r w:rsidRPr="000432F2">
        <w:rPr>
          <w:rFonts w:eastAsia="UniversLTStd-LightCn"/>
        </w:rPr>
        <w:t>edges. Wait until an adequate guardrail system has been</w:t>
      </w:r>
      <w:r>
        <w:rPr>
          <w:rFonts w:eastAsia="UniversLTStd-LightCn"/>
        </w:rPr>
        <w:t xml:space="preserve"> </w:t>
      </w:r>
      <w:r w:rsidRPr="000432F2">
        <w:rPr>
          <w:rFonts w:eastAsia="UniversLTStd-LightCn"/>
        </w:rPr>
        <w:t>installed.</w:t>
      </w:r>
    </w:p>
    <w:p w14:paraId="78F48782" w14:textId="1BFDB194" w:rsidR="000432F2" w:rsidRPr="000432F2" w:rsidRDefault="000432F2" w:rsidP="000432F2">
      <w:pPr>
        <w:pStyle w:val="ListParagraph"/>
        <w:rPr>
          <w:rFonts w:ascii="Symbol" w:hAnsi="Symbol" w:cs="Symbol"/>
          <w:color w:val="000000"/>
        </w:rPr>
      </w:pPr>
      <w:r w:rsidRPr="000432F2">
        <w:rPr>
          <w:rFonts w:eastAsia="UniversLTStd-LightCn"/>
        </w:rPr>
        <w:t>Do not use any stairway without an adequate handrail.</w:t>
      </w:r>
    </w:p>
    <w:p w14:paraId="375F511B" w14:textId="77777777" w:rsidR="000432F2" w:rsidRDefault="000432F2" w:rsidP="00081220">
      <w:pPr>
        <w:pStyle w:val="Heading2"/>
        <w:ind w:left="0"/>
        <w:rPr>
          <w:rFonts w:eastAsia="UniversLTStd-LightCn"/>
        </w:rPr>
      </w:pPr>
    </w:p>
    <w:p w14:paraId="3ED0EF03" w14:textId="1C77A6AB" w:rsidR="00086BDC" w:rsidRDefault="00B41B43" w:rsidP="00497988">
      <w:pPr>
        <w:pStyle w:val="Heading2"/>
        <w:rPr>
          <w:rFonts w:eastAsia="UniversLTStd-LightCn"/>
        </w:rPr>
      </w:pPr>
      <w:proofErr w:type="spellStart"/>
      <w:r>
        <w:rPr>
          <w:rFonts w:eastAsia="UniversLTStd-LightCn"/>
        </w:rPr>
        <w:t>Toeboards</w:t>
      </w:r>
      <w:proofErr w:type="spellEnd"/>
    </w:p>
    <w:p w14:paraId="4CD7131B" w14:textId="77777777" w:rsidR="00086BDC" w:rsidRDefault="00086BDC" w:rsidP="00497988">
      <w:pPr>
        <w:pStyle w:val="Heading2"/>
        <w:rPr>
          <w:rFonts w:eastAsia="UniversLTStd-LightCn"/>
        </w:rPr>
      </w:pPr>
    </w:p>
    <w:p w14:paraId="421D0821" w14:textId="40310AA7" w:rsidR="00086BDC" w:rsidRDefault="00086BDC" w:rsidP="00086BDC">
      <w:pPr>
        <w:widowControl/>
        <w:rPr>
          <w:sz w:val="24"/>
          <w:szCs w:val="24"/>
        </w:rPr>
      </w:pPr>
      <w:r w:rsidRPr="00086BDC">
        <w:rPr>
          <w:sz w:val="24"/>
          <w:szCs w:val="24"/>
        </w:rPr>
        <w:t>General:</w:t>
      </w:r>
    </w:p>
    <w:p w14:paraId="34726DC1" w14:textId="24E94AB9" w:rsidR="00086BDC" w:rsidRDefault="00086BDC" w:rsidP="00086BDC">
      <w:pPr>
        <w:widowControl/>
        <w:rPr>
          <w:sz w:val="24"/>
          <w:szCs w:val="24"/>
        </w:rPr>
      </w:pPr>
    </w:p>
    <w:p w14:paraId="72440036" w14:textId="10754D16" w:rsidR="00086BDC" w:rsidRPr="00086BDC" w:rsidRDefault="00086BDC" w:rsidP="00086BDC">
      <w:pPr>
        <w:pStyle w:val="ListParagraph"/>
        <w:rPr>
          <w:rFonts w:ascii="Symbol" w:hAnsi="Symbol" w:cs="Symbol"/>
          <w:color w:val="000000"/>
        </w:rPr>
      </w:pPr>
      <w:r w:rsidRPr="00086BDC">
        <w:rPr>
          <w:rFonts w:eastAsia="UniversLTStd-LightCn"/>
        </w:rPr>
        <w:t>Make sure toeboards are installed on all guardrail</w:t>
      </w:r>
      <w:r>
        <w:rPr>
          <w:rFonts w:eastAsia="UniversLTStd-LightCn"/>
        </w:rPr>
        <w:t xml:space="preserve"> </w:t>
      </w:r>
      <w:r w:rsidRPr="00086BDC">
        <w:rPr>
          <w:rFonts w:eastAsia="UniversLTStd-LightCn"/>
        </w:rPr>
        <w:t xml:space="preserve">systems, aerial </w:t>
      </w:r>
      <w:r w:rsidR="00033810" w:rsidRPr="00086BDC">
        <w:rPr>
          <w:rFonts w:eastAsia="UniversLTStd-LightCn"/>
        </w:rPr>
        <w:t>lifts,</w:t>
      </w:r>
      <w:r w:rsidRPr="00086BDC">
        <w:rPr>
          <w:rFonts w:eastAsia="UniversLTStd-LightCn"/>
        </w:rPr>
        <w:t xml:space="preserve"> and other areas where tools,</w:t>
      </w:r>
      <w:r>
        <w:rPr>
          <w:rFonts w:eastAsia="UniversLTStd-LightCn"/>
        </w:rPr>
        <w:t xml:space="preserve"> </w:t>
      </w:r>
      <w:r w:rsidRPr="00086BDC">
        <w:rPr>
          <w:rFonts w:eastAsia="UniversLTStd-LightCn"/>
        </w:rPr>
        <w:t>materials and/or equipment could be knocked off your</w:t>
      </w:r>
      <w:r>
        <w:rPr>
          <w:rFonts w:eastAsia="UniversLTStd-LightCn"/>
        </w:rPr>
        <w:t xml:space="preserve"> </w:t>
      </w:r>
      <w:r w:rsidRPr="00086BDC">
        <w:rPr>
          <w:rFonts w:eastAsia="UniversLTStd-LightCn"/>
        </w:rPr>
        <w:t>working surface to a level below.</w:t>
      </w:r>
    </w:p>
    <w:p w14:paraId="377AF7F2" w14:textId="082103D2" w:rsidR="00205D1B" w:rsidRPr="00081220" w:rsidRDefault="00086BDC" w:rsidP="00081220">
      <w:pPr>
        <w:pStyle w:val="ListParagraph"/>
        <w:rPr>
          <w:rFonts w:ascii="Symbol" w:hAnsi="Symbol" w:cs="Symbol"/>
          <w:color w:val="000000"/>
        </w:rPr>
      </w:pPr>
      <w:r w:rsidRPr="00086BDC">
        <w:rPr>
          <w:rFonts w:eastAsia="UniversLTStd-LightCn"/>
        </w:rPr>
        <w:lastRenderedPageBreak/>
        <w:t>Check that toeboards are at least 3 inches high and</w:t>
      </w:r>
      <w:r>
        <w:rPr>
          <w:rFonts w:eastAsia="UniversLTStd-LightCn"/>
        </w:rPr>
        <w:t xml:space="preserve"> </w:t>
      </w:r>
      <w:r w:rsidRPr="00086BDC">
        <w:rPr>
          <w:rFonts w:eastAsia="UniversLTStd-LightCn"/>
        </w:rPr>
        <w:t>made of strong, durable materials.</w:t>
      </w:r>
    </w:p>
    <w:p w14:paraId="3D2BCDFA" w14:textId="01275687" w:rsidR="00086BDC" w:rsidRPr="00081220" w:rsidRDefault="00086BDC" w:rsidP="00205D1B">
      <w:pPr>
        <w:pStyle w:val="ListParagraph"/>
        <w:rPr>
          <w:rFonts w:ascii="Symbol" w:hAnsi="Symbol" w:cs="Symbol"/>
          <w:color w:val="000000"/>
        </w:rPr>
      </w:pPr>
      <w:r w:rsidRPr="00205D1B">
        <w:rPr>
          <w:rFonts w:eastAsia="UniversLTStd-LightCn"/>
        </w:rPr>
        <w:t>Ensure that toeboards do not have openings of more</w:t>
      </w:r>
      <w:r w:rsidR="00205D1B">
        <w:rPr>
          <w:rFonts w:eastAsia="UniversLTStd-LightCn"/>
        </w:rPr>
        <w:t xml:space="preserve"> </w:t>
      </w:r>
      <w:r w:rsidRPr="00205D1B">
        <w:rPr>
          <w:rFonts w:eastAsia="UniversLTStd-LightCn"/>
        </w:rPr>
        <w:t>than 1 inch between ends.</w:t>
      </w:r>
    </w:p>
    <w:bookmarkEnd w:id="17"/>
    <w:p w14:paraId="7F4D2DFB" w14:textId="77777777" w:rsidR="00BC77D2" w:rsidRDefault="00BC77D2" w:rsidP="00497988">
      <w:pPr>
        <w:pStyle w:val="BodyText"/>
        <w:rPr>
          <w:rFonts w:eastAsia="UniversLTStd-LightCn"/>
        </w:rPr>
      </w:pPr>
    </w:p>
    <w:p w14:paraId="4EE9ECF2" w14:textId="77777777" w:rsidR="00BC77D2" w:rsidRPr="00692CA3" w:rsidRDefault="00BC77D2" w:rsidP="00692CA3">
      <w:pPr>
        <w:pStyle w:val="Heading2"/>
        <w:rPr>
          <w:rFonts w:eastAsia="UniversLTStd-LightCn"/>
        </w:rPr>
      </w:pPr>
      <w:r w:rsidRPr="00692CA3">
        <w:rPr>
          <w:rFonts w:eastAsia="UniversLTStd-LightCn"/>
        </w:rPr>
        <w:t>Welding, Cutting &amp; Heating</w:t>
      </w:r>
    </w:p>
    <w:p w14:paraId="7F33D601" w14:textId="77777777" w:rsidR="00BC77D2" w:rsidRDefault="00BC77D2" w:rsidP="00692CA3">
      <w:pPr>
        <w:pStyle w:val="BodyText"/>
        <w:rPr>
          <w:rFonts w:eastAsia="UniversLTStd-LightCn"/>
        </w:rPr>
      </w:pPr>
    </w:p>
    <w:p w14:paraId="02A5D941" w14:textId="77777777" w:rsidR="00BC77D2" w:rsidRPr="00692CA3" w:rsidRDefault="00BC77D2" w:rsidP="00692CA3">
      <w:pPr>
        <w:pStyle w:val="BodyText"/>
      </w:pPr>
      <w:r w:rsidRPr="00692CA3">
        <w:t>General:</w:t>
      </w:r>
    </w:p>
    <w:p w14:paraId="2F8C53E1" w14:textId="77777777" w:rsidR="00BC77D2" w:rsidRPr="003D1AD7" w:rsidRDefault="00BC77D2" w:rsidP="00692CA3">
      <w:pPr>
        <w:pStyle w:val="BodyText"/>
        <w:rPr>
          <w:i/>
          <w:iCs/>
          <w:u w:val="single"/>
        </w:rPr>
      </w:pPr>
    </w:p>
    <w:p w14:paraId="357A9A3C" w14:textId="77777777" w:rsidR="00692CA3" w:rsidRPr="00692CA3" w:rsidRDefault="00BC77D2" w:rsidP="00692CA3">
      <w:pPr>
        <w:pStyle w:val="ListParagraph"/>
        <w:rPr>
          <w:rFonts w:ascii="Symbol" w:hAnsi="Symbol" w:cs="Symbol"/>
          <w:color w:val="000000"/>
        </w:rPr>
      </w:pPr>
      <w:r w:rsidRPr="00692CA3">
        <w:rPr>
          <w:rFonts w:eastAsia="UniversLTStd-LightCn"/>
        </w:rPr>
        <w:t>Protect yourself from welding, cutting and brazing hazards by getting familiar with the associated hazards and learning the safe work practices established for worker protection.</w:t>
      </w:r>
    </w:p>
    <w:p w14:paraId="3B7BC2D1" w14:textId="77777777" w:rsidR="00692CA3" w:rsidRPr="00692CA3" w:rsidRDefault="00BC77D2" w:rsidP="00692CA3">
      <w:pPr>
        <w:pStyle w:val="ListParagraph"/>
        <w:rPr>
          <w:rFonts w:ascii="Symbol" w:hAnsi="Symbol" w:cs="Symbol"/>
          <w:color w:val="000000"/>
        </w:rPr>
      </w:pPr>
      <w:r w:rsidRPr="00692CA3">
        <w:rPr>
          <w:rFonts w:eastAsia="UniversLTStd-LightCn"/>
        </w:rPr>
        <w:t>Always wear the appropriate eye protection with the proper shade of lens or lenses.</w:t>
      </w:r>
    </w:p>
    <w:p w14:paraId="15EDAFA9" w14:textId="77777777" w:rsidR="00692CA3" w:rsidRPr="00692CA3" w:rsidRDefault="00BC77D2" w:rsidP="00692CA3">
      <w:pPr>
        <w:pStyle w:val="ListParagraph"/>
        <w:rPr>
          <w:rFonts w:ascii="Symbol" w:hAnsi="Symbol" w:cs="Symbol"/>
          <w:color w:val="000000"/>
        </w:rPr>
      </w:pPr>
      <w:r w:rsidRPr="00692CA3">
        <w:rPr>
          <w:rFonts w:eastAsia="UniversLTStd-LightCn"/>
        </w:rPr>
        <w:t>Always have an appropriately sized Class ABC fire extinguisher readily available when welding.</w:t>
      </w:r>
    </w:p>
    <w:p w14:paraId="5A7890CD" w14:textId="77777777" w:rsidR="00BC77D2" w:rsidRPr="00692CA3" w:rsidRDefault="00BC77D2" w:rsidP="00692CA3">
      <w:pPr>
        <w:pStyle w:val="ListParagraph"/>
        <w:rPr>
          <w:rFonts w:ascii="Symbol" w:hAnsi="Symbol" w:cs="Symbol"/>
          <w:color w:val="000000"/>
        </w:rPr>
      </w:pPr>
      <w:r w:rsidRPr="00692CA3">
        <w:rPr>
          <w:rFonts w:eastAsia="UniversLTStd-LightCn"/>
        </w:rPr>
        <w:t>Be sure not to strike an arc or ignite a torch where flammable/</w:t>
      </w:r>
      <w:r w:rsidR="00692CA3">
        <w:rPr>
          <w:rFonts w:eastAsia="UniversLTStd-LightCn"/>
        </w:rPr>
        <w:br/>
      </w:r>
      <w:r w:rsidRPr="00692CA3">
        <w:rPr>
          <w:rFonts w:eastAsia="UniversLTStd-LightCn"/>
        </w:rPr>
        <w:t>combustible materials or chemicals are present.</w:t>
      </w:r>
    </w:p>
    <w:p w14:paraId="5E580155" w14:textId="77777777" w:rsidR="00BC77D2" w:rsidRPr="003D1AD7" w:rsidRDefault="00BC77D2" w:rsidP="00692CA3">
      <w:pPr>
        <w:pStyle w:val="BodyText"/>
        <w:rPr>
          <w:rFonts w:eastAsia="UniversLTStd-LightCn"/>
        </w:rPr>
      </w:pPr>
    </w:p>
    <w:p w14:paraId="7137F331" w14:textId="77777777" w:rsidR="00BC77D2" w:rsidRPr="00692CA3" w:rsidRDefault="00BC77D2" w:rsidP="00692CA3">
      <w:pPr>
        <w:pStyle w:val="BodyText"/>
      </w:pPr>
      <w:r w:rsidRPr="00692CA3">
        <w:t>Electric Arc Welding and Cutting:</w:t>
      </w:r>
    </w:p>
    <w:p w14:paraId="0A798C6D" w14:textId="77777777" w:rsidR="00BC77D2" w:rsidRPr="003D1AD7" w:rsidRDefault="00BC77D2" w:rsidP="00692CA3">
      <w:pPr>
        <w:pStyle w:val="BodyText"/>
      </w:pPr>
    </w:p>
    <w:p w14:paraId="2BB42EC0" w14:textId="77777777" w:rsidR="001338E9" w:rsidRPr="001338E9" w:rsidRDefault="00BC77D2" w:rsidP="00CE5F48">
      <w:pPr>
        <w:pStyle w:val="ListParagraph"/>
        <w:rPr>
          <w:rFonts w:ascii="Symbol" w:hAnsi="Symbol" w:cs="Symbol"/>
          <w:color w:val="000000"/>
        </w:rPr>
      </w:pPr>
      <w:r w:rsidRPr="00692CA3">
        <w:rPr>
          <w:rFonts w:eastAsia="UniversLTStd-LightCn"/>
        </w:rPr>
        <w:t xml:space="preserve">Select cables that are capable of safely handling the maximum current </w:t>
      </w:r>
    </w:p>
    <w:p w14:paraId="740CDB2E" w14:textId="64321883" w:rsidR="00CE5F48" w:rsidRPr="00CE5F48" w:rsidRDefault="00BC77D2" w:rsidP="001338E9">
      <w:pPr>
        <w:pStyle w:val="ListParagraph"/>
        <w:numPr>
          <w:ilvl w:val="0"/>
          <w:numId w:val="0"/>
        </w:numPr>
        <w:ind w:left="1350"/>
        <w:rPr>
          <w:rFonts w:ascii="Symbol" w:hAnsi="Symbol" w:cs="Symbol"/>
          <w:color w:val="000000"/>
        </w:rPr>
      </w:pPr>
      <w:r w:rsidRPr="00692CA3">
        <w:rPr>
          <w:rFonts w:eastAsia="UniversLTStd-LightCn"/>
        </w:rPr>
        <w:t>requirements of the work.</w:t>
      </w:r>
    </w:p>
    <w:p w14:paraId="2CB9F1F3" w14:textId="54D25BBC" w:rsidR="00015E89" w:rsidRPr="00727522" w:rsidRDefault="00BC77D2" w:rsidP="00015E89">
      <w:pPr>
        <w:pStyle w:val="ListParagraph"/>
        <w:rPr>
          <w:rFonts w:ascii="Symbol" w:hAnsi="Symbol" w:cs="Symbol"/>
          <w:color w:val="000000"/>
        </w:rPr>
      </w:pPr>
      <w:r w:rsidRPr="00CE5F48">
        <w:rPr>
          <w:rFonts w:eastAsia="UniversLTStd-LightCn"/>
        </w:rPr>
        <w:t>Use only manual electrode holders that are specifically designed for arc welding and cutting.</w:t>
      </w:r>
    </w:p>
    <w:p w14:paraId="7483BF48" w14:textId="77777777" w:rsidR="00692CA3" w:rsidRPr="00692CA3" w:rsidRDefault="00BC77D2" w:rsidP="00692CA3">
      <w:pPr>
        <w:pStyle w:val="ListParagraph"/>
        <w:rPr>
          <w:rFonts w:ascii="Symbol" w:hAnsi="Symbol" w:cs="Symbol"/>
          <w:color w:val="000000"/>
        </w:rPr>
      </w:pPr>
      <w:r w:rsidRPr="00692CA3">
        <w:rPr>
          <w:rFonts w:eastAsia="UniversLTStd-LightCn"/>
        </w:rPr>
        <w:t>Carefully inspect the welding cables, electrode holders and any other current-carrying parts to ensure that they are properly insulated and in good condition. If any parts are damaged, immediately follow our company’s procedure for</w:t>
      </w:r>
      <w:r w:rsidR="00692CA3">
        <w:rPr>
          <w:rFonts w:eastAsia="UniversLTStd-LightCn"/>
        </w:rPr>
        <w:t xml:space="preserve"> </w:t>
      </w:r>
      <w:r w:rsidRPr="00692CA3">
        <w:rPr>
          <w:rFonts w:eastAsia="UniversLTStd-LightCn"/>
        </w:rPr>
        <w:t>taking defective equipment out of service.</w:t>
      </w:r>
    </w:p>
    <w:p w14:paraId="7D4E1C59" w14:textId="77777777" w:rsidR="00692CA3" w:rsidRPr="00692CA3" w:rsidRDefault="00BC77D2" w:rsidP="00692CA3">
      <w:pPr>
        <w:pStyle w:val="ListParagraph"/>
        <w:rPr>
          <w:rFonts w:ascii="Symbol" w:hAnsi="Symbol" w:cs="Symbol"/>
          <w:color w:val="000000"/>
        </w:rPr>
      </w:pPr>
      <w:r w:rsidRPr="00692CA3">
        <w:rPr>
          <w:rFonts w:eastAsia="UniversLTStd-LightCn"/>
        </w:rPr>
        <w:t>Do not use damaged cables until they have been spliced or repaired by a properly qualified person.</w:t>
      </w:r>
    </w:p>
    <w:p w14:paraId="38A27174" w14:textId="77777777" w:rsidR="00692CA3" w:rsidRPr="00692CA3" w:rsidRDefault="00BC77D2" w:rsidP="00692CA3">
      <w:pPr>
        <w:pStyle w:val="ListParagraph"/>
        <w:rPr>
          <w:rFonts w:ascii="Symbol" w:hAnsi="Symbol" w:cs="Symbol"/>
          <w:color w:val="000000"/>
        </w:rPr>
      </w:pPr>
      <w:r w:rsidRPr="00692CA3">
        <w:rPr>
          <w:rFonts w:eastAsia="UniversLTStd-LightCn"/>
        </w:rPr>
        <w:t>If a cable has been spliced or repaired, never use it within 10 feet of the electrode holder, unless the material used for the repair has the same or better insulating characteristics than the original insulation.</w:t>
      </w:r>
    </w:p>
    <w:p w14:paraId="4AE73101" w14:textId="77777777" w:rsidR="00692CA3" w:rsidRPr="00692CA3" w:rsidRDefault="00BC77D2" w:rsidP="00692CA3">
      <w:pPr>
        <w:pStyle w:val="ListParagraph"/>
        <w:rPr>
          <w:rFonts w:ascii="Symbol" w:hAnsi="Symbol" w:cs="Symbol"/>
          <w:color w:val="000000"/>
        </w:rPr>
      </w:pPr>
      <w:r w:rsidRPr="00692CA3">
        <w:rPr>
          <w:rFonts w:eastAsia="UniversLTStd-LightCn"/>
        </w:rPr>
        <w:t>Ensure that the ground return cable can safely carry the specified maximum amount of current generated by the arc welding unit.</w:t>
      </w:r>
    </w:p>
    <w:p w14:paraId="224FC03E" w14:textId="77777777" w:rsidR="00692CA3" w:rsidRPr="00692CA3" w:rsidRDefault="00BC77D2" w:rsidP="00692CA3">
      <w:pPr>
        <w:pStyle w:val="ListParagraph"/>
        <w:rPr>
          <w:rFonts w:ascii="Symbol" w:hAnsi="Symbol" w:cs="Symbol"/>
          <w:color w:val="000000"/>
        </w:rPr>
      </w:pPr>
      <w:r w:rsidRPr="00692CA3">
        <w:rPr>
          <w:rFonts w:eastAsia="UniversLTStd-LightCn"/>
        </w:rPr>
        <w:t>Before starting to weld each day, check all ground connections to ensure they are properly connected and have suitable capacity for the specified maximum current.</w:t>
      </w:r>
    </w:p>
    <w:p w14:paraId="688ECBEF" w14:textId="77777777" w:rsidR="00692CA3" w:rsidRPr="00692CA3" w:rsidRDefault="00BC77D2" w:rsidP="00692CA3">
      <w:pPr>
        <w:pStyle w:val="ListParagraph"/>
        <w:rPr>
          <w:rFonts w:ascii="Symbol" w:hAnsi="Symbol" w:cs="Symbol"/>
          <w:color w:val="000000"/>
        </w:rPr>
      </w:pPr>
      <w:r w:rsidRPr="00692CA3">
        <w:rPr>
          <w:rFonts w:eastAsia="UniversLTStd-LightCn"/>
        </w:rPr>
        <w:t>Never place an electrode against a cylinder to strike an arc.</w:t>
      </w:r>
    </w:p>
    <w:p w14:paraId="49327F9E" w14:textId="5B37A89D" w:rsidR="00BC77D2" w:rsidRPr="00692CA3" w:rsidRDefault="00BC77D2" w:rsidP="00692CA3">
      <w:pPr>
        <w:pStyle w:val="ListParagraph"/>
        <w:rPr>
          <w:rFonts w:ascii="Symbol" w:hAnsi="Symbol" w:cs="Symbol"/>
          <w:color w:val="000000"/>
        </w:rPr>
      </w:pPr>
      <w:r w:rsidRPr="00692CA3">
        <w:rPr>
          <w:rFonts w:eastAsia="UniversLTStd-LightCn"/>
        </w:rPr>
        <w:t xml:space="preserve">Always attach the work cable directly to the work or worktable and as </w:t>
      </w:r>
      <w:r w:rsidRPr="00692CA3">
        <w:rPr>
          <w:rFonts w:eastAsia="UniversLTStd-LightCn"/>
        </w:rPr>
        <w:lastRenderedPageBreak/>
        <w:t xml:space="preserve">close to the weld </w:t>
      </w:r>
      <w:r w:rsidR="0064638A">
        <w:rPr>
          <w:rFonts w:eastAsia="UniversLTStd-LightCn"/>
        </w:rPr>
        <w:t xml:space="preserve">spot </w:t>
      </w:r>
      <w:r w:rsidRPr="00692CA3">
        <w:rPr>
          <w:rFonts w:eastAsia="UniversLTStd-LightCn"/>
        </w:rPr>
        <w:t>as practical.</w:t>
      </w:r>
    </w:p>
    <w:p w14:paraId="5EE597DA" w14:textId="77777777" w:rsidR="00081220" w:rsidRDefault="00081220" w:rsidP="00A00284">
      <w:pPr>
        <w:pStyle w:val="BodyText"/>
        <w:ind w:left="0"/>
      </w:pPr>
    </w:p>
    <w:p w14:paraId="64D93750" w14:textId="0EDA11B2" w:rsidR="00BC77D2" w:rsidRPr="00692CA3" w:rsidRDefault="00BC77D2" w:rsidP="00692CA3">
      <w:pPr>
        <w:pStyle w:val="BodyText"/>
      </w:pPr>
      <w:r w:rsidRPr="00692CA3">
        <w:t>Gas Welding and Cutting:</w:t>
      </w:r>
    </w:p>
    <w:p w14:paraId="7C2BE754" w14:textId="77777777" w:rsidR="00BC77D2" w:rsidRPr="003D1AD7" w:rsidRDefault="00BC77D2" w:rsidP="00692CA3">
      <w:pPr>
        <w:pStyle w:val="BodyText"/>
      </w:pPr>
    </w:p>
    <w:p w14:paraId="3B56779A" w14:textId="6835106A" w:rsidR="00BC77D2" w:rsidRPr="00692CA3" w:rsidRDefault="00BC77D2" w:rsidP="00692CA3">
      <w:pPr>
        <w:pStyle w:val="ListParagraph"/>
        <w:rPr>
          <w:rFonts w:ascii="Symbol" w:hAnsi="Symbol" w:cs="Symbol"/>
          <w:color w:val="000000"/>
        </w:rPr>
      </w:pPr>
      <w:r w:rsidRPr="00692CA3">
        <w:rPr>
          <w:rFonts w:eastAsia="UniversLTStd-LightCn"/>
        </w:rPr>
        <w:t xml:space="preserve">Carefully inspect cylinder valves, regulators, </w:t>
      </w:r>
      <w:r w:rsidR="00865ABE" w:rsidRPr="00692CA3">
        <w:rPr>
          <w:rFonts w:eastAsia="UniversLTStd-LightCn"/>
        </w:rPr>
        <w:t>hoses,</w:t>
      </w:r>
      <w:r w:rsidRPr="00692CA3">
        <w:rPr>
          <w:rFonts w:eastAsia="UniversLTStd-LightCn"/>
        </w:rPr>
        <w:t xml:space="preserve"> and torches before making any connections. If you see any damage, immediately follow our company’s procedure for taking defective equipment out of service.</w:t>
      </w:r>
    </w:p>
    <w:p w14:paraId="7F3732F9" w14:textId="77777777" w:rsidR="00692CA3" w:rsidRPr="00692CA3" w:rsidRDefault="00BC77D2" w:rsidP="00692CA3">
      <w:pPr>
        <w:pStyle w:val="ListParagraph"/>
        <w:rPr>
          <w:rFonts w:ascii="Symbol" w:hAnsi="Symbol" w:cs="Symbol"/>
          <w:color w:val="000000"/>
        </w:rPr>
      </w:pPr>
      <w:r w:rsidRPr="00692CA3">
        <w:rPr>
          <w:rFonts w:eastAsia="UniversLTStd-LightCn"/>
        </w:rPr>
        <w:t>Inspect hoses and torches at the start of each work shift.</w:t>
      </w:r>
    </w:p>
    <w:p w14:paraId="03AB671B" w14:textId="77777777" w:rsidR="00692CA3" w:rsidRPr="00692CA3" w:rsidRDefault="00BC77D2" w:rsidP="00692CA3">
      <w:pPr>
        <w:pStyle w:val="ListParagraph"/>
        <w:rPr>
          <w:rFonts w:ascii="Symbol" w:hAnsi="Symbol" w:cs="Symbol"/>
          <w:color w:val="000000"/>
        </w:rPr>
      </w:pPr>
      <w:r w:rsidRPr="00692CA3">
        <w:rPr>
          <w:rFonts w:eastAsia="UniversLTStd-LightCn"/>
        </w:rPr>
        <w:t>Before connecting the regulators, stand to the side of the fuel gas cylinder valve, open it, and close it quickly (cracking). Repeat the process with the oxygen cylinder.</w:t>
      </w:r>
    </w:p>
    <w:p w14:paraId="619F38F8" w14:textId="3364A243" w:rsidR="00692CA3" w:rsidRPr="00692CA3" w:rsidRDefault="00BC77D2" w:rsidP="00692CA3">
      <w:pPr>
        <w:pStyle w:val="ListParagraph"/>
        <w:rPr>
          <w:rFonts w:ascii="Symbol" w:hAnsi="Symbol" w:cs="Symbol"/>
          <w:color w:val="000000"/>
        </w:rPr>
      </w:pPr>
      <w:r w:rsidRPr="00692CA3">
        <w:rPr>
          <w:rFonts w:eastAsia="UniversLTStd-LightCn"/>
        </w:rPr>
        <w:t xml:space="preserve">When cracking a fuel gas cylinder or an oxygen cylinder, make sure the escaping gases will not be affected by sparks, </w:t>
      </w:r>
      <w:r w:rsidR="00865ABE" w:rsidRPr="00692CA3">
        <w:rPr>
          <w:rFonts w:eastAsia="UniversLTStd-LightCn"/>
        </w:rPr>
        <w:t>flames,</w:t>
      </w:r>
      <w:r w:rsidRPr="00692CA3">
        <w:rPr>
          <w:rFonts w:eastAsia="UniversLTStd-LightCn"/>
        </w:rPr>
        <w:t xml:space="preserve"> or other ignition sources.</w:t>
      </w:r>
    </w:p>
    <w:p w14:paraId="34596AD8" w14:textId="77777777" w:rsidR="00692CA3" w:rsidRPr="00692CA3" w:rsidRDefault="00BC77D2" w:rsidP="00692CA3">
      <w:pPr>
        <w:pStyle w:val="ListParagraph"/>
        <w:rPr>
          <w:rFonts w:ascii="Symbol" w:hAnsi="Symbol" w:cs="Symbol"/>
          <w:color w:val="000000"/>
        </w:rPr>
      </w:pPr>
      <w:r w:rsidRPr="00692CA3">
        <w:rPr>
          <w:rFonts w:eastAsia="UniversLTStd-LightCn"/>
        </w:rPr>
        <w:t>Make sure that you can easily tell the difference between fuel gas hoses and oxygen hoses.</w:t>
      </w:r>
    </w:p>
    <w:p w14:paraId="6564B7C2" w14:textId="08DE106F" w:rsidR="00692CA3" w:rsidRPr="00692CA3" w:rsidRDefault="00BC77D2" w:rsidP="00692CA3">
      <w:pPr>
        <w:pStyle w:val="ListParagraph"/>
        <w:rPr>
          <w:rFonts w:ascii="Symbol" w:hAnsi="Symbol" w:cs="Symbol"/>
          <w:color w:val="000000"/>
        </w:rPr>
      </w:pPr>
      <w:r w:rsidRPr="00692CA3">
        <w:rPr>
          <w:rFonts w:eastAsia="UniversLTStd-LightCn"/>
        </w:rPr>
        <w:t xml:space="preserve">Ensure that it is physically impossible to connect hoses, </w:t>
      </w:r>
      <w:r w:rsidR="00865ABE" w:rsidRPr="00692CA3">
        <w:rPr>
          <w:rFonts w:eastAsia="UniversLTStd-LightCn"/>
        </w:rPr>
        <w:t>regulators,</w:t>
      </w:r>
      <w:r w:rsidRPr="00692CA3">
        <w:rPr>
          <w:rFonts w:eastAsia="UniversLTStd-LightCn"/>
        </w:rPr>
        <w:t xml:space="preserve"> and torches to the incorrect equipment by using incompatible fittings.</w:t>
      </w:r>
    </w:p>
    <w:p w14:paraId="63EA7EC4" w14:textId="5395BF0D" w:rsidR="00BC77D2" w:rsidRPr="00A00284" w:rsidRDefault="00BC77D2" w:rsidP="00692CA3">
      <w:pPr>
        <w:pStyle w:val="ListParagraph"/>
        <w:rPr>
          <w:rFonts w:ascii="Symbol" w:hAnsi="Symbol" w:cs="Symbol"/>
          <w:color w:val="000000"/>
        </w:rPr>
      </w:pPr>
      <w:r w:rsidRPr="00692CA3">
        <w:rPr>
          <w:rFonts w:eastAsia="UniversLTStd-LightCn"/>
        </w:rPr>
        <w:t>Inspect the regulators, hoses, torches and all their connections again after they are connected, and the gas has been turned on. Check carefully for leaks and never use leaking equipment.</w:t>
      </w:r>
    </w:p>
    <w:p w14:paraId="360E179F" w14:textId="77777777" w:rsidR="00BC77D2" w:rsidRPr="00692CA3" w:rsidRDefault="00BC77D2" w:rsidP="00692CA3">
      <w:pPr>
        <w:pStyle w:val="ListParagraph"/>
        <w:rPr>
          <w:rFonts w:ascii="Symbol" w:hAnsi="Symbol" w:cs="Symbol"/>
          <w:color w:val="000000"/>
        </w:rPr>
      </w:pPr>
      <w:r w:rsidRPr="00692CA3">
        <w:rPr>
          <w:rFonts w:eastAsia="UniversLTStd-LightCn"/>
        </w:rPr>
        <w:t>Use only friction lighters to light torches.</w:t>
      </w:r>
    </w:p>
    <w:p w14:paraId="55ACF040" w14:textId="77777777" w:rsidR="00BC77D2" w:rsidRPr="003D1AD7" w:rsidRDefault="00BC77D2" w:rsidP="00692CA3">
      <w:pPr>
        <w:pStyle w:val="BodyText"/>
        <w:rPr>
          <w:rFonts w:eastAsia="UniversLTStd-LightCn"/>
        </w:rPr>
      </w:pPr>
    </w:p>
    <w:p w14:paraId="668997A5" w14:textId="77777777" w:rsidR="00BC77D2" w:rsidRPr="00692CA3" w:rsidRDefault="00BC77D2" w:rsidP="00692CA3">
      <w:pPr>
        <w:pStyle w:val="BodyText"/>
      </w:pPr>
      <w:r w:rsidRPr="00692CA3">
        <w:t>Ventilation:</w:t>
      </w:r>
    </w:p>
    <w:p w14:paraId="478B9152" w14:textId="77777777" w:rsidR="00BC77D2" w:rsidRPr="003D1AD7" w:rsidRDefault="00BC77D2" w:rsidP="00692CA3">
      <w:pPr>
        <w:pStyle w:val="BodyText"/>
      </w:pPr>
    </w:p>
    <w:p w14:paraId="49B712FB" w14:textId="73467EFE" w:rsidR="00015E89" w:rsidRPr="00727522" w:rsidRDefault="00BC77D2" w:rsidP="00727522">
      <w:pPr>
        <w:pStyle w:val="ListParagraph"/>
        <w:rPr>
          <w:rFonts w:ascii="Symbol" w:hAnsi="Symbol" w:cs="Symbol"/>
          <w:color w:val="000000"/>
        </w:rPr>
      </w:pPr>
      <w:r w:rsidRPr="00692CA3">
        <w:rPr>
          <w:rFonts w:eastAsia="UniversLTStd-LightCn"/>
        </w:rPr>
        <w:t xml:space="preserve">Always ensure there is adequate ventilation before you start welding or </w:t>
      </w:r>
    </w:p>
    <w:p w14:paraId="0F600D17" w14:textId="77777777" w:rsidR="00BC77D2" w:rsidRPr="00692CA3" w:rsidRDefault="00BC77D2" w:rsidP="00015E89">
      <w:pPr>
        <w:pStyle w:val="ListParagraph"/>
        <w:numPr>
          <w:ilvl w:val="0"/>
          <w:numId w:val="0"/>
        </w:numPr>
        <w:ind w:left="1190"/>
        <w:rPr>
          <w:rFonts w:ascii="Symbol" w:hAnsi="Symbol" w:cs="Symbol"/>
          <w:color w:val="000000"/>
        </w:rPr>
      </w:pPr>
      <w:r w:rsidRPr="00692CA3">
        <w:rPr>
          <w:rFonts w:eastAsia="UniversLTStd-LightCn"/>
        </w:rPr>
        <w:t>cutting operations.</w:t>
      </w:r>
    </w:p>
    <w:p w14:paraId="72E2E007" w14:textId="77777777" w:rsidR="00BC77D2" w:rsidRPr="00692CA3" w:rsidRDefault="00BC77D2" w:rsidP="00692CA3">
      <w:pPr>
        <w:pStyle w:val="ListParagraph"/>
        <w:rPr>
          <w:rFonts w:ascii="Symbol" w:hAnsi="Symbol" w:cs="Symbol"/>
          <w:color w:val="000000"/>
        </w:rPr>
      </w:pPr>
      <w:r w:rsidRPr="00692CA3">
        <w:rPr>
          <w:rFonts w:eastAsia="UniversLTStd-LightCn"/>
        </w:rPr>
        <w:t>Use adequate local ventilation and the appropriate respirator when performing hot work on zinc, lead, chromium, cadmium, mercury, or beryllium bearing-based</w:t>
      </w:r>
      <w:r w:rsidR="00692CA3">
        <w:rPr>
          <w:rFonts w:eastAsia="UniversLTStd-LightCn"/>
        </w:rPr>
        <w:t xml:space="preserve"> </w:t>
      </w:r>
      <w:r w:rsidRPr="00692CA3">
        <w:rPr>
          <w:rFonts w:eastAsia="UniversLTStd-LightCn"/>
        </w:rPr>
        <w:t>or coated materials, or stainless steel (hexavalent chromium) unless our company’s risk assessment shows no risk of overexposure.</w:t>
      </w:r>
    </w:p>
    <w:p w14:paraId="04B960FC" w14:textId="77777777" w:rsidR="00BC77D2" w:rsidRPr="003D1AD7" w:rsidRDefault="00BC77D2" w:rsidP="00692CA3">
      <w:pPr>
        <w:pStyle w:val="BodyText"/>
        <w:rPr>
          <w:rFonts w:eastAsia="UniversLTStd-LightCn"/>
        </w:rPr>
      </w:pPr>
    </w:p>
    <w:p w14:paraId="56CA6183" w14:textId="77777777" w:rsidR="00BC77D2" w:rsidRPr="00692CA3" w:rsidRDefault="00BC77D2" w:rsidP="00692CA3">
      <w:pPr>
        <w:pStyle w:val="BodyText"/>
      </w:pPr>
      <w:r w:rsidRPr="00692CA3">
        <w:t>Inert Gases:</w:t>
      </w:r>
    </w:p>
    <w:p w14:paraId="2D0BC0BF" w14:textId="77777777" w:rsidR="00BC77D2" w:rsidRPr="003D1AD7" w:rsidRDefault="00BC77D2" w:rsidP="00692CA3">
      <w:pPr>
        <w:pStyle w:val="BodyText"/>
      </w:pPr>
    </w:p>
    <w:p w14:paraId="36EE3747" w14:textId="77777777" w:rsidR="00BC77D2" w:rsidRPr="00692CA3" w:rsidRDefault="00BC77D2" w:rsidP="00692CA3">
      <w:pPr>
        <w:pStyle w:val="ListParagraph"/>
        <w:rPr>
          <w:rFonts w:ascii="Symbol" w:hAnsi="Symbol" w:cs="Symbol"/>
          <w:color w:val="000000"/>
        </w:rPr>
      </w:pPr>
      <w:r w:rsidRPr="00692CA3">
        <w:rPr>
          <w:rFonts w:eastAsia="UniversLTStd-LightCn"/>
        </w:rPr>
        <w:t>Always ensure that the oxygen content in the work areas is adequate when purging a system with inert gases, such as argon and nitrogen.</w:t>
      </w:r>
    </w:p>
    <w:p w14:paraId="4311A9A8" w14:textId="04624E9F" w:rsidR="006A0578" w:rsidRDefault="006A0578" w:rsidP="000A4858">
      <w:pPr>
        <w:pStyle w:val="BodyText"/>
        <w:rPr>
          <w:rFonts w:eastAsia="UniversLTStd-LightCn"/>
        </w:rPr>
      </w:pPr>
    </w:p>
    <w:p w14:paraId="4A6EED46" w14:textId="1C916329" w:rsidR="004F1C66" w:rsidRDefault="004F1C66" w:rsidP="000A4858">
      <w:pPr>
        <w:pStyle w:val="BodyText"/>
        <w:rPr>
          <w:rFonts w:eastAsia="UniversLTStd-LightCn"/>
        </w:rPr>
      </w:pPr>
    </w:p>
    <w:p w14:paraId="1095CF60" w14:textId="5E41412F" w:rsidR="004F1C66" w:rsidRDefault="004F1C66" w:rsidP="000A4858">
      <w:pPr>
        <w:pStyle w:val="BodyText"/>
        <w:rPr>
          <w:rFonts w:eastAsia="UniversLTStd-LightCn"/>
        </w:rPr>
      </w:pPr>
    </w:p>
    <w:p w14:paraId="086E8178" w14:textId="77777777" w:rsidR="004F1C66" w:rsidRPr="000A4858" w:rsidRDefault="004F1C66" w:rsidP="000A4858">
      <w:pPr>
        <w:pStyle w:val="BodyText"/>
        <w:rPr>
          <w:rFonts w:eastAsia="UniversLTStd-LightCn"/>
        </w:rPr>
      </w:pPr>
    </w:p>
    <w:p w14:paraId="1297848A" w14:textId="11CBD33F" w:rsidR="00BC77D2" w:rsidRPr="000A4858" w:rsidRDefault="00BC77D2" w:rsidP="000A4858">
      <w:pPr>
        <w:pStyle w:val="Heading2"/>
        <w:rPr>
          <w:rFonts w:eastAsia="UniversLTStd-LightCn"/>
        </w:rPr>
      </w:pPr>
      <w:r w:rsidRPr="000A4858">
        <w:rPr>
          <w:rFonts w:eastAsia="UniversLTStd-LightCn"/>
        </w:rPr>
        <w:lastRenderedPageBreak/>
        <w:t>Zinc</w:t>
      </w:r>
    </w:p>
    <w:p w14:paraId="59C45D66" w14:textId="77777777" w:rsidR="00BC77D2" w:rsidRPr="000A4858" w:rsidRDefault="00BC77D2" w:rsidP="000A4858">
      <w:pPr>
        <w:pStyle w:val="BodyText"/>
        <w:rPr>
          <w:rFonts w:eastAsia="UniversLTStd-LightCn"/>
        </w:rPr>
      </w:pPr>
    </w:p>
    <w:p w14:paraId="5D4005E4" w14:textId="77777777" w:rsidR="00BC77D2" w:rsidRPr="000A4858" w:rsidRDefault="00BC77D2" w:rsidP="000A4858">
      <w:pPr>
        <w:pStyle w:val="BodyText"/>
      </w:pPr>
      <w:r w:rsidRPr="000A4858">
        <w:t>General:</w:t>
      </w:r>
    </w:p>
    <w:p w14:paraId="7C2EF4FC" w14:textId="77777777" w:rsidR="00BC77D2" w:rsidRPr="000A4858" w:rsidRDefault="00BC77D2" w:rsidP="000A4858">
      <w:pPr>
        <w:pStyle w:val="BodyText"/>
      </w:pPr>
    </w:p>
    <w:p w14:paraId="30795CBC" w14:textId="77777777" w:rsidR="00BC77D2" w:rsidRPr="000A4858" w:rsidRDefault="00BC77D2" w:rsidP="000A4858">
      <w:pPr>
        <w:pStyle w:val="ListParagraph"/>
        <w:rPr>
          <w:rFonts w:ascii="Symbol" w:hAnsi="Symbol" w:cs="Symbol"/>
          <w:color w:val="000000"/>
        </w:rPr>
      </w:pPr>
      <w:r w:rsidRPr="000A4858">
        <w:rPr>
          <w:rFonts w:eastAsia="UniversLTStd-LightCn"/>
        </w:rPr>
        <w:t>When performing hot work on galvanized metals, be sure to protect yourself from overexposure to zinc oxide.</w:t>
      </w:r>
    </w:p>
    <w:p w14:paraId="3AE7756F" w14:textId="77777777" w:rsidR="00BC77D2" w:rsidRPr="000A4858" w:rsidRDefault="00BC77D2" w:rsidP="000A4858">
      <w:pPr>
        <w:pStyle w:val="BodyText"/>
        <w:rPr>
          <w:rFonts w:eastAsia="UniversLTStd-LightCn"/>
        </w:rPr>
      </w:pPr>
    </w:p>
    <w:p w14:paraId="5C90F4B2" w14:textId="77777777" w:rsidR="00BC77D2" w:rsidRPr="000A4858" w:rsidRDefault="00BC77D2" w:rsidP="000A4858">
      <w:pPr>
        <w:pStyle w:val="BodyText"/>
      </w:pPr>
      <w:r w:rsidRPr="000A4858">
        <w:t>Operation:</w:t>
      </w:r>
    </w:p>
    <w:p w14:paraId="4008348B" w14:textId="77777777" w:rsidR="00BC77D2" w:rsidRPr="000A4858" w:rsidRDefault="00BC77D2" w:rsidP="000A4858">
      <w:pPr>
        <w:pStyle w:val="BodyText"/>
      </w:pPr>
    </w:p>
    <w:p w14:paraId="15D49735" w14:textId="77777777" w:rsidR="00BC77D2" w:rsidRPr="000A4858" w:rsidRDefault="00BC77D2" w:rsidP="000A4858">
      <w:pPr>
        <w:pStyle w:val="ListParagraph"/>
        <w:rPr>
          <w:rFonts w:ascii="Symbol" w:hAnsi="Symbol" w:cs="Symbol"/>
          <w:color w:val="000000"/>
        </w:rPr>
      </w:pPr>
      <w:r w:rsidRPr="000A4858">
        <w:rPr>
          <w:rFonts w:eastAsia="UniversLTStd-LightCn"/>
        </w:rPr>
        <w:t>Make sure the work area is well ventilated.</w:t>
      </w:r>
    </w:p>
    <w:p w14:paraId="17B99683" w14:textId="77777777" w:rsidR="00BC77D2" w:rsidRPr="000A4858" w:rsidRDefault="00BC77D2" w:rsidP="000A4858">
      <w:pPr>
        <w:pStyle w:val="ListParagraph"/>
        <w:rPr>
          <w:rFonts w:ascii="Symbol" w:hAnsi="Symbol" w:cs="Symbol"/>
          <w:color w:val="000000"/>
        </w:rPr>
      </w:pPr>
      <w:r w:rsidRPr="000A4858">
        <w:rPr>
          <w:rFonts w:eastAsia="UniversLTStd-LightCn"/>
        </w:rPr>
        <w:t>Use a point-of-operation ventilation system, such as a welding fume extractor, whenever it is available.</w:t>
      </w:r>
    </w:p>
    <w:p w14:paraId="45CFD34A" w14:textId="6BB1FEC9" w:rsidR="00BC77D2" w:rsidRPr="000A4858" w:rsidRDefault="00BC77D2" w:rsidP="000A4858">
      <w:pPr>
        <w:pStyle w:val="ListParagraph"/>
        <w:rPr>
          <w:rFonts w:ascii="Symbol" w:hAnsi="Symbol" w:cs="Symbol"/>
          <w:color w:val="000000"/>
        </w:rPr>
      </w:pPr>
      <w:r w:rsidRPr="000A4858">
        <w:rPr>
          <w:rFonts w:eastAsia="UniversLTStd-LightCn"/>
        </w:rPr>
        <w:t xml:space="preserve">Always position your welding helmet so that the fumes </w:t>
      </w:r>
      <w:r w:rsidR="00865ABE" w:rsidRPr="000A4858">
        <w:rPr>
          <w:rFonts w:eastAsia="UniversLTStd-LightCn"/>
        </w:rPr>
        <w:t>cannot</w:t>
      </w:r>
      <w:r w:rsidRPr="000A4858">
        <w:rPr>
          <w:rFonts w:eastAsia="UniversLTStd-LightCn"/>
        </w:rPr>
        <w:t xml:space="preserve"> rise underneath it.</w:t>
      </w:r>
    </w:p>
    <w:p w14:paraId="50E9A475" w14:textId="77777777" w:rsidR="00BC77D2" w:rsidRPr="000A4858" w:rsidRDefault="00BC77D2" w:rsidP="000A4858">
      <w:pPr>
        <w:pStyle w:val="ListParagraph"/>
        <w:rPr>
          <w:rFonts w:ascii="Symbol" w:hAnsi="Symbol" w:cs="Symbol"/>
          <w:color w:val="000000"/>
        </w:rPr>
      </w:pPr>
      <w:r w:rsidRPr="000A4858">
        <w:rPr>
          <w:rFonts w:eastAsia="UniversLTStd-LightCn"/>
        </w:rPr>
        <w:t>If our company’s zinc oxide exposure assessment shows that you could be overexposed without respiratory protection be sure to wear an appropriate respirator.</w:t>
      </w:r>
    </w:p>
    <w:p w14:paraId="2E570FE5" w14:textId="1417858D" w:rsidR="00BC77D2" w:rsidRPr="000A4858" w:rsidRDefault="00BC77D2" w:rsidP="000A4858">
      <w:pPr>
        <w:pStyle w:val="ListParagraph"/>
        <w:rPr>
          <w:rFonts w:ascii="Symbol" w:hAnsi="Symbol" w:cs="Symbol"/>
          <w:color w:val="000000"/>
        </w:rPr>
      </w:pPr>
      <w:r w:rsidRPr="000A4858">
        <w:rPr>
          <w:rFonts w:eastAsia="UniversLTStd-LightCn"/>
        </w:rPr>
        <w:t xml:space="preserve">Before starting to work while wearing a respirator, </w:t>
      </w:r>
      <w:r w:rsidR="00865ABE" w:rsidRPr="000A4858">
        <w:rPr>
          <w:rFonts w:eastAsia="UniversLTStd-LightCn"/>
        </w:rPr>
        <w:t>you will</w:t>
      </w:r>
      <w:r w:rsidRPr="000A4858">
        <w:rPr>
          <w:rFonts w:eastAsia="UniversLTStd-LightCn"/>
        </w:rPr>
        <w:t xml:space="preserve"> need to pass a medical evaluation, receive proper respiratory protection </w:t>
      </w:r>
      <w:r w:rsidR="00865ABE" w:rsidRPr="000A4858">
        <w:rPr>
          <w:rFonts w:eastAsia="UniversLTStd-LightCn"/>
        </w:rPr>
        <w:t>training,</w:t>
      </w:r>
      <w:r w:rsidRPr="000A4858">
        <w:rPr>
          <w:rFonts w:eastAsia="UniversLTStd-LightCn"/>
        </w:rPr>
        <w:t xml:space="preserve"> and be fit tested to ensure that the respirator </w:t>
      </w:r>
      <w:r w:rsidR="00865ABE" w:rsidRPr="000A4858">
        <w:rPr>
          <w:rFonts w:eastAsia="UniversLTStd-LightCn"/>
        </w:rPr>
        <w:t>you will</w:t>
      </w:r>
      <w:r w:rsidRPr="000A4858">
        <w:rPr>
          <w:rFonts w:eastAsia="UniversLTStd-LightCn"/>
        </w:rPr>
        <w:t xml:space="preserve"> be using is sufficiently effective.</w:t>
      </w:r>
    </w:p>
    <w:p w14:paraId="5D09938A" w14:textId="77777777" w:rsidR="000D6C6C" w:rsidRDefault="000D6C6C" w:rsidP="00CF6CBD">
      <w:pPr>
        <w:pStyle w:val="BodyText"/>
        <w:rPr>
          <w:rFonts w:ascii="Times New Roman" w:hAnsi="Times New Roman" w:cs="Times New Roman"/>
        </w:rPr>
      </w:pPr>
    </w:p>
    <w:p w14:paraId="536DFCAF" w14:textId="77777777" w:rsidR="000D6C6C" w:rsidRDefault="000D6C6C" w:rsidP="00CF6CBD">
      <w:pPr>
        <w:pStyle w:val="BodyText"/>
        <w:sectPr w:rsidR="000D6C6C">
          <w:headerReference w:type="default" r:id="rId20"/>
          <w:footerReference w:type="default" r:id="rId21"/>
          <w:pgSz w:w="12240" w:h="15840"/>
          <w:pgMar w:top="1740" w:right="1680" w:bottom="1000" w:left="1700" w:header="617" w:footer="818" w:gutter="0"/>
          <w:cols w:space="720"/>
          <w:noEndnote/>
        </w:sectPr>
      </w:pPr>
    </w:p>
    <w:p w14:paraId="3D83A076" w14:textId="77777777" w:rsidR="000D6C6C" w:rsidRDefault="00576DFF" w:rsidP="00CF6CBD">
      <w:pPr>
        <w:pStyle w:val="BodyText"/>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3600" behindDoc="1" locked="0" layoutInCell="0" allowOverlap="1" wp14:anchorId="7B68E142" wp14:editId="01968BE7">
                <wp:simplePos x="0" y="0"/>
                <wp:positionH relativeFrom="page">
                  <wp:posOffset>-6350</wp:posOffset>
                </wp:positionH>
                <wp:positionV relativeFrom="page">
                  <wp:posOffset>0</wp:posOffset>
                </wp:positionV>
                <wp:extent cx="777875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58400"/>
                          <a:chOff x="-10" y="0"/>
                          <a:chExt cx="12250" cy="15840"/>
                        </a:xfrm>
                      </wpg:grpSpPr>
                      <wps:wsp>
                        <wps:cNvPr id="9" name="Freeform 3"/>
                        <wps:cNvSpPr>
                          <a:spLocks/>
                        </wps:cNvSpPr>
                        <wps:spPr bwMode="auto">
                          <a:xfrm>
                            <a:off x="0" y="370"/>
                            <a:ext cx="12230" cy="15460"/>
                          </a:xfrm>
                          <a:custGeom>
                            <a:avLst/>
                            <a:gdLst>
                              <a:gd name="T0" fmla="*/ 0 w 12230"/>
                              <a:gd name="T1" fmla="*/ 15459 h 15460"/>
                              <a:gd name="T2" fmla="*/ 12230 w 12230"/>
                              <a:gd name="T3" fmla="*/ 15459 h 15460"/>
                              <a:gd name="T4" fmla="*/ 12230 w 12230"/>
                              <a:gd name="T5" fmla="*/ 0 h 15460"/>
                              <a:gd name="T6" fmla="*/ 0 w 12230"/>
                              <a:gd name="T7" fmla="*/ 0 h 15460"/>
                              <a:gd name="T8" fmla="*/ 0 w 12230"/>
                              <a:gd name="T9" fmla="*/ 15459 h 15460"/>
                            </a:gdLst>
                            <a:ahLst/>
                            <a:cxnLst>
                              <a:cxn ang="0">
                                <a:pos x="T0" y="T1"/>
                              </a:cxn>
                              <a:cxn ang="0">
                                <a:pos x="T2" y="T3"/>
                              </a:cxn>
                              <a:cxn ang="0">
                                <a:pos x="T4" y="T5"/>
                              </a:cxn>
                              <a:cxn ang="0">
                                <a:pos x="T6" y="T7"/>
                              </a:cxn>
                              <a:cxn ang="0">
                                <a:pos x="T8" y="T9"/>
                              </a:cxn>
                            </a:cxnLst>
                            <a:rect l="0" t="0" r="r" b="b"/>
                            <a:pathLst>
                              <a:path w="12230" h="15460">
                                <a:moveTo>
                                  <a:pt x="0" y="15459"/>
                                </a:moveTo>
                                <a:lnTo>
                                  <a:pt x="12230" y="15459"/>
                                </a:lnTo>
                                <a:lnTo>
                                  <a:pt x="12230" y="0"/>
                                </a:lnTo>
                                <a:lnTo>
                                  <a:pt x="0" y="0"/>
                                </a:lnTo>
                                <a:lnTo>
                                  <a:pt x="0" y="15459"/>
                                </a:lnTo>
                                <a:close/>
                              </a:path>
                            </a:pathLst>
                          </a:custGeom>
                          <a:solidFill>
                            <a:srgbClr val="1836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0" y="370"/>
                            <a:ext cx="12230" cy="15460"/>
                          </a:xfrm>
                          <a:custGeom>
                            <a:avLst/>
                            <a:gdLst>
                              <a:gd name="T0" fmla="*/ 0 w 12230"/>
                              <a:gd name="T1" fmla="*/ 15460 h 15460"/>
                              <a:gd name="T2" fmla="*/ 12230 w 12230"/>
                              <a:gd name="T3" fmla="*/ 15460 h 15460"/>
                              <a:gd name="T4" fmla="*/ 12230 w 12230"/>
                              <a:gd name="T5" fmla="*/ 0 h 15460"/>
                              <a:gd name="T6" fmla="*/ 0 w 12230"/>
                              <a:gd name="T7" fmla="*/ 0 h 15460"/>
                            </a:gdLst>
                            <a:ahLst/>
                            <a:cxnLst>
                              <a:cxn ang="0">
                                <a:pos x="T0" y="T1"/>
                              </a:cxn>
                              <a:cxn ang="0">
                                <a:pos x="T2" y="T3"/>
                              </a:cxn>
                              <a:cxn ang="0">
                                <a:pos x="T4" y="T5"/>
                              </a:cxn>
                              <a:cxn ang="0">
                                <a:pos x="T6" y="T7"/>
                              </a:cxn>
                            </a:cxnLst>
                            <a:rect l="0" t="0" r="r" b="b"/>
                            <a:pathLst>
                              <a:path w="12230" h="15460">
                                <a:moveTo>
                                  <a:pt x="0" y="15460"/>
                                </a:moveTo>
                                <a:lnTo>
                                  <a:pt x="12230" y="15460"/>
                                </a:lnTo>
                                <a:lnTo>
                                  <a:pt x="12230" y="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0" y="0"/>
                            <a:ext cx="4050" cy="384"/>
                          </a:xfrm>
                          <a:custGeom>
                            <a:avLst/>
                            <a:gdLst>
                              <a:gd name="T0" fmla="*/ 0 w 4050"/>
                              <a:gd name="T1" fmla="*/ 384 h 384"/>
                              <a:gd name="T2" fmla="*/ 4050 w 4050"/>
                              <a:gd name="T3" fmla="*/ 384 h 384"/>
                              <a:gd name="T4" fmla="*/ 4050 w 4050"/>
                              <a:gd name="T5" fmla="*/ 0 h 384"/>
                              <a:gd name="T6" fmla="*/ 0 w 4050"/>
                              <a:gd name="T7" fmla="*/ 0 h 384"/>
                              <a:gd name="T8" fmla="*/ 0 w 4050"/>
                              <a:gd name="T9" fmla="*/ 384 h 384"/>
                            </a:gdLst>
                            <a:ahLst/>
                            <a:cxnLst>
                              <a:cxn ang="0">
                                <a:pos x="T0" y="T1"/>
                              </a:cxn>
                              <a:cxn ang="0">
                                <a:pos x="T2" y="T3"/>
                              </a:cxn>
                              <a:cxn ang="0">
                                <a:pos x="T4" y="T5"/>
                              </a:cxn>
                              <a:cxn ang="0">
                                <a:pos x="T6" y="T7"/>
                              </a:cxn>
                              <a:cxn ang="0">
                                <a:pos x="T8" y="T9"/>
                              </a:cxn>
                            </a:cxnLst>
                            <a:rect l="0" t="0" r="r" b="b"/>
                            <a:pathLst>
                              <a:path w="4050" h="384">
                                <a:moveTo>
                                  <a:pt x="0" y="384"/>
                                </a:moveTo>
                                <a:lnTo>
                                  <a:pt x="4050" y="384"/>
                                </a:lnTo>
                                <a:lnTo>
                                  <a:pt x="405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4050" y="0"/>
                            <a:ext cx="4100" cy="384"/>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8150" y="0"/>
                            <a:ext cx="4090" cy="384"/>
                          </a:xfrm>
                          <a:custGeom>
                            <a:avLst/>
                            <a:gdLst>
                              <a:gd name="T0" fmla="*/ 0 w 4090"/>
                              <a:gd name="T1" fmla="*/ 384 h 384"/>
                              <a:gd name="T2" fmla="*/ 4090 w 4090"/>
                              <a:gd name="T3" fmla="*/ 384 h 384"/>
                              <a:gd name="T4" fmla="*/ 4090 w 4090"/>
                              <a:gd name="T5" fmla="*/ 0 h 384"/>
                              <a:gd name="T6" fmla="*/ 0 w 4090"/>
                              <a:gd name="T7" fmla="*/ 0 h 384"/>
                              <a:gd name="T8" fmla="*/ 0 w 4090"/>
                              <a:gd name="T9" fmla="*/ 384 h 384"/>
                            </a:gdLst>
                            <a:ahLst/>
                            <a:cxnLst>
                              <a:cxn ang="0">
                                <a:pos x="T0" y="T1"/>
                              </a:cxn>
                              <a:cxn ang="0">
                                <a:pos x="T2" y="T3"/>
                              </a:cxn>
                              <a:cxn ang="0">
                                <a:pos x="T4" y="T5"/>
                              </a:cxn>
                              <a:cxn ang="0">
                                <a:pos x="T6" y="T7"/>
                              </a:cxn>
                              <a:cxn ang="0">
                                <a:pos x="T8" y="T9"/>
                              </a:cxn>
                            </a:cxnLst>
                            <a:rect l="0" t="0" r="r" b="b"/>
                            <a:pathLst>
                              <a:path w="4090" h="384">
                                <a:moveTo>
                                  <a:pt x="0" y="384"/>
                                </a:moveTo>
                                <a:lnTo>
                                  <a:pt x="4090" y="384"/>
                                </a:lnTo>
                                <a:lnTo>
                                  <a:pt x="409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0" y="15455"/>
                            <a:ext cx="4070" cy="384"/>
                          </a:xfrm>
                          <a:custGeom>
                            <a:avLst/>
                            <a:gdLst>
                              <a:gd name="T0" fmla="*/ 0 w 4070"/>
                              <a:gd name="T1" fmla="*/ 384 h 384"/>
                              <a:gd name="T2" fmla="*/ 4070 w 4070"/>
                              <a:gd name="T3" fmla="*/ 384 h 384"/>
                              <a:gd name="T4" fmla="*/ 4070 w 4070"/>
                              <a:gd name="T5" fmla="*/ 0 h 384"/>
                              <a:gd name="T6" fmla="*/ 0 w 4070"/>
                              <a:gd name="T7" fmla="*/ 0 h 384"/>
                              <a:gd name="T8" fmla="*/ 0 w 4070"/>
                              <a:gd name="T9" fmla="*/ 384 h 384"/>
                            </a:gdLst>
                            <a:ahLst/>
                            <a:cxnLst>
                              <a:cxn ang="0">
                                <a:pos x="T0" y="T1"/>
                              </a:cxn>
                              <a:cxn ang="0">
                                <a:pos x="T2" y="T3"/>
                              </a:cxn>
                              <a:cxn ang="0">
                                <a:pos x="T4" y="T5"/>
                              </a:cxn>
                              <a:cxn ang="0">
                                <a:pos x="T6" y="T7"/>
                              </a:cxn>
                              <a:cxn ang="0">
                                <a:pos x="T8" y="T9"/>
                              </a:cxn>
                            </a:cxnLst>
                            <a:rect l="0" t="0" r="r" b="b"/>
                            <a:pathLst>
                              <a:path w="4070" h="384">
                                <a:moveTo>
                                  <a:pt x="0" y="384"/>
                                </a:moveTo>
                                <a:lnTo>
                                  <a:pt x="4070" y="384"/>
                                </a:lnTo>
                                <a:lnTo>
                                  <a:pt x="407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4070" y="15455"/>
                            <a:ext cx="4100" cy="384"/>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8170" y="15455"/>
                            <a:ext cx="4070" cy="384"/>
                          </a:xfrm>
                          <a:custGeom>
                            <a:avLst/>
                            <a:gdLst>
                              <a:gd name="T0" fmla="*/ 0 w 4070"/>
                              <a:gd name="T1" fmla="*/ 384 h 384"/>
                              <a:gd name="T2" fmla="*/ 4070 w 4070"/>
                              <a:gd name="T3" fmla="*/ 384 h 384"/>
                              <a:gd name="T4" fmla="*/ 4070 w 4070"/>
                              <a:gd name="T5" fmla="*/ 0 h 384"/>
                              <a:gd name="T6" fmla="*/ 0 w 4070"/>
                              <a:gd name="T7" fmla="*/ 0 h 384"/>
                              <a:gd name="T8" fmla="*/ 0 w 4070"/>
                              <a:gd name="T9" fmla="*/ 384 h 384"/>
                            </a:gdLst>
                            <a:ahLst/>
                            <a:cxnLst>
                              <a:cxn ang="0">
                                <a:pos x="T0" y="T1"/>
                              </a:cxn>
                              <a:cxn ang="0">
                                <a:pos x="T2" y="T3"/>
                              </a:cxn>
                              <a:cxn ang="0">
                                <a:pos x="T4" y="T5"/>
                              </a:cxn>
                              <a:cxn ang="0">
                                <a:pos x="T6" y="T7"/>
                              </a:cxn>
                              <a:cxn ang="0">
                                <a:pos x="T8" y="T9"/>
                              </a:cxn>
                            </a:cxnLst>
                            <a:rect l="0" t="0" r="r" b="b"/>
                            <a:pathLst>
                              <a:path w="4070" h="384">
                                <a:moveTo>
                                  <a:pt x="0" y="384"/>
                                </a:moveTo>
                                <a:lnTo>
                                  <a:pt x="4070" y="384"/>
                                </a:lnTo>
                                <a:lnTo>
                                  <a:pt x="407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EE1CB" id="Group 2" o:spid="_x0000_s1026" style="position:absolute;margin-left:-.5pt;margin-top:0;width:612.5pt;height:11in;z-index:-251642880;mso-position-horizontal-relative:page;mso-position-vertical-relative:page" coordorigin="-10" coordsize="1225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" o:allowincell="f">
                <v:shape id="Freeform 3" o:spid="_x0000_s1027" style="position:absolute;top:370;width:12230;height:15460;visibility:visible;mso-wrap-style:square;v-text-anchor:top" coordsize="12230,1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" path="m,15459r12230,l12230,,,,,15459xe" fillcolor="#183665" stroked="f">
                  <v:path arrowok="t" o:connecttype="custom" o:connectlocs="0,15459;12230,15459;12230,0;0,0;0,15459" o:connectangles="0,0,0,0,0"/>
                </v:shape>
                <v:shape id="Freeform 4" o:spid="_x0000_s1028" style="position:absolute;top:370;width:12230;height:15460;visibility:visible;mso-wrap-style:square;v-text-anchor:top" coordsize="12230,1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" path="m,15460r12230,l12230,,,e" filled="f" strokecolor="#231f20" strokeweight="1pt">
                  <v:path arrowok="t" o:connecttype="custom" o:connectlocs="0,15460;12230,15460;12230,0;0,0" o:connectangles="0,0,0,0"/>
                </v:shape>
                <v:shape id="Freeform 5" o:spid="_x0000_s1029" style="position:absolute;width:4050;height:384;visibility:visible;mso-wrap-style:square;v-text-anchor:top" coordsize="405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" path="m,384r4050,l4050,,,,,384xe" fillcolor="#0074bc" stroked="f">
                  <v:path arrowok="t" o:connecttype="custom" o:connectlocs="0,384;4050,384;4050,0;0,0;0,384" o:connectangles="0,0,0,0,0"/>
                </v:shape>
                <v:shape id="Freeform 6" o:spid="_x0000_s1030" style="position:absolute;left:4050;width:4100;height:384;visibility:visible;mso-wrap-style:square;v-text-anchor:top" coordsize="41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" path="m,384r4100,l4100,,,,,384xe" fillcolor="#0097a0" stroked="f">
                  <v:path arrowok="t" o:connecttype="custom" o:connectlocs="0,384;4100,384;4100,0;0,0;0,384" o:connectangles="0,0,0,0,0"/>
                </v:shape>
                <v:shape id="Freeform 7" o:spid="_x0000_s1031" style="position:absolute;left:8150;width:4090;height:384;visibility:visible;mso-wrap-style:square;v-text-anchor:top" coordsize="409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" path="m,384r4090,l4090,,,,,384xe" fillcolor="#006193" stroked="f">
                  <v:path arrowok="t" o:connecttype="custom" o:connectlocs="0,384;4090,384;4090,0;0,0;0,384" o:connectangles="0,0,0,0,0"/>
                </v:shape>
                <v:shape id="Freeform 8" o:spid="_x0000_s1032" style="position:absolute;top:15455;width:4070;height:384;visibility:visible;mso-wrap-style:square;v-text-anchor:top" coordsize="407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" path="m,384r4070,l4070,,,,,384xe" fillcolor="#0074bc" stroked="f">
                  <v:path arrowok="t" o:connecttype="custom" o:connectlocs="0,384;4070,384;4070,0;0,0;0,384" o:connectangles="0,0,0,0,0"/>
                </v:shape>
                <v:shape id="Freeform 9" o:spid="_x0000_s1033" style="position:absolute;left:4070;top:15455;width:4100;height:384;visibility:visible;mso-wrap-style:square;v-text-anchor:top" coordsize="41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" path="m,384r4100,l4100,,,,,384xe" fillcolor="#0097a0" stroked="f">
                  <v:path arrowok="t" o:connecttype="custom" o:connectlocs="0,384;4100,384;4100,0;0,0;0,384" o:connectangles="0,0,0,0,0"/>
                </v:shape>
                <v:shape id="Freeform 10" o:spid="_x0000_s1034" style="position:absolute;left:8170;top:15455;width:4070;height:384;visibility:visible;mso-wrap-style:square;v-text-anchor:top" coordsize="407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" path="m,384r4070,l4070,,,,,384xe" fillcolor="#006193" stroked="f">
                  <v:path arrowok="t" o:connecttype="custom" o:connectlocs="0,384;4070,384;4070,0;0,0;0,384" o:connectangles="0,0,0,0,0"/>
                </v:shape>
                <w10:wrap anchorx="page" anchory="page"/>
              </v:group>
            </w:pict>
          </mc:Fallback>
        </mc:AlternateContent>
      </w:r>
    </w:p>
    <w:p w14:paraId="7DAFB55E" w14:textId="77777777" w:rsidR="000D6C6C" w:rsidRDefault="000D6C6C" w:rsidP="00CF6CBD">
      <w:pPr>
        <w:pStyle w:val="BodyText"/>
      </w:pPr>
    </w:p>
    <w:p w14:paraId="58CDC392" w14:textId="77777777" w:rsidR="000D6C6C" w:rsidRDefault="000D6C6C" w:rsidP="00CF6CBD">
      <w:pPr>
        <w:pStyle w:val="BodyText"/>
      </w:pPr>
    </w:p>
    <w:p w14:paraId="68D48B95" w14:textId="77777777" w:rsidR="000D6C6C" w:rsidRDefault="000D6C6C" w:rsidP="00CF6CBD">
      <w:pPr>
        <w:pStyle w:val="BodyText"/>
      </w:pPr>
    </w:p>
    <w:p w14:paraId="3CFBC146" w14:textId="77777777" w:rsidR="000D6C6C" w:rsidRDefault="000D6C6C" w:rsidP="00CF6CBD">
      <w:pPr>
        <w:pStyle w:val="BodyText"/>
      </w:pPr>
    </w:p>
    <w:p w14:paraId="213274B8" w14:textId="77777777" w:rsidR="000D6C6C" w:rsidRDefault="000D6C6C" w:rsidP="00CF6CBD">
      <w:pPr>
        <w:pStyle w:val="BodyText"/>
      </w:pPr>
    </w:p>
    <w:p w14:paraId="27B48BF7" w14:textId="77777777" w:rsidR="000D6C6C" w:rsidRDefault="000D6C6C" w:rsidP="00CF6CBD">
      <w:pPr>
        <w:pStyle w:val="BodyText"/>
      </w:pPr>
    </w:p>
    <w:p w14:paraId="546A4365" w14:textId="77777777" w:rsidR="000D6C6C" w:rsidRDefault="000D6C6C" w:rsidP="00CF6CBD">
      <w:pPr>
        <w:pStyle w:val="BodyText"/>
      </w:pPr>
    </w:p>
    <w:p w14:paraId="0BA84A2B" w14:textId="77777777" w:rsidR="000D6C6C" w:rsidRDefault="000D6C6C" w:rsidP="00CF6CBD">
      <w:pPr>
        <w:pStyle w:val="BodyText"/>
      </w:pPr>
    </w:p>
    <w:p w14:paraId="52320A3E" w14:textId="77777777" w:rsidR="000D6C6C" w:rsidRDefault="000D6C6C" w:rsidP="00CF6CBD">
      <w:pPr>
        <w:pStyle w:val="BodyText"/>
      </w:pPr>
    </w:p>
    <w:p w14:paraId="64BFD652" w14:textId="77777777" w:rsidR="000D6C6C" w:rsidRDefault="000D6C6C" w:rsidP="00CF6CBD">
      <w:pPr>
        <w:pStyle w:val="BodyText"/>
      </w:pPr>
    </w:p>
    <w:p w14:paraId="2E8DF3E9" w14:textId="77777777" w:rsidR="000D6C6C" w:rsidRDefault="000D6C6C" w:rsidP="00CF6CBD">
      <w:pPr>
        <w:pStyle w:val="BodyText"/>
      </w:pPr>
    </w:p>
    <w:p w14:paraId="16D30F9C" w14:textId="77777777" w:rsidR="000D6C6C" w:rsidRDefault="000D6C6C" w:rsidP="00CF6CBD">
      <w:pPr>
        <w:pStyle w:val="BodyText"/>
      </w:pPr>
    </w:p>
    <w:p w14:paraId="3A0A7E9B" w14:textId="77777777" w:rsidR="000D6C6C" w:rsidRDefault="000D6C6C" w:rsidP="00CF6CBD">
      <w:pPr>
        <w:pStyle w:val="BodyText"/>
      </w:pPr>
    </w:p>
    <w:p w14:paraId="3FA7DD38" w14:textId="77777777" w:rsidR="000D6C6C" w:rsidRDefault="000D6C6C" w:rsidP="00CF6CBD">
      <w:pPr>
        <w:pStyle w:val="BodyText"/>
      </w:pPr>
    </w:p>
    <w:p w14:paraId="25DE902D" w14:textId="77777777" w:rsidR="000D6C6C" w:rsidRDefault="000D6C6C" w:rsidP="00CF6CBD">
      <w:pPr>
        <w:pStyle w:val="BodyText"/>
      </w:pPr>
    </w:p>
    <w:p w14:paraId="664DD83A" w14:textId="77777777" w:rsidR="000D6C6C" w:rsidRDefault="000D6C6C" w:rsidP="00CF6CBD">
      <w:pPr>
        <w:pStyle w:val="BodyText"/>
      </w:pPr>
    </w:p>
    <w:p w14:paraId="536D06A8" w14:textId="77777777" w:rsidR="000D6C6C" w:rsidRDefault="000D6C6C" w:rsidP="00CF6CBD">
      <w:pPr>
        <w:pStyle w:val="BodyText"/>
      </w:pPr>
    </w:p>
    <w:p w14:paraId="18A52FDA" w14:textId="77777777" w:rsidR="000D6C6C" w:rsidRDefault="000D6C6C" w:rsidP="00CF6CBD">
      <w:pPr>
        <w:pStyle w:val="BodyText"/>
      </w:pPr>
    </w:p>
    <w:p w14:paraId="1429895A" w14:textId="77777777" w:rsidR="000D6C6C" w:rsidRDefault="000D6C6C" w:rsidP="00CF6CBD">
      <w:pPr>
        <w:pStyle w:val="BodyText"/>
      </w:pPr>
    </w:p>
    <w:p w14:paraId="1886FC4B" w14:textId="77777777" w:rsidR="000D6C6C" w:rsidRDefault="000D6C6C" w:rsidP="002677B0">
      <w:pPr>
        <w:pStyle w:val="BodyText"/>
        <w:ind w:left="0"/>
      </w:pPr>
    </w:p>
    <w:p w14:paraId="0D897E60" w14:textId="77777777" w:rsidR="000D6C6C" w:rsidRDefault="000D6C6C" w:rsidP="00CF6CBD">
      <w:pPr>
        <w:pStyle w:val="BodyText"/>
      </w:pPr>
    </w:p>
    <w:p w14:paraId="6EC1D408" w14:textId="77777777" w:rsidR="000D6C6C" w:rsidRDefault="000D6C6C" w:rsidP="00CF6CBD">
      <w:pPr>
        <w:pStyle w:val="BodyText"/>
      </w:pPr>
    </w:p>
    <w:p w14:paraId="1CF028BA" w14:textId="77777777" w:rsidR="000D6C6C" w:rsidRDefault="000D6C6C" w:rsidP="00CF6CBD">
      <w:pPr>
        <w:pStyle w:val="BodyText"/>
      </w:pPr>
    </w:p>
    <w:p w14:paraId="445717C0" w14:textId="77777777" w:rsidR="000D6C6C" w:rsidRDefault="000D6C6C" w:rsidP="00CF6CBD">
      <w:pPr>
        <w:pStyle w:val="BodyText"/>
      </w:pPr>
    </w:p>
    <w:p w14:paraId="5C36F2B8" w14:textId="77777777" w:rsidR="000D6C6C" w:rsidRDefault="000D6C6C" w:rsidP="00CF6CBD">
      <w:pPr>
        <w:pStyle w:val="BodyText"/>
      </w:pPr>
    </w:p>
    <w:p w14:paraId="430A721B" w14:textId="77777777" w:rsidR="000D6C6C" w:rsidRDefault="000D6C6C" w:rsidP="00CF6CBD">
      <w:pPr>
        <w:pStyle w:val="BodyText"/>
      </w:pPr>
    </w:p>
    <w:p w14:paraId="02C859EB" w14:textId="77777777" w:rsidR="000D6C6C" w:rsidRDefault="000D6C6C" w:rsidP="00CF6CBD">
      <w:pPr>
        <w:pStyle w:val="BodyText"/>
      </w:pPr>
    </w:p>
    <w:p w14:paraId="5B2E3342" w14:textId="77777777" w:rsidR="000D6C6C" w:rsidRDefault="000D6C6C" w:rsidP="00CF6CBD">
      <w:pPr>
        <w:pStyle w:val="BodyText"/>
      </w:pPr>
    </w:p>
    <w:p w14:paraId="16714F3C" w14:textId="77777777" w:rsidR="000D6C6C" w:rsidRDefault="000D6C6C" w:rsidP="00CF6CBD">
      <w:pPr>
        <w:pStyle w:val="BodyText"/>
      </w:pPr>
    </w:p>
    <w:p w14:paraId="13F97CA1" w14:textId="77777777" w:rsidR="000D6C6C" w:rsidRDefault="000D6C6C" w:rsidP="00CF6CBD">
      <w:pPr>
        <w:pStyle w:val="BodyText"/>
      </w:pPr>
    </w:p>
    <w:p w14:paraId="652ED912" w14:textId="77777777" w:rsidR="000D6C6C" w:rsidRDefault="000D6C6C" w:rsidP="00CF6CBD">
      <w:pPr>
        <w:pStyle w:val="BodyText"/>
      </w:pPr>
    </w:p>
    <w:p w14:paraId="514A644D" w14:textId="77777777" w:rsidR="000D6C6C" w:rsidRDefault="000D6C6C" w:rsidP="00CF6CBD">
      <w:pPr>
        <w:pStyle w:val="BodyText"/>
      </w:pPr>
    </w:p>
    <w:p w14:paraId="2DF6B2DE" w14:textId="77777777" w:rsidR="000D6C6C" w:rsidRDefault="000D6C6C" w:rsidP="00CF6CBD">
      <w:pPr>
        <w:pStyle w:val="BodyText"/>
      </w:pPr>
    </w:p>
    <w:p w14:paraId="6C38C0C4" w14:textId="77777777" w:rsidR="000D6C6C" w:rsidRDefault="000D6C6C" w:rsidP="00CF6CBD">
      <w:pPr>
        <w:pStyle w:val="BodyText"/>
      </w:pPr>
    </w:p>
    <w:p w14:paraId="58482267" w14:textId="77777777" w:rsidR="000D6C6C" w:rsidRDefault="000D6C6C" w:rsidP="00CF6CBD">
      <w:pPr>
        <w:pStyle w:val="BodyText"/>
      </w:pPr>
    </w:p>
    <w:p w14:paraId="625CA55A" w14:textId="77777777" w:rsidR="000D6C6C" w:rsidRDefault="000D6C6C" w:rsidP="00CF6CBD">
      <w:pPr>
        <w:pStyle w:val="BodyText"/>
      </w:pPr>
    </w:p>
    <w:p w14:paraId="17406908" w14:textId="77777777" w:rsidR="000D6C6C" w:rsidRDefault="000D6C6C" w:rsidP="00CF6CBD">
      <w:pPr>
        <w:pStyle w:val="BodyText"/>
      </w:pPr>
    </w:p>
    <w:p w14:paraId="1D0A0AA3" w14:textId="77777777" w:rsidR="000D6C6C" w:rsidRDefault="000D6C6C" w:rsidP="00CF6CBD">
      <w:pPr>
        <w:pStyle w:val="BodyText"/>
      </w:pPr>
    </w:p>
    <w:p w14:paraId="2546C192" w14:textId="77777777" w:rsidR="000D6C6C" w:rsidRDefault="000D6C6C" w:rsidP="00CF6CBD">
      <w:pPr>
        <w:pStyle w:val="BodyText"/>
      </w:pPr>
    </w:p>
    <w:p w14:paraId="267CB3EA" w14:textId="77777777" w:rsidR="000D6C6C" w:rsidRDefault="000D6C6C" w:rsidP="00CF6CBD">
      <w:pPr>
        <w:pStyle w:val="BodyText"/>
      </w:pPr>
    </w:p>
    <w:p w14:paraId="190EE27D" w14:textId="77777777" w:rsidR="000D6C6C" w:rsidRDefault="000D6C6C" w:rsidP="00CF6CBD">
      <w:pPr>
        <w:pStyle w:val="BodyText"/>
      </w:pPr>
    </w:p>
    <w:p w14:paraId="6B139E03" w14:textId="77777777" w:rsidR="000D6C6C" w:rsidRDefault="000D6C6C" w:rsidP="00CF6CBD">
      <w:pPr>
        <w:pStyle w:val="BodyText"/>
      </w:pPr>
    </w:p>
    <w:p w14:paraId="6AA1D9AA" w14:textId="77777777" w:rsidR="000D6C6C" w:rsidRDefault="000D6C6C" w:rsidP="00CF6CBD">
      <w:pPr>
        <w:pStyle w:val="BodyText"/>
      </w:pPr>
    </w:p>
    <w:p w14:paraId="5E284345" w14:textId="77777777" w:rsidR="000D6C6C" w:rsidRDefault="000D6C6C" w:rsidP="00CF6CBD">
      <w:pPr>
        <w:pStyle w:val="BodyText"/>
      </w:pPr>
    </w:p>
    <w:p w14:paraId="49A99937" w14:textId="77777777" w:rsidR="000D6C6C" w:rsidRDefault="000D6C6C" w:rsidP="00CF6CBD">
      <w:pPr>
        <w:pStyle w:val="BodyText"/>
      </w:pPr>
    </w:p>
    <w:p w14:paraId="0A67A315" w14:textId="77777777" w:rsidR="000D6C6C" w:rsidRDefault="000D6C6C" w:rsidP="00CF6CBD">
      <w:pPr>
        <w:pStyle w:val="BodyText"/>
      </w:pPr>
    </w:p>
    <w:p w14:paraId="44E816C6" w14:textId="77777777" w:rsidR="002677B0" w:rsidRDefault="002677B0" w:rsidP="002677B0">
      <w:pPr>
        <w:pStyle w:val="BodyText"/>
        <w:ind w:left="1027" w:right="1095"/>
        <w:jc w:val="center"/>
        <w:rPr>
          <w:rFonts w:ascii="Proxima Nova Black" w:hAnsi="Proxima Nova Black" w:cs="Proxima Nova Black"/>
          <w:b/>
          <w:bCs/>
          <w:color w:val="FFFFFF"/>
          <w:sz w:val="20"/>
          <w:szCs w:val="20"/>
        </w:rPr>
      </w:pPr>
      <w:r>
        <w:rPr>
          <w:rFonts w:ascii="Proxima Nova Black" w:hAnsi="Proxima Nova Black" w:cs="Proxima Nova Black"/>
          <w:b/>
          <w:bCs/>
          <w:color w:val="FFFFFF"/>
          <w:sz w:val="20"/>
          <w:szCs w:val="20"/>
        </w:rPr>
        <w:t>Mechanical Contractors Association of America, Inc.</w:t>
      </w:r>
    </w:p>
    <w:p w14:paraId="16BE81F9" w14:textId="77777777" w:rsidR="00756DA8" w:rsidRPr="002677B0" w:rsidRDefault="002677B0" w:rsidP="002677B0">
      <w:pPr>
        <w:pStyle w:val="BodyText"/>
        <w:jc w:val="center"/>
        <w:rPr>
          <w:rFonts w:ascii="Proxima Nova Black" w:hAnsi="Proxima Nova Black" w:cs="Proxima Nova Black"/>
          <w:b/>
          <w:bCs/>
        </w:rPr>
      </w:pPr>
      <w:r>
        <w:rPr>
          <w:rFonts w:ascii="Proxima Nova Light" w:hAnsi="Proxima Nova Light" w:cs="Proxima Nova Light"/>
          <w:color w:val="FFFFFF"/>
          <w:sz w:val="18"/>
          <w:szCs w:val="18"/>
        </w:rPr>
        <w:t xml:space="preserve">1385 Piccard Drive Rockville MD 20850 </w:t>
      </w:r>
      <w:r>
        <w:rPr>
          <w:rFonts w:ascii="Proxima Nova Black" w:hAnsi="Proxima Nova Black" w:cs="Proxima Nova Black"/>
          <w:b/>
          <w:bCs/>
          <w:color w:val="FFFFFF"/>
          <w:sz w:val="18"/>
          <w:szCs w:val="18"/>
        </w:rPr>
        <w:t xml:space="preserve">T </w:t>
      </w:r>
      <w:r>
        <w:rPr>
          <w:rFonts w:ascii="Proxima Nova Light" w:hAnsi="Proxima Nova Light" w:cs="Proxima Nova Light"/>
          <w:color w:val="FFFFFF"/>
          <w:sz w:val="18"/>
          <w:szCs w:val="18"/>
        </w:rPr>
        <w:t xml:space="preserve">301 869 5800 </w:t>
      </w:r>
      <w:r>
        <w:rPr>
          <w:rFonts w:ascii="Proxima Nova Black" w:hAnsi="Proxima Nova Black" w:cs="Proxima Nova Black"/>
          <w:b/>
          <w:bCs/>
          <w:color w:val="FFFFFF"/>
          <w:sz w:val="18"/>
          <w:szCs w:val="18"/>
        </w:rPr>
        <w:t xml:space="preserve">F </w:t>
      </w:r>
      <w:r>
        <w:rPr>
          <w:rFonts w:ascii="Proxima Nova Light" w:hAnsi="Proxima Nova Light" w:cs="Proxima Nova Light"/>
          <w:color w:val="FFFFFF"/>
          <w:sz w:val="18"/>
          <w:szCs w:val="18"/>
        </w:rPr>
        <w:t xml:space="preserve">301 990 9690 </w:t>
      </w:r>
      <w:r>
        <w:rPr>
          <w:rFonts w:ascii="Proxima Nova Black" w:hAnsi="Proxima Nova Black" w:cs="Proxima Nova Black"/>
          <w:b/>
          <w:bCs/>
          <w:color w:val="FFFFFF"/>
          <w:sz w:val="18"/>
          <w:szCs w:val="18"/>
        </w:rPr>
        <w:t>MCAA.ORG</w:t>
      </w:r>
    </w:p>
    <w:sectPr w:rsidR="00756DA8" w:rsidRPr="002677B0">
      <w:headerReference w:type="default" r:id="rId22"/>
      <w:footerReference w:type="default" r:id="rId23"/>
      <w:pgSz w:w="12240" w:h="15840"/>
      <w:pgMar w:top="1500" w:right="1680" w:bottom="280" w:left="17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7CFEE" w14:textId="77777777" w:rsidR="00BD38CD" w:rsidRDefault="00BD38CD">
      <w:r>
        <w:separator/>
      </w:r>
    </w:p>
  </w:endnote>
  <w:endnote w:type="continuationSeparator" w:id="0">
    <w:p w14:paraId="45E7CD38" w14:textId="77777777" w:rsidR="00BD38CD" w:rsidRDefault="00BD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panose1 w:val="00000500000000020000"/>
    <w:charset w:val="00"/>
    <w:family w:val="auto"/>
    <w:pitch w:val="variable"/>
    <w:sig w:usb0="E00002FF" w:usb1="5000205A" w:usb2="00000000" w:usb3="00000000" w:csb0="0000019F" w:csb1="00000000"/>
  </w:font>
  <w:font w:name="Univers-Black">
    <w:altName w:val="Cambria"/>
    <w:panose1 w:val="020B0604020202020204"/>
    <w:charset w:val="4D"/>
    <w:family w:val="auto"/>
    <w:notTrueType/>
    <w:pitch w:val="default"/>
    <w:sig w:usb0="03000000" w:usb1="00000000" w:usb2="00000000" w:usb3="00000000" w:csb0="00000001" w:csb1="00000000"/>
  </w:font>
  <w:font w:name="Univers-Bold">
    <w:altName w:val="Cambria"/>
    <w:panose1 w:val="020B0604020202020204"/>
    <w:charset w:val="4D"/>
    <w:family w:val="auto"/>
    <w:notTrueType/>
    <w:pitch w:val="default"/>
    <w:sig w:usb0="03000000" w:usb1="00000000" w:usb2="00000000" w:usb3="00000000" w:csb0="00000001" w:csb1="00000000"/>
  </w:font>
  <w:font w:name="TimesNewRomanPSMT">
    <w:altName w:val="DokChampa"/>
    <w:panose1 w:val="020B0604020202020204"/>
    <w:charset w:val="4D"/>
    <w:family w:val="auto"/>
    <w:notTrueType/>
    <w:pitch w:val="default"/>
    <w:sig w:usb0="03000000"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Proxima Nova Extrabold">
    <w:altName w:val="Tahoma"/>
    <w:panose1 w:val="02000506030000020004"/>
    <w:charset w:val="00"/>
    <w:family w:val="auto"/>
    <w:notTrueType/>
    <w:pitch w:val="variable"/>
    <w:sig w:usb0="20000287" w:usb1="00000001" w:usb2="00000000" w:usb3="00000000" w:csb0="0000019F" w:csb1="00000000"/>
  </w:font>
  <w:font w:name="UniversLTStd-LightCn">
    <w:altName w:val="Yu Gothic"/>
    <w:panose1 w:val="020B0604020202020204"/>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Proxima Nova Black">
    <w:altName w:val="Tahoma"/>
    <w:panose1 w:val="02000506030000020004"/>
    <w:charset w:val="00"/>
    <w:family w:val="auto"/>
    <w:notTrueType/>
    <w:pitch w:val="variable"/>
    <w:sig w:usb0="20000287" w:usb1="00000001" w:usb2="00000000" w:usb3="00000000" w:csb0="0000019F" w:csb1="00000000"/>
  </w:font>
  <w:font w:name="Proxima Nova Light">
    <w:altName w:val="Tahoma"/>
    <w:panose1 w:val="020005060300000200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F6E75" w14:textId="77777777" w:rsidR="00853BC8" w:rsidRDefault="00853BC8"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300840DF" wp14:editId="47AD799D">
              <wp:simplePos x="0" y="0"/>
              <wp:positionH relativeFrom="page">
                <wp:posOffset>6447790</wp:posOffset>
              </wp:positionH>
              <wp:positionV relativeFrom="page">
                <wp:posOffset>9452610</wp:posOffset>
              </wp:positionV>
              <wp:extent cx="218440" cy="168910"/>
              <wp:effectExtent l="0" t="0" r="10160" b="8890"/>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1BE3" w14:textId="77777777" w:rsidR="00853BC8" w:rsidRDefault="00853BC8" w:rsidP="00CF6CBD">
                          <w:pPr>
                            <w:pStyle w:val="BodyText"/>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840DF" id="_x0000_t202" coordsize="21600,21600" o:spt="202" path="m,l,21600r21600,l21600,xe">
              <v:stroke joinstyle="miter"/>
              <v:path gradientshapeok="t" o:connecttype="rect"/>
            </v:shapetype>
            <v:shape id="Text Box 1" o:spid="_x0000_s1029" type="#_x0000_t202" style="position:absolute;left:0;text-align:left;margin-left:507.7pt;margin-top:744.3pt;width:17.2pt;height:13.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" o:allowincell="f" filled="f" stroked="f">
              <v:path arrowok="t"/>
              <v:textbox inset="0,0,0,0">
                <w:txbxContent>
                  <w:p w14:paraId="7E231BE3" w14:textId="77777777" w:rsidR="00853BC8" w:rsidRDefault="00853BC8" w:rsidP="00CF6CBD">
                    <w:pPr>
                      <w:pStyle w:val="BodyText"/>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651F4444" wp14:editId="7B8AC26F">
              <wp:simplePos x="0" y="0"/>
              <wp:positionH relativeFrom="page">
                <wp:posOffset>1139252</wp:posOffset>
              </wp:positionH>
              <wp:positionV relativeFrom="page">
                <wp:posOffset>9451298</wp:posOffset>
              </wp:positionV>
              <wp:extent cx="4531360" cy="209863"/>
              <wp:effectExtent l="0" t="0" r="2540" b="63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1360" cy="209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EF60" w14:textId="77777777" w:rsidR="00853BC8" w:rsidRDefault="00853BC8" w:rsidP="00CF6CBD">
                          <w:pPr>
                            <w:pStyle w:val="BodyText"/>
                          </w:pPr>
                          <w:r>
                            <w:t>© 2020, Mechanical Contractors Association of 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4444" id="Text Box 2" o:spid="_x0000_s1030" type="#_x0000_t202" style="position:absolute;left:0;text-align:left;margin-left:89.7pt;margin-top:744.2pt;width:356.8pt;height:1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" o:allowincell="f" filled="f" stroked="f">
              <v:path arrowok="t"/>
              <v:textbox inset="0,0,0,0">
                <w:txbxContent>
                  <w:p w14:paraId="0D5DEF60" w14:textId="77777777" w:rsidR="00853BC8" w:rsidRDefault="00853BC8" w:rsidP="00CF6CBD">
                    <w:pPr>
                      <w:pStyle w:val="BodyText"/>
                    </w:pPr>
                    <w:r>
                      <w:t>© 2020, Mechanical Contractors Association of America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5522572" wp14:editId="0B73497A">
              <wp:simplePos x="0" y="0"/>
              <wp:positionH relativeFrom="page">
                <wp:posOffset>1149985</wp:posOffset>
              </wp:positionH>
              <wp:positionV relativeFrom="page">
                <wp:posOffset>9365615</wp:posOffset>
              </wp:positionV>
              <wp:extent cx="5486400" cy="0"/>
              <wp:effectExtent l="0" t="0" r="0" b="0"/>
              <wp:wrapNone/>
              <wp:docPr id="7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640"/>
                          <a:gd name="T1" fmla="*/ 0 h 20"/>
                          <a:gd name="T2" fmla="*/ 5486400 w 8640"/>
                          <a:gd name="T3" fmla="*/ 0 h 20"/>
                          <a:gd name="T4" fmla="*/ 0 60000 65536"/>
                          <a:gd name="T5" fmla="*/ 0 60000 65536"/>
                        </a:gdLst>
                        <a:ahLst/>
                        <a:cxnLst>
                          <a:cxn ang="T4">
                            <a:pos x="T0" y="T1"/>
                          </a:cxn>
                          <a:cxn ang="T5">
                            <a:pos x="T2" y="T3"/>
                          </a:cxn>
                        </a:cxnLst>
                        <a:rect l="0" t="0" r="r" b="b"/>
                        <a:pathLst>
                          <a:path w="8640" h="20">
                            <a:moveTo>
                              <a:pt x="0" y="0"/>
                            </a:moveTo>
                            <a:lnTo>
                              <a:pt x="8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DB65" id="Freeform 3" o:spid="_x0000_s1026" style="position:absolute;margin-left:90.55pt;margin-top:737.45pt;width:6in;height: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" o:allowincell="f" path="m,l8640,e" filled="f">
              <v:path arrowok="t" o:connecttype="custom" o:connectlocs="0,0;2147483646,0" o:connectangles="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8A457" w14:textId="77777777" w:rsidR="00853BC8" w:rsidRDefault="00853BC8" w:rsidP="00CF6CB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85E35" w14:textId="77777777" w:rsidR="00BD38CD" w:rsidRDefault="00BD38CD">
      <w:r>
        <w:separator/>
      </w:r>
    </w:p>
  </w:footnote>
  <w:footnote w:type="continuationSeparator" w:id="0">
    <w:p w14:paraId="48030F4D" w14:textId="77777777" w:rsidR="00BD38CD" w:rsidRDefault="00BD3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32F2" w14:textId="6293F7E2" w:rsidR="00853BC8" w:rsidRDefault="00853BC8"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49270079" wp14:editId="484EBA72">
              <wp:simplePos x="0" y="0"/>
              <wp:positionH relativeFrom="page">
                <wp:posOffset>3316224</wp:posOffset>
              </wp:positionH>
              <wp:positionV relativeFrom="page">
                <wp:posOffset>463296</wp:posOffset>
              </wp:positionV>
              <wp:extent cx="3608832" cy="636905"/>
              <wp:effectExtent l="0" t="0" r="10795" b="1079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8832"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9699" w14:textId="2979C644" w:rsidR="00853BC8" w:rsidRDefault="00853BC8" w:rsidP="00980593">
                          <w:pPr>
                            <w:kinsoku w:val="0"/>
                            <w:overflowPunct w:val="0"/>
                            <w:spacing w:before="7"/>
                            <w:ind w:left="310" w:right="4" w:hanging="291"/>
                            <w:rPr>
                              <w:b/>
                              <w:bCs/>
                              <w:color w:val="1E2F66"/>
                              <w:sz w:val="44"/>
                              <w:szCs w:val="44"/>
                            </w:rPr>
                          </w:pPr>
                          <w:r>
                            <w:rPr>
                              <w:b/>
                              <w:bCs/>
                              <w:color w:val="1E2F66"/>
                              <w:sz w:val="44"/>
                              <w:szCs w:val="44"/>
                            </w:rPr>
                            <w:t>Model Safety Program for Mechanical Construction</w:t>
                          </w:r>
                        </w:p>
                        <w:p w14:paraId="3FB7DA59" w14:textId="77777777" w:rsidR="00853BC8" w:rsidRDefault="00853BC8" w:rsidP="00980593">
                          <w:pPr>
                            <w:kinsoku w:val="0"/>
                            <w:overflowPunct w:val="0"/>
                            <w:spacing w:before="7"/>
                            <w:ind w:left="310" w:right="4" w:hanging="291"/>
                            <w:rPr>
                              <w:b/>
                              <w:bCs/>
                              <w:color w:val="1E2F66"/>
                              <w:sz w:val="44"/>
                              <w:szCs w:val="44"/>
                            </w:rPr>
                          </w:pPr>
                        </w:p>
                        <w:p w14:paraId="235C5E26" w14:textId="77777777" w:rsidR="00853BC8" w:rsidRDefault="00853BC8" w:rsidP="00980593">
                          <w:pPr>
                            <w:kinsoku w:val="0"/>
                            <w:overflowPunct w:val="0"/>
                            <w:spacing w:before="7"/>
                            <w:ind w:left="310" w:right="4" w:hanging="291"/>
                            <w:rPr>
                              <w:b/>
                              <w:bCs/>
                              <w:color w:val="1E2F66"/>
                              <w:sz w:val="44"/>
                              <w:szCs w:val="44"/>
                            </w:rPr>
                          </w:pPr>
                        </w:p>
                        <w:p w14:paraId="2994A73B" w14:textId="77777777" w:rsidR="00853BC8" w:rsidRPr="007431C1" w:rsidRDefault="00853BC8" w:rsidP="00980593">
                          <w:pPr>
                            <w:kinsoku w:val="0"/>
                            <w:overflowPunct w:val="0"/>
                            <w:spacing w:before="7"/>
                            <w:ind w:left="310" w:right="4" w:hanging="291"/>
                          </w:pPr>
                          <w:r w:rsidRPr="007431C1">
                            <w:t>Model Safety Program</w:t>
                          </w:r>
                        </w:p>
                        <w:p w14:paraId="46E04A97" w14:textId="77777777" w:rsidR="00853BC8" w:rsidRDefault="00853BC8" w:rsidP="00CF6CBD">
                          <w:pPr>
                            <w:pStyle w:val="BodyText"/>
                          </w:pPr>
                          <w:r w:rsidRPr="007431C1">
                            <w:t>for Mechanical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70079" id="_x0000_t202" coordsize="21600,21600" o:spt="202" path="m,l,21600r21600,l21600,xe">
              <v:stroke joinstyle="miter"/>
              <v:path gradientshapeok="t" o:connecttype="rect"/>
            </v:shapetype>
            <v:shape id="Text Box 4" o:spid="_x0000_s1027" type="#_x0000_t202" style="position:absolute;left:0;text-align:left;margin-left:261.1pt;margin-top:36.5pt;width:284.15pt;height:50.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" o:allowincell="f" filled="f" stroked="f">
              <v:path arrowok="t"/>
              <v:textbox inset="0,0,0,0">
                <w:txbxContent>
                  <w:p w14:paraId="60D69699" w14:textId="2979C644" w:rsidR="00853BC8" w:rsidRDefault="00853BC8" w:rsidP="00980593">
                    <w:pPr>
                      <w:kinsoku w:val="0"/>
                      <w:overflowPunct w:val="0"/>
                      <w:spacing w:before="7"/>
                      <w:ind w:left="310" w:right="4" w:hanging="291"/>
                      <w:rPr>
                        <w:b/>
                        <w:bCs/>
                        <w:color w:val="1E2F66"/>
                        <w:sz w:val="44"/>
                        <w:szCs w:val="44"/>
                      </w:rPr>
                    </w:pPr>
                    <w:r>
                      <w:rPr>
                        <w:b/>
                        <w:bCs/>
                        <w:color w:val="1E2F66"/>
                        <w:sz w:val="44"/>
                        <w:szCs w:val="44"/>
                      </w:rPr>
                      <w:t>Model Safety Program for Mechanical Construction</w:t>
                    </w:r>
                  </w:p>
                  <w:p w14:paraId="3FB7DA59" w14:textId="77777777" w:rsidR="00853BC8" w:rsidRDefault="00853BC8" w:rsidP="00980593">
                    <w:pPr>
                      <w:kinsoku w:val="0"/>
                      <w:overflowPunct w:val="0"/>
                      <w:spacing w:before="7"/>
                      <w:ind w:left="310" w:right="4" w:hanging="291"/>
                      <w:rPr>
                        <w:b/>
                        <w:bCs/>
                        <w:color w:val="1E2F66"/>
                        <w:sz w:val="44"/>
                        <w:szCs w:val="44"/>
                      </w:rPr>
                    </w:pPr>
                  </w:p>
                  <w:p w14:paraId="235C5E26" w14:textId="77777777" w:rsidR="00853BC8" w:rsidRDefault="00853BC8" w:rsidP="00980593">
                    <w:pPr>
                      <w:kinsoku w:val="0"/>
                      <w:overflowPunct w:val="0"/>
                      <w:spacing w:before="7"/>
                      <w:ind w:left="310" w:right="4" w:hanging="291"/>
                      <w:rPr>
                        <w:b/>
                        <w:bCs/>
                        <w:color w:val="1E2F66"/>
                        <w:sz w:val="44"/>
                        <w:szCs w:val="44"/>
                      </w:rPr>
                    </w:pPr>
                  </w:p>
                  <w:p w14:paraId="2994A73B" w14:textId="77777777" w:rsidR="00853BC8" w:rsidRPr="007431C1" w:rsidRDefault="00853BC8" w:rsidP="00980593">
                    <w:pPr>
                      <w:kinsoku w:val="0"/>
                      <w:overflowPunct w:val="0"/>
                      <w:spacing w:before="7"/>
                      <w:ind w:left="310" w:right="4" w:hanging="291"/>
                    </w:pPr>
                    <w:r w:rsidRPr="007431C1">
                      <w:t>Model Safety Program</w:t>
                    </w:r>
                  </w:p>
                  <w:p w14:paraId="46E04A97" w14:textId="77777777" w:rsidR="00853BC8" w:rsidRDefault="00853BC8" w:rsidP="00CF6CBD">
                    <w:pPr>
                      <w:pStyle w:val="BodyText"/>
                    </w:pPr>
                    <w:r w:rsidRPr="007431C1">
                      <w:t>for Mechanical Service</w:t>
                    </w:r>
                  </w:p>
                </w:txbxContent>
              </v:textbox>
              <w10:wrap anchorx="page" anchory="page"/>
            </v:shape>
          </w:pict>
        </mc:Fallback>
      </mc:AlternateContent>
    </w:r>
  </w:p>
  <w:p w14:paraId="6EF24982" w14:textId="77777777" w:rsidR="00853BC8" w:rsidRDefault="00853BC8" w:rsidP="00CF6CBD">
    <w:pPr>
      <w:pStyle w:val="BodyText"/>
      <w:rPr>
        <w:rFonts w:ascii="Times New Roman" w:hAnsi="Times New Roman" w:cs="Times New Roman"/>
        <w:sz w:val="20"/>
        <w:szCs w:val="20"/>
      </w:rPr>
    </w:pPr>
  </w:p>
  <w:p w14:paraId="39862224" w14:textId="77777777" w:rsidR="00853BC8" w:rsidRDefault="00853BC8" w:rsidP="00CF6CBD">
    <w:pPr>
      <w:pStyle w:val="BodyText"/>
      <w:rPr>
        <w:rFonts w:ascii="Times New Roman" w:hAnsi="Times New Roman" w:cs="Times New Roman"/>
        <w:sz w:val="20"/>
        <w:szCs w:val="20"/>
      </w:rPr>
    </w:pPr>
  </w:p>
  <w:p w14:paraId="3641179A" w14:textId="77777777" w:rsidR="00853BC8" w:rsidRDefault="00853BC8" w:rsidP="00CF6CBD">
    <w:pPr>
      <w:pStyle w:val="BodyText"/>
      <w:rPr>
        <w:rFonts w:ascii="Times New Roman" w:hAnsi="Times New Roman" w:cs="Times New Roman"/>
        <w:sz w:val="20"/>
        <w:szCs w:val="20"/>
      </w:rPr>
    </w:pPr>
  </w:p>
  <w:p w14:paraId="58522DAD" w14:textId="0B40524A" w:rsidR="00853BC8" w:rsidRDefault="00853BC8"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4736EAD6" wp14:editId="20DBEC62">
              <wp:simplePos x="0" y="0"/>
              <wp:positionH relativeFrom="page">
                <wp:posOffset>455930</wp:posOffset>
              </wp:positionH>
              <wp:positionV relativeFrom="page">
                <wp:posOffset>391795</wp:posOffset>
              </wp:positionV>
              <wp:extent cx="876300" cy="355600"/>
              <wp:effectExtent l="0" t="0" r="0" b="0"/>
              <wp:wrapNone/>
              <wp:docPr id="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0FA4" w14:textId="77777777" w:rsidR="00853BC8" w:rsidRDefault="00853BC8">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9C5D84E" wp14:editId="5607DBF6">
                                <wp:extent cx="876300" cy="355600"/>
                                <wp:effectExtent l="0" t="0" r="0" b="0"/>
                                <wp:docPr id="1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5600"/>
                                        </a:xfrm>
                                        <a:prstGeom prst="rect">
                                          <a:avLst/>
                                        </a:prstGeom>
                                        <a:noFill/>
                                        <a:ln>
                                          <a:noFill/>
                                        </a:ln>
                                      </pic:spPr>
                                    </pic:pic>
                                  </a:graphicData>
                                </a:graphic>
                              </wp:inline>
                            </w:drawing>
                          </w:r>
                        </w:p>
                        <w:p w14:paraId="4BFDC91D" w14:textId="77777777" w:rsidR="00853BC8" w:rsidRDefault="00853BC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EAD6" id="Rectangle 5" o:spid="_x0000_s1028" style="position:absolute;left:0;text-align:left;margin-left:35.9pt;margin-top:30.85pt;width:69pt;height:2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" o:allowincell="f" filled="f" stroked="f">
              <v:path arrowok="t"/>
              <v:textbox inset="0,0,0,0">
                <w:txbxContent>
                  <w:p w14:paraId="2D6D0FA4" w14:textId="77777777" w:rsidR="00853BC8" w:rsidRDefault="00853BC8">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9C5D84E" wp14:editId="5607DBF6">
                          <wp:extent cx="876300" cy="355600"/>
                          <wp:effectExtent l="0" t="0" r="0" b="0"/>
                          <wp:docPr id="1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355600"/>
                                  </a:xfrm>
                                  <a:prstGeom prst="rect">
                                    <a:avLst/>
                                  </a:prstGeom>
                                  <a:noFill/>
                                  <a:ln>
                                    <a:noFill/>
                                  </a:ln>
                                </pic:spPr>
                              </pic:pic>
                            </a:graphicData>
                          </a:graphic>
                        </wp:inline>
                      </w:drawing>
                    </w:r>
                  </w:p>
                  <w:p w14:paraId="4BFDC91D" w14:textId="77777777" w:rsidR="00853BC8" w:rsidRDefault="00853BC8">
                    <w:pPr>
                      <w:rPr>
                        <w:rFonts w:ascii="Times New Roman" w:hAnsi="Times New Roman" w:cs="Times New Roman"/>
                        <w:sz w:val="24"/>
                        <w:szCs w:val="24"/>
                      </w:rPr>
                    </w:pPr>
                  </w:p>
                </w:txbxContent>
              </v:textbox>
              <w10:wrap anchorx="page" anchory="page"/>
            </v:rect>
          </w:pict>
        </mc:Fallback>
      </mc:AlternateContent>
    </w:r>
  </w:p>
  <w:p w14:paraId="3DA19F13" w14:textId="1A331B7A" w:rsidR="00853BC8" w:rsidRPr="00472EA6" w:rsidRDefault="00853BC8" w:rsidP="00CF6CBD">
    <w:pPr>
      <w:pStyle w:val="BodyText"/>
    </w:pPr>
  </w:p>
  <w:p w14:paraId="35B1CE65" w14:textId="0147BF94" w:rsidR="00853BC8" w:rsidRPr="00472EA6" w:rsidRDefault="00853BC8" w:rsidP="00CF6CBD">
    <w:pPr>
      <w:pStyle w:val="BodyText"/>
    </w:pPr>
  </w:p>
  <w:p w14:paraId="388D3DCC" w14:textId="77777777" w:rsidR="00853BC8" w:rsidRPr="00472EA6" w:rsidRDefault="00853BC8" w:rsidP="00CF6CBD">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AC5DB" w14:textId="77777777" w:rsidR="00853BC8" w:rsidRDefault="00853BC8" w:rsidP="00CF6CBD">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4D5ACB36"/>
    <w:lvl w:ilvl="0">
      <w:numFmt w:val="bullet"/>
      <w:pStyle w:val="ListParagraph"/>
      <w:lvlText w:val="ï"/>
      <w:lvlJc w:val="left"/>
      <w:pPr>
        <w:ind w:left="1350" w:hanging="360"/>
      </w:pPr>
      <w:rPr>
        <w:b w:val="0"/>
        <w:bCs w:val="0"/>
        <w:spacing w:val="-1"/>
        <w:w w:val="100"/>
      </w:rPr>
    </w:lvl>
    <w:lvl w:ilvl="1">
      <w:numFmt w:val="bullet"/>
      <w:lvlText w:val="ï"/>
      <w:lvlJc w:val="left"/>
      <w:pPr>
        <w:ind w:left="1966" w:hanging="360"/>
      </w:pPr>
    </w:lvl>
    <w:lvl w:ilvl="2">
      <w:numFmt w:val="bullet"/>
      <w:lvlText w:val="ï"/>
      <w:lvlJc w:val="left"/>
      <w:pPr>
        <w:ind w:left="2732" w:hanging="360"/>
      </w:pPr>
    </w:lvl>
    <w:lvl w:ilvl="3">
      <w:numFmt w:val="bullet"/>
      <w:lvlText w:val="ï"/>
      <w:lvlJc w:val="left"/>
      <w:pPr>
        <w:ind w:left="3498" w:hanging="360"/>
      </w:pPr>
    </w:lvl>
    <w:lvl w:ilvl="4">
      <w:numFmt w:val="bullet"/>
      <w:lvlText w:val="ï"/>
      <w:lvlJc w:val="left"/>
      <w:pPr>
        <w:ind w:left="4264" w:hanging="360"/>
      </w:pPr>
    </w:lvl>
    <w:lvl w:ilvl="5">
      <w:numFmt w:val="bullet"/>
      <w:lvlText w:val="ï"/>
      <w:lvlJc w:val="left"/>
      <w:pPr>
        <w:ind w:left="5030" w:hanging="360"/>
      </w:pPr>
    </w:lvl>
    <w:lvl w:ilvl="6">
      <w:numFmt w:val="bullet"/>
      <w:lvlText w:val="ï"/>
      <w:lvlJc w:val="left"/>
      <w:pPr>
        <w:ind w:left="5796" w:hanging="360"/>
      </w:pPr>
    </w:lvl>
    <w:lvl w:ilvl="7">
      <w:numFmt w:val="bullet"/>
      <w:lvlText w:val="ï"/>
      <w:lvlJc w:val="left"/>
      <w:pPr>
        <w:ind w:left="6562" w:hanging="360"/>
      </w:pPr>
    </w:lvl>
    <w:lvl w:ilvl="8">
      <w:numFmt w:val="bullet"/>
      <w:lvlText w:val="ï"/>
      <w:lvlJc w:val="left"/>
      <w:pPr>
        <w:ind w:left="7328" w:hanging="360"/>
      </w:pPr>
    </w:lvl>
  </w:abstractNum>
  <w:abstractNum w:abstractNumId="1" w15:restartNumberingAfterBreak="0">
    <w:nsid w:val="17CC1A36"/>
    <w:multiLevelType w:val="hybridMultilevel"/>
    <w:tmpl w:val="9D0EC3F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 w15:restartNumberingAfterBreak="0">
    <w:nsid w:val="1A740D12"/>
    <w:multiLevelType w:val="hybridMultilevel"/>
    <w:tmpl w:val="4FDC356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CD127CE"/>
    <w:multiLevelType w:val="hybridMultilevel"/>
    <w:tmpl w:val="1A801CBC"/>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4" w15:restartNumberingAfterBreak="0">
    <w:nsid w:val="394A069B"/>
    <w:multiLevelType w:val="hybridMultilevel"/>
    <w:tmpl w:val="2530167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5" w15:restartNumberingAfterBreak="0">
    <w:nsid w:val="510455B1"/>
    <w:multiLevelType w:val="hybridMultilevel"/>
    <w:tmpl w:val="642AFF02"/>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6" w15:restartNumberingAfterBreak="0">
    <w:nsid w:val="560013C2"/>
    <w:multiLevelType w:val="hybridMultilevel"/>
    <w:tmpl w:val="7FFA3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B51C54"/>
    <w:multiLevelType w:val="hybridMultilevel"/>
    <w:tmpl w:val="09D8F7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9195895"/>
    <w:multiLevelType w:val="hybridMultilevel"/>
    <w:tmpl w:val="2ABCDF2C"/>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9" w15:restartNumberingAfterBreak="0">
    <w:nsid w:val="5DC34AA8"/>
    <w:multiLevelType w:val="hybridMultilevel"/>
    <w:tmpl w:val="B1F6995E"/>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0" w15:restartNumberingAfterBreak="0">
    <w:nsid w:val="5EDD7C5F"/>
    <w:multiLevelType w:val="hybridMultilevel"/>
    <w:tmpl w:val="4AD65F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AEB7B91"/>
    <w:multiLevelType w:val="hybridMultilevel"/>
    <w:tmpl w:val="67FC8450"/>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2" w15:restartNumberingAfterBreak="0">
    <w:nsid w:val="6B87597C"/>
    <w:multiLevelType w:val="hybridMultilevel"/>
    <w:tmpl w:val="1E40CD7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3" w15:restartNumberingAfterBreak="0">
    <w:nsid w:val="6CE44423"/>
    <w:multiLevelType w:val="hybridMultilevel"/>
    <w:tmpl w:val="70B2CB7C"/>
    <w:lvl w:ilvl="0" w:tplc="04090003">
      <w:start w:val="1"/>
      <w:numFmt w:val="bullet"/>
      <w:lvlText w:val="o"/>
      <w:lvlJc w:val="left"/>
      <w:pPr>
        <w:ind w:left="1550" w:hanging="360"/>
      </w:pPr>
      <w:rPr>
        <w:rFonts w:ascii="Courier New" w:hAnsi="Courier New" w:cs="Courier New"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14" w15:restartNumberingAfterBreak="0">
    <w:nsid w:val="6DF64122"/>
    <w:multiLevelType w:val="hybridMultilevel"/>
    <w:tmpl w:val="F7B80A1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5" w15:restartNumberingAfterBreak="0">
    <w:nsid w:val="73BC4A6F"/>
    <w:multiLevelType w:val="hybridMultilevel"/>
    <w:tmpl w:val="73749C10"/>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6" w15:restartNumberingAfterBreak="0">
    <w:nsid w:val="74F36787"/>
    <w:multiLevelType w:val="hybridMultilevel"/>
    <w:tmpl w:val="FFAC1D84"/>
    <w:lvl w:ilvl="0" w:tplc="04090003">
      <w:start w:val="1"/>
      <w:numFmt w:val="bullet"/>
      <w:lvlText w:val="o"/>
      <w:lvlJc w:val="left"/>
      <w:pPr>
        <w:ind w:left="1550" w:hanging="360"/>
      </w:pPr>
      <w:rPr>
        <w:rFonts w:ascii="Courier New" w:hAnsi="Courier New" w:cs="Courier New"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17" w15:restartNumberingAfterBreak="0">
    <w:nsid w:val="77EB5187"/>
    <w:multiLevelType w:val="hybridMultilevel"/>
    <w:tmpl w:val="F4AE4F0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8" w15:restartNumberingAfterBreak="0">
    <w:nsid w:val="7E0D1F1C"/>
    <w:multiLevelType w:val="hybridMultilevel"/>
    <w:tmpl w:val="5C56EC8E"/>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num w:numId="1">
    <w:abstractNumId w:val="0"/>
  </w:num>
  <w:num w:numId="2">
    <w:abstractNumId w:val="4"/>
  </w:num>
  <w:num w:numId="3">
    <w:abstractNumId w:val="14"/>
  </w:num>
  <w:num w:numId="4">
    <w:abstractNumId w:val="17"/>
  </w:num>
  <w:num w:numId="5">
    <w:abstractNumId w:val="12"/>
  </w:num>
  <w:num w:numId="6">
    <w:abstractNumId w:val="15"/>
  </w:num>
  <w:num w:numId="7">
    <w:abstractNumId w:val="8"/>
  </w:num>
  <w:num w:numId="8">
    <w:abstractNumId w:val="18"/>
  </w:num>
  <w:num w:numId="9">
    <w:abstractNumId w:val="5"/>
  </w:num>
  <w:num w:numId="10">
    <w:abstractNumId w:val="11"/>
  </w:num>
  <w:num w:numId="11">
    <w:abstractNumId w:val="7"/>
  </w:num>
  <w:num w:numId="12">
    <w:abstractNumId w:val="13"/>
  </w:num>
  <w:num w:numId="13">
    <w:abstractNumId w:val="2"/>
  </w:num>
  <w:num w:numId="14">
    <w:abstractNumId w:val="10"/>
  </w:num>
  <w:num w:numId="15">
    <w:abstractNumId w:val="6"/>
  </w:num>
  <w:num w:numId="16">
    <w:abstractNumId w:val="3"/>
  </w:num>
  <w:num w:numId="17">
    <w:abstractNumId w:val="9"/>
  </w:num>
  <w:num w:numId="18">
    <w:abstractNumId w:val="16"/>
  </w:num>
  <w:num w:numId="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7D2"/>
    <w:rsid w:val="000115B6"/>
    <w:rsid w:val="00015E89"/>
    <w:rsid w:val="00021AB3"/>
    <w:rsid w:val="00027D8E"/>
    <w:rsid w:val="00033810"/>
    <w:rsid w:val="00034EED"/>
    <w:rsid w:val="000432F2"/>
    <w:rsid w:val="00045E83"/>
    <w:rsid w:val="00050408"/>
    <w:rsid w:val="000644A3"/>
    <w:rsid w:val="00067635"/>
    <w:rsid w:val="00081220"/>
    <w:rsid w:val="0008368A"/>
    <w:rsid w:val="00086BDC"/>
    <w:rsid w:val="000A4858"/>
    <w:rsid w:val="000B2127"/>
    <w:rsid w:val="000D6C6C"/>
    <w:rsid w:val="00110EFD"/>
    <w:rsid w:val="00114BEF"/>
    <w:rsid w:val="00126124"/>
    <w:rsid w:val="001338E9"/>
    <w:rsid w:val="00134D28"/>
    <w:rsid w:val="00136A58"/>
    <w:rsid w:val="001437F3"/>
    <w:rsid w:val="0015174B"/>
    <w:rsid w:val="00184DFF"/>
    <w:rsid w:val="00186024"/>
    <w:rsid w:val="00187423"/>
    <w:rsid w:val="00190341"/>
    <w:rsid w:val="001B060C"/>
    <w:rsid w:val="001D715C"/>
    <w:rsid w:val="001F42D0"/>
    <w:rsid w:val="001F5552"/>
    <w:rsid w:val="001F5B5B"/>
    <w:rsid w:val="00205D1B"/>
    <w:rsid w:val="00205DB4"/>
    <w:rsid w:val="00206A02"/>
    <w:rsid w:val="002216B3"/>
    <w:rsid w:val="00233B08"/>
    <w:rsid w:val="002561EF"/>
    <w:rsid w:val="002637EB"/>
    <w:rsid w:val="002677B0"/>
    <w:rsid w:val="0027630B"/>
    <w:rsid w:val="00294E83"/>
    <w:rsid w:val="002A3290"/>
    <w:rsid w:val="002C4EEA"/>
    <w:rsid w:val="002C5ACF"/>
    <w:rsid w:val="002D3C2F"/>
    <w:rsid w:val="002F0CFC"/>
    <w:rsid w:val="003039BC"/>
    <w:rsid w:val="00330BB6"/>
    <w:rsid w:val="00337671"/>
    <w:rsid w:val="003625E3"/>
    <w:rsid w:val="0037437D"/>
    <w:rsid w:val="00386ACE"/>
    <w:rsid w:val="00394449"/>
    <w:rsid w:val="003C7AA5"/>
    <w:rsid w:val="003D1F84"/>
    <w:rsid w:val="003E63F6"/>
    <w:rsid w:val="003F4413"/>
    <w:rsid w:val="003F55F0"/>
    <w:rsid w:val="00410394"/>
    <w:rsid w:val="004105BE"/>
    <w:rsid w:val="004231BA"/>
    <w:rsid w:val="004320EC"/>
    <w:rsid w:val="00433891"/>
    <w:rsid w:val="00437F54"/>
    <w:rsid w:val="00442C44"/>
    <w:rsid w:val="00472EA6"/>
    <w:rsid w:val="00473621"/>
    <w:rsid w:val="00475141"/>
    <w:rsid w:val="004822F0"/>
    <w:rsid w:val="00497988"/>
    <w:rsid w:val="004A760B"/>
    <w:rsid w:val="004C324C"/>
    <w:rsid w:val="004D311C"/>
    <w:rsid w:val="004D68A9"/>
    <w:rsid w:val="004E4A43"/>
    <w:rsid w:val="004E7255"/>
    <w:rsid w:val="004F1C66"/>
    <w:rsid w:val="00504785"/>
    <w:rsid w:val="005048EB"/>
    <w:rsid w:val="00516711"/>
    <w:rsid w:val="005579A9"/>
    <w:rsid w:val="00562BC6"/>
    <w:rsid w:val="00565601"/>
    <w:rsid w:val="00576DFF"/>
    <w:rsid w:val="00583784"/>
    <w:rsid w:val="00587B38"/>
    <w:rsid w:val="00591513"/>
    <w:rsid w:val="005A5261"/>
    <w:rsid w:val="005B08C9"/>
    <w:rsid w:val="005C1568"/>
    <w:rsid w:val="005C5151"/>
    <w:rsid w:val="005D04E4"/>
    <w:rsid w:val="005E1986"/>
    <w:rsid w:val="005E64D5"/>
    <w:rsid w:val="005F0D9A"/>
    <w:rsid w:val="005F5AB1"/>
    <w:rsid w:val="00606922"/>
    <w:rsid w:val="006130C4"/>
    <w:rsid w:val="00616A21"/>
    <w:rsid w:val="006432B6"/>
    <w:rsid w:val="0064638A"/>
    <w:rsid w:val="00660003"/>
    <w:rsid w:val="00685392"/>
    <w:rsid w:val="00692CA3"/>
    <w:rsid w:val="0069714A"/>
    <w:rsid w:val="006A0578"/>
    <w:rsid w:val="006A2142"/>
    <w:rsid w:val="006A3F56"/>
    <w:rsid w:val="006E101E"/>
    <w:rsid w:val="006E16D7"/>
    <w:rsid w:val="00702A06"/>
    <w:rsid w:val="0070603B"/>
    <w:rsid w:val="00710ABB"/>
    <w:rsid w:val="00715B2E"/>
    <w:rsid w:val="00717A16"/>
    <w:rsid w:val="0072337E"/>
    <w:rsid w:val="00727522"/>
    <w:rsid w:val="00731BFB"/>
    <w:rsid w:val="0073391D"/>
    <w:rsid w:val="00741257"/>
    <w:rsid w:val="007431C1"/>
    <w:rsid w:val="007507F8"/>
    <w:rsid w:val="007531FB"/>
    <w:rsid w:val="00756DA8"/>
    <w:rsid w:val="00766D46"/>
    <w:rsid w:val="0078656B"/>
    <w:rsid w:val="0079789E"/>
    <w:rsid w:val="007F6D60"/>
    <w:rsid w:val="00811FFB"/>
    <w:rsid w:val="00817AB5"/>
    <w:rsid w:val="0082442D"/>
    <w:rsid w:val="008363C9"/>
    <w:rsid w:val="00836FD0"/>
    <w:rsid w:val="0084752F"/>
    <w:rsid w:val="00853BC8"/>
    <w:rsid w:val="00862A86"/>
    <w:rsid w:val="00865ABE"/>
    <w:rsid w:val="00892718"/>
    <w:rsid w:val="008A4FF3"/>
    <w:rsid w:val="008A57C8"/>
    <w:rsid w:val="008B0EB2"/>
    <w:rsid w:val="008B4FDA"/>
    <w:rsid w:val="008B7448"/>
    <w:rsid w:val="008E2EEA"/>
    <w:rsid w:val="008F337C"/>
    <w:rsid w:val="008F6D24"/>
    <w:rsid w:val="00910343"/>
    <w:rsid w:val="009158FB"/>
    <w:rsid w:val="00916107"/>
    <w:rsid w:val="00920311"/>
    <w:rsid w:val="009208BB"/>
    <w:rsid w:val="00930020"/>
    <w:rsid w:val="00936272"/>
    <w:rsid w:val="00945416"/>
    <w:rsid w:val="00967E6C"/>
    <w:rsid w:val="00980593"/>
    <w:rsid w:val="00981645"/>
    <w:rsid w:val="00983833"/>
    <w:rsid w:val="00996FD3"/>
    <w:rsid w:val="009B0B10"/>
    <w:rsid w:val="009B116F"/>
    <w:rsid w:val="009C3492"/>
    <w:rsid w:val="009C644A"/>
    <w:rsid w:val="009C7E10"/>
    <w:rsid w:val="00A00284"/>
    <w:rsid w:val="00A03C6D"/>
    <w:rsid w:val="00A050EE"/>
    <w:rsid w:val="00A1008F"/>
    <w:rsid w:val="00A1012F"/>
    <w:rsid w:val="00A10340"/>
    <w:rsid w:val="00A51F3E"/>
    <w:rsid w:val="00A64209"/>
    <w:rsid w:val="00A65EF5"/>
    <w:rsid w:val="00A73CAA"/>
    <w:rsid w:val="00A77368"/>
    <w:rsid w:val="00A83502"/>
    <w:rsid w:val="00A90B4A"/>
    <w:rsid w:val="00A96FC6"/>
    <w:rsid w:val="00AA7222"/>
    <w:rsid w:val="00AB0277"/>
    <w:rsid w:val="00AB2058"/>
    <w:rsid w:val="00AD0768"/>
    <w:rsid w:val="00AF121D"/>
    <w:rsid w:val="00AF1323"/>
    <w:rsid w:val="00B41B43"/>
    <w:rsid w:val="00B439A5"/>
    <w:rsid w:val="00B4455F"/>
    <w:rsid w:val="00B47E8D"/>
    <w:rsid w:val="00B77553"/>
    <w:rsid w:val="00B77B82"/>
    <w:rsid w:val="00B801C0"/>
    <w:rsid w:val="00B9149E"/>
    <w:rsid w:val="00B969C8"/>
    <w:rsid w:val="00BB0278"/>
    <w:rsid w:val="00BC0182"/>
    <w:rsid w:val="00BC77D2"/>
    <w:rsid w:val="00BD06B8"/>
    <w:rsid w:val="00BD38CD"/>
    <w:rsid w:val="00BE05C8"/>
    <w:rsid w:val="00BE1DF7"/>
    <w:rsid w:val="00BE6E7F"/>
    <w:rsid w:val="00BF3438"/>
    <w:rsid w:val="00BF5F15"/>
    <w:rsid w:val="00C039F6"/>
    <w:rsid w:val="00C10E0E"/>
    <w:rsid w:val="00C277DA"/>
    <w:rsid w:val="00C455E9"/>
    <w:rsid w:val="00C56790"/>
    <w:rsid w:val="00C72C70"/>
    <w:rsid w:val="00C72C7B"/>
    <w:rsid w:val="00C772C2"/>
    <w:rsid w:val="00CA16E6"/>
    <w:rsid w:val="00CA3AD5"/>
    <w:rsid w:val="00CC04D9"/>
    <w:rsid w:val="00CD6FFB"/>
    <w:rsid w:val="00CD7A81"/>
    <w:rsid w:val="00CE5ECC"/>
    <w:rsid w:val="00CE5F48"/>
    <w:rsid w:val="00CF6CBD"/>
    <w:rsid w:val="00D00819"/>
    <w:rsid w:val="00D1016E"/>
    <w:rsid w:val="00D25F05"/>
    <w:rsid w:val="00D26FC5"/>
    <w:rsid w:val="00D27139"/>
    <w:rsid w:val="00D5630B"/>
    <w:rsid w:val="00D9287E"/>
    <w:rsid w:val="00DA1DF0"/>
    <w:rsid w:val="00DE2443"/>
    <w:rsid w:val="00DE295A"/>
    <w:rsid w:val="00E20B72"/>
    <w:rsid w:val="00E301F7"/>
    <w:rsid w:val="00E335F8"/>
    <w:rsid w:val="00E36D50"/>
    <w:rsid w:val="00E377B2"/>
    <w:rsid w:val="00E65AEC"/>
    <w:rsid w:val="00E66D92"/>
    <w:rsid w:val="00E73D27"/>
    <w:rsid w:val="00E74F38"/>
    <w:rsid w:val="00E8083D"/>
    <w:rsid w:val="00EB6759"/>
    <w:rsid w:val="00EB6A3B"/>
    <w:rsid w:val="00EC4B34"/>
    <w:rsid w:val="00EC5256"/>
    <w:rsid w:val="00EE562C"/>
    <w:rsid w:val="00F010AF"/>
    <w:rsid w:val="00F01BDE"/>
    <w:rsid w:val="00F504E8"/>
    <w:rsid w:val="00F6142B"/>
    <w:rsid w:val="00F637B1"/>
    <w:rsid w:val="00F74AD6"/>
    <w:rsid w:val="00F77BB9"/>
    <w:rsid w:val="00F837BE"/>
    <w:rsid w:val="00F92FE5"/>
    <w:rsid w:val="00F9691F"/>
    <w:rsid w:val="00FA1215"/>
    <w:rsid w:val="00FB1494"/>
    <w:rsid w:val="00FE3739"/>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0586F8"/>
  <w14:defaultImageDpi w14:val="0"/>
  <w15:docId w15:val="{F86FE889-F513-0848-AD59-D03B5729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qFormat/>
    <w:pPr>
      <w:ind w:left="110"/>
      <w:outlineLvl w:val="0"/>
    </w:pPr>
    <w:rPr>
      <w:b/>
      <w:bCs/>
      <w:sz w:val="32"/>
      <w:szCs w:val="32"/>
    </w:rPr>
  </w:style>
  <w:style w:type="paragraph" w:styleId="Heading2">
    <w:name w:val="heading 2"/>
    <w:basedOn w:val="Normal"/>
    <w:next w:val="Normal"/>
    <w:link w:val="Heading2Char"/>
    <w:uiPriority w:val="1"/>
    <w:qFormat/>
    <w:pPr>
      <w:ind w:left="110"/>
      <w:outlineLvl w:val="1"/>
    </w:pPr>
    <w:rPr>
      <w:b/>
      <w:bCs/>
      <w:sz w:val="24"/>
      <w:szCs w:val="24"/>
    </w:rPr>
  </w:style>
  <w:style w:type="paragraph" w:styleId="Heading3">
    <w:name w:val="heading 3"/>
    <w:basedOn w:val="Normal"/>
    <w:next w:val="Normal"/>
    <w:link w:val="Heading3Char"/>
    <w:uiPriority w:val="9"/>
    <w:unhideWhenUsed/>
    <w:qFormat/>
    <w:rsid w:val="004C324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F6CBD"/>
    <w:pPr>
      <w:kinsoku w:val="0"/>
      <w:overflowPunct w:val="0"/>
      <w:ind w:left="110" w:right="605"/>
    </w:pPr>
    <w:rPr>
      <w:sz w:val="24"/>
      <w:szCs w:val="24"/>
    </w:rPr>
  </w:style>
  <w:style w:type="character" w:customStyle="1" w:styleId="BodyTextChar">
    <w:name w:val="Body Text Char"/>
    <w:link w:val="BodyText"/>
    <w:uiPriority w:val="99"/>
    <w:rsid w:val="00CF6CBD"/>
    <w:rPr>
      <w:rFonts w:ascii="Arial" w:hAnsi="Arial" w:cs="Arial"/>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paragraph" w:styleId="ListParagraph">
    <w:name w:val="List Paragraph"/>
    <w:basedOn w:val="Normal"/>
    <w:uiPriority w:val="34"/>
    <w:qFormat/>
    <w:rsid w:val="00D25F05"/>
    <w:pPr>
      <w:numPr>
        <w:numId w:val="1"/>
      </w:numPr>
      <w:tabs>
        <w:tab w:val="left" w:pos="1191"/>
      </w:tabs>
      <w:kinsoku w:val="0"/>
      <w:overflowPunct w:val="0"/>
      <w:spacing w:line="295" w:lineRule="exact"/>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D5630B"/>
    <w:pPr>
      <w:tabs>
        <w:tab w:val="center" w:pos="4680"/>
        <w:tab w:val="right" w:pos="9360"/>
      </w:tabs>
    </w:pPr>
  </w:style>
  <w:style w:type="character" w:customStyle="1" w:styleId="HeaderChar">
    <w:name w:val="Header Char"/>
    <w:link w:val="Header"/>
    <w:uiPriority w:val="99"/>
    <w:rsid w:val="00D5630B"/>
    <w:rPr>
      <w:rFonts w:ascii="Arial" w:hAnsi="Arial" w:cs="Arial"/>
      <w:sz w:val="22"/>
      <w:szCs w:val="22"/>
    </w:rPr>
  </w:style>
  <w:style w:type="paragraph" w:styleId="Footer">
    <w:name w:val="footer"/>
    <w:basedOn w:val="Normal"/>
    <w:link w:val="FooterChar"/>
    <w:uiPriority w:val="99"/>
    <w:unhideWhenUsed/>
    <w:rsid w:val="00D5630B"/>
    <w:pPr>
      <w:tabs>
        <w:tab w:val="center" w:pos="4680"/>
        <w:tab w:val="right" w:pos="9360"/>
      </w:tabs>
    </w:pPr>
  </w:style>
  <w:style w:type="character" w:customStyle="1" w:styleId="FooterChar">
    <w:name w:val="Footer Char"/>
    <w:link w:val="Footer"/>
    <w:uiPriority w:val="99"/>
    <w:rsid w:val="00D5630B"/>
    <w:rPr>
      <w:rFonts w:ascii="Arial" w:hAnsi="Arial" w:cs="Arial"/>
      <w:sz w:val="22"/>
      <w:szCs w:val="22"/>
    </w:rPr>
  </w:style>
  <w:style w:type="paragraph" w:customStyle="1" w:styleId="Noparagraphstyle">
    <w:name w:val="[No paragraph style]"/>
    <w:rsid w:val="00BC77D2"/>
    <w:pPr>
      <w:widowControl w:val="0"/>
      <w:autoSpaceDE w:val="0"/>
      <w:autoSpaceDN w:val="0"/>
      <w:adjustRightInd w:val="0"/>
      <w:spacing w:line="288" w:lineRule="auto"/>
      <w:textAlignment w:val="center"/>
    </w:pPr>
    <w:rPr>
      <w:rFonts w:ascii="Times-Roman" w:hAnsi="Times-Roman"/>
      <w:color w:val="000000"/>
      <w:sz w:val="24"/>
    </w:rPr>
  </w:style>
  <w:style w:type="paragraph" w:customStyle="1" w:styleId="HL1">
    <w:name w:val="HL1"/>
    <w:basedOn w:val="Normal"/>
    <w:rsid w:val="00BC77D2"/>
    <w:pPr>
      <w:pBdr>
        <w:bottom w:val="single" w:sz="4" w:space="2" w:color="FFCD2E"/>
      </w:pBdr>
      <w:suppressAutoHyphens/>
      <w:spacing w:line="288" w:lineRule="auto"/>
      <w:textAlignment w:val="center"/>
    </w:pPr>
    <w:rPr>
      <w:rFonts w:ascii="Univers-Black" w:hAnsi="Univers-Black" w:cs="Times New Roman"/>
      <w:color w:val="004A8C"/>
      <w:spacing w:val="-3"/>
      <w:sz w:val="32"/>
      <w:szCs w:val="24"/>
    </w:rPr>
  </w:style>
  <w:style w:type="paragraph" w:customStyle="1" w:styleId="NormalParagraphStyle">
    <w:name w:val="NormalParagraphStyle"/>
    <w:basedOn w:val="Noparagraphstyle"/>
    <w:rsid w:val="00BC77D2"/>
  </w:style>
  <w:style w:type="paragraph" w:customStyle="1" w:styleId="HL2">
    <w:name w:val="HL2"/>
    <w:basedOn w:val="Normal"/>
    <w:rsid w:val="00BC77D2"/>
    <w:pPr>
      <w:suppressAutoHyphens/>
      <w:spacing w:line="288" w:lineRule="auto"/>
      <w:textAlignment w:val="center"/>
    </w:pPr>
    <w:rPr>
      <w:rFonts w:ascii="Univers-Bold" w:hAnsi="Univers-Bold" w:cs="Times New Roman"/>
      <w:b/>
      <w:color w:val="6F201D"/>
      <w:sz w:val="26"/>
      <w:szCs w:val="24"/>
    </w:rPr>
  </w:style>
  <w:style w:type="paragraph" w:customStyle="1" w:styleId="BulletsforMSWord">
    <w:name w:val="Bullets for MS Word"/>
    <w:basedOn w:val="Normal"/>
    <w:rsid w:val="00BC77D2"/>
    <w:pPr>
      <w:tabs>
        <w:tab w:val="left" w:pos="360"/>
      </w:tabs>
      <w:suppressAutoHyphens/>
      <w:spacing w:line="300" w:lineRule="atLeast"/>
      <w:ind w:left="360" w:hanging="360"/>
      <w:textAlignment w:val="center"/>
    </w:pPr>
    <w:rPr>
      <w:rFonts w:ascii="TimesNewRomanPSMT" w:hAnsi="TimesNewRomanPSMT" w:cs="Times New Roman"/>
      <w:color w:val="000000"/>
      <w:sz w:val="24"/>
      <w:szCs w:val="24"/>
    </w:rPr>
  </w:style>
  <w:style w:type="character" w:styleId="Hyperlink">
    <w:name w:val="Hyperlink"/>
    <w:rsid w:val="00BC77D2"/>
    <w:rPr>
      <w:color w:val="0000FF"/>
      <w:u w:val="single"/>
    </w:rPr>
  </w:style>
  <w:style w:type="character" w:styleId="FollowedHyperlink">
    <w:name w:val="FollowedHyperlink"/>
    <w:rsid w:val="00BC77D2"/>
    <w:rPr>
      <w:color w:val="800080"/>
      <w:u w:val="single"/>
    </w:rPr>
  </w:style>
  <w:style w:type="paragraph" w:styleId="BalloonText">
    <w:name w:val="Balloon Text"/>
    <w:basedOn w:val="Normal"/>
    <w:link w:val="BalloonTextChar"/>
    <w:rsid w:val="00BC77D2"/>
    <w:pPr>
      <w:widowControl/>
      <w:autoSpaceDE/>
      <w:autoSpaceDN/>
      <w:adjustRightInd/>
    </w:pPr>
    <w:rPr>
      <w:rFonts w:ascii="Times New Roman" w:hAnsi="Times New Roman" w:cs="Times New Roman"/>
      <w:sz w:val="18"/>
      <w:szCs w:val="18"/>
    </w:rPr>
  </w:style>
  <w:style w:type="character" w:customStyle="1" w:styleId="BalloonTextChar">
    <w:name w:val="Balloon Text Char"/>
    <w:basedOn w:val="DefaultParagraphFont"/>
    <w:link w:val="BalloonText"/>
    <w:rsid w:val="00BC77D2"/>
    <w:rPr>
      <w:rFonts w:ascii="Times New Roman" w:hAnsi="Times New Roman"/>
      <w:sz w:val="18"/>
      <w:szCs w:val="18"/>
    </w:rPr>
  </w:style>
  <w:style w:type="character" w:styleId="CommentReference">
    <w:name w:val="annotation reference"/>
    <w:rsid w:val="00BC77D2"/>
    <w:rPr>
      <w:sz w:val="16"/>
      <w:szCs w:val="16"/>
    </w:rPr>
  </w:style>
  <w:style w:type="paragraph" w:styleId="CommentText">
    <w:name w:val="annotation text"/>
    <w:basedOn w:val="Normal"/>
    <w:link w:val="CommentTextChar"/>
    <w:rsid w:val="00BC77D2"/>
    <w:pPr>
      <w:widowControl/>
      <w:autoSpaceDE/>
      <w:autoSpaceDN/>
      <w:adjustRightInd/>
    </w:pPr>
    <w:rPr>
      <w:rFonts w:ascii="Times New Roman" w:hAnsi="Times New Roman" w:cs="Times New Roman"/>
      <w:sz w:val="20"/>
      <w:szCs w:val="24"/>
    </w:rPr>
  </w:style>
  <w:style w:type="character" w:customStyle="1" w:styleId="CommentTextChar">
    <w:name w:val="Comment Text Char"/>
    <w:basedOn w:val="DefaultParagraphFont"/>
    <w:link w:val="CommentText"/>
    <w:rsid w:val="00BC77D2"/>
    <w:rPr>
      <w:rFonts w:ascii="Times New Roman" w:hAnsi="Times New Roman"/>
      <w:szCs w:val="24"/>
    </w:rPr>
  </w:style>
  <w:style w:type="paragraph" w:styleId="CommentSubject">
    <w:name w:val="annotation subject"/>
    <w:basedOn w:val="CommentText"/>
    <w:next w:val="CommentText"/>
    <w:link w:val="CommentSubjectChar"/>
    <w:rsid w:val="00BC77D2"/>
    <w:rPr>
      <w:b/>
      <w:bCs/>
    </w:rPr>
  </w:style>
  <w:style w:type="character" w:customStyle="1" w:styleId="CommentSubjectChar">
    <w:name w:val="Comment Subject Char"/>
    <w:basedOn w:val="CommentTextChar"/>
    <w:link w:val="CommentSubject"/>
    <w:rsid w:val="00BC77D2"/>
    <w:rPr>
      <w:rFonts w:ascii="Times New Roman" w:hAnsi="Times New Roman"/>
      <w:b/>
      <w:bCs/>
      <w:szCs w:val="24"/>
    </w:rPr>
  </w:style>
  <w:style w:type="paragraph" w:styleId="Revision">
    <w:name w:val="Revision"/>
    <w:hidden/>
    <w:uiPriority w:val="99"/>
    <w:semiHidden/>
    <w:rsid w:val="00BC77D2"/>
    <w:rPr>
      <w:rFonts w:ascii="Times" w:eastAsia="Times" w:hAnsi="Times"/>
      <w:sz w:val="24"/>
    </w:rPr>
  </w:style>
  <w:style w:type="table" w:styleId="TableGrid">
    <w:name w:val="Table Grid"/>
    <w:basedOn w:val="TableNormal"/>
    <w:rsid w:val="00BC77D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0BB6"/>
    <w:rPr>
      <w:b/>
      <w:bCs/>
    </w:rPr>
  </w:style>
  <w:style w:type="character" w:customStyle="1" w:styleId="Heading3Char">
    <w:name w:val="Heading 3 Char"/>
    <w:basedOn w:val="DefaultParagraphFont"/>
    <w:link w:val="Heading3"/>
    <w:uiPriority w:val="9"/>
    <w:rsid w:val="004C324C"/>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3C7A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C7A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C7A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C7A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C7A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7AA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3C7AA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3C7AA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C7A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5">
    <w:name w:val="Grid Table 3 Accent 5"/>
    <w:basedOn w:val="TableNormal"/>
    <w:uiPriority w:val="48"/>
    <w:rsid w:val="003C7AA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1">
    <w:name w:val="Grid Table 4 Accent 1"/>
    <w:basedOn w:val="TableNormal"/>
    <w:uiPriority w:val="49"/>
    <w:rsid w:val="003C7A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20.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7A7F1-A8DC-4736-8637-F9D0DB17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13956</Words>
  <Characters>79552</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Breedlove</dc:creator>
  <cp:keywords/>
  <dc:description/>
  <cp:lastModifiedBy>Adrienne Breedlove</cp:lastModifiedBy>
  <cp:revision>2</cp:revision>
  <cp:lastPrinted>2020-10-29T14:23:00Z</cp:lastPrinted>
  <dcterms:created xsi:type="dcterms:W3CDTF">2020-10-29T15:51:00Z</dcterms:created>
  <dcterms:modified xsi:type="dcterms:W3CDTF">2020-10-29T15:51:00Z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15.1 (Macintosh)</vt:lpwstr>
  </property>
</Properties>
</file>